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FD" w:rsidRDefault="001040AE" w:rsidP="006026E1">
      <w:pPr>
        <w:jc w:val="center"/>
        <w:rPr>
          <w:rFonts w:eastAsia="SimSun"/>
          <w:b/>
          <w:bCs/>
          <w:color w:val="000000"/>
        </w:rPr>
      </w:pPr>
      <w:r>
        <w:rPr>
          <w:rFonts w:eastAsia="SimSun"/>
          <w:b/>
          <w:bCs/>
          <w:color w:val="000000"/>
        </w:rPr>
        <w:t>Раздел</w:t>
      </w:r>
      <w:r w:rsidR="006026E1">
        <w:rPr>
          <w:rFonts w:eastAsia="SimSun"/>
          <w:b/>
          <w:bCs/>
          <w:color w:val="000000"/>
        </w:rPr>
        <w:t xml:space="preserve"> 3</w:t>
      </w:r>
      <w:r w:rsidR="006026E1" w:rsidRPr="0055446B">
        <w:rPr>
          <w:rFonts w:eastAsia="SimSun"/>
          <w:b/>
          <w:bCs/>
          <w:color w:val="000000"/>
        </w:rPr>
        <w:t xml:space="preserve">. </w:t>
      </w:r>
      <w:r w:rsidR="00D27629" w:rsidRPr="0055446B">
        <w:rPr>
          <w:rFonts w:eastAsia="SimSun"/>
          <w:b/>
          <w:bCs/>
          <w:color w:val="000000"/>
        </w:rPr>
        <w:t>МОДЕЛИ ТЕОРИИ ПОТРЕБЛЕНИЯ</w:t>
      </w:r>
    </w:p>
    <w:p w:rsidR="009B4F66" w:rsidRDefault="009B4F66" w:rsidP="006026E1">
      <w:pPr>
        <w:jc w:val="center"/>
        <w:rPr>
          <w:rFonts w:eastAsia="SimSun"/>
          <w:b/>
          <w:bCs/>
          <w:color w:val="000000"/>
        </w:rPr>
      </w:pPr>
    </w:p>
    <w:p w:rsidR="00AF1529" w:rsidRDefault="00AF1529" w:rsidP="00AF1529">
      <w:pPr>
        <w:ind w:firstLine="284"/>
        <w:jc w:val="center"/>
        <w:rPr>
          <w:b/>
          <w:bCs/>
        </w:rPr>
      </w:pPr>
      <w:bookmarkStart w:id="0" w:name="_GoBack"/>
      <w:r>
        <w:rPr>
          <w:b/>
          <w:bCs/>
        </w:rPr>
        <w:t xml:space="preserve">3.1. </w:t>
      </w:r>
      <w:r w:rsidRPr="00AF1529">
        <w:rPr>
          <w:b/>
          <w:bCs/>
        </w:rPr>
        <w:t>Предпочтения потребителя. Ф</w:t>
      </w:r>
      <w:r>
        <w:rPr>
          <w:b/>
          <w:bCs/>
        </w:rPr>
        <w:t>ункции полезности и их свойства</w:t>
      </w:r>
    </w:p>
    <w:p w:rsidR="00AF1529" w:rsidRDefault="00AF1529" w:rsidP="00AF1529">
      <w:pPr>
        <w:ind w:firstLine="284"/>
        <w:jc w:val="center"/>
        <w:rPr>
          <w:b/>
          <w:bCs/>
        </w:rPr>
      </w:pPr>
    </w:p>
    <w:p w:rsidR="00AF1529" w:rsidRPr="005D53F1" w:rsidRDefault="00AF1529" w:rsidP="00AF1529">
      <w:pPr>
        <w:widowControl w:val="0"/>
        <w:autoSpaceDE w:val="0"/>
        <w:autoSpaceDN w:val="0"/>
        <w:adjustRightInd w:val="0"/>
        <w:ind w:left="360"/>
        <w:jc w:val="center"/>
        <w:rPr>
          <w:b/>
        </w:rPr>
      </w:pPr>
      <w:r>
        <w:rPr>
          <w:b/>
        </w:rPr>
        <w:t>3.1.1.Пространство товаров</w:t>
      </w:r>
    </w:p>
    <w:p w:rsidR="00AF1529" w:rsidRPr="00EE5536" w:rsidRDefault="00AF1529" w:rsidP="00AF1529">
      <w:pPr>
        <w:ind w:left="360" w:firstLine="284"/>
        <w:jc w:val="center"/>
        <w:rPr>
          <w:b/>
        </w:rPr>
      </w:pPr>
    </w:p>
    <w:p w:rsidR="00AF1529" w:rsidRPr="0090086E" w:rsidRDefault="00AF1529" w:rsidP="00AF1529">
      <w:pPr>
        <w:shd w:val="clear" w:color="auto" w:fill="FFFFFF"/>
        <w:ind w:firstLine="284"/>
        <w:jc w:val="both"/>
      </w:pPr>
      <w:r w:rsidRPr="0090086E">
        <w:t>Исходя из основной задачи теории потребления, в матема</w:t>
      </w:r>
      <w:r w:rsidRPr="0090086E">
        <w:softHyphen/>
        <w:t>тической модели поведение потребителя связано с выбором набора товаров из некоторого доступного ему множества товаров, кото</w:t>
      </w:r>
      <w:r w:rsidRPr="0090086E">
        <w:softHyphen/>
        <w:t xml:space="preserve">рый был бы наиболее полезным для потребителя. Понятие товара дано во введении. Пусть имеется конечное число </w:t>
      </w:r>
      <w:r w:rsidRPr="0090086E">
        <w:rPr>
          <w:i/>
          <w:iCs/>
        </w:rPr>
        <w:t xml:space="preserve">т </w:t>
      </w:r>
      <w:r w:rsidRPr="0090086E">
        <w:t xml:space="preserve">различных товаров. Будем предполагать, что любой товар обладает свойством произвольной делимости, хотя на самом деле не все их виды можно делить (например, станки, мосты, здания и т.п.). Тогда, если обозначать через </w:t>
      </w:r>
      <w:r w:rsidRPr="0090086E">
        <w:rPr>
          <w:i/>
          <w:iCs/>
          <w:lang w:val="en-US"/>
        </w:rPr>
        <w:t>x</w:t>
      </w:r>
      <w:r>
        <w:rPr>
          <w:i/>
          <w:iCs/>
          <w:vertAlign w:val="subscript"/>
          <w:lang w:val="en-US"/>
        </w:rPr>
        <w:t>i</w:t>
      </w:r>
      <w:r w:rsidRPr="0090086E">
        <w:rPr>
          <w:i/>
          <w:iCs/>
        </w:rPr>
        <w:t xml:space="preserve"> </w:t>
      </w:r>
      <w:r>
        <w:rPr>
          <w:i/>
          <w:iCs/>
        </w:rPr>
        <w:t>–</w:t>
      </w:r>
      <w:r w:rsidRPr="0090086E">
        <w:t xml:space="preserve"> количество </w:t>
      </w:r>
      <w:proofErr w:type="spellStart"/>
      <w:r w:rsidRPr="0090086E">
        <w:rPr>
          <w:lang w:val="en-US"/>
        </w:rPr>
        <w:t>i</w:t>
      </w:r>
      <w:proofErr w:type="spellEnd"/>
      <w:r w:rsidRPr="0090086E">
        <w:t>-</w:t>
      </w:r>
      <w:proofErr w:type="spellStart"/>
      <w:r w:rsidRPr="0090086E">
        <w:rPr>
          <w:lang w:val="en-US"/>
        </w:rPr>
        <w:t>ro</w:t>
      </w:r>
      <w:proofErr w:type="spellEnd"/>
      <w:r w:rsidRPr="0090086E">
        <w:t xml:space="preserve"> товара (в соответст</w:t>
      </w:r>
      <w:r w:rsidRPr="0090086E">
        <w:softHyphen/>
        <w:t xml:space="preserve">вующих единицах измерения), а через </w:t>
      </w:r>
      <w:r w:rsidRPr="0090086E">
        <w:rPr>
          <w:i/>
          <w:iCs/>
        </w:rPr>
        <w:t xml:space="preserve">х </w:t>
      </w:r>
      <w:r w:rsidRPr="0090086E">
        <w:t>= (х</w:t>
      </w:r>
      <w:proofErr w:type="gramStart"/>
      <w:r w:rsidRPr="0090086E">
        <w:rPr>
          <w:vertAlign w:val="subscript"/>
        </w:rPr>
        <w:t>1</w:t>
      </w:r>
      <w:r w:rsidRPr="0090086E">
        <w:t>,...</w:t>
      </w:r>
      <w:proofErr w:type="gramEnd"/>
      <w:r w:rsidRPr="0090086E">
        <w:t>,х</w:t>
      </w:r>
      <w:r>
        <w:rPr>
          <w:vertAlign w:val="subscript"/>
          <w:lang w:val="en-US"/>
        </w:rPr>
        <w:t>m</w:t>
      </w:r>
      <w:r w:rsidRPr="0090086E">
        <w:t xml:space="preserve">) </w:t>
      </w:r>
      <w:r>
        <w:t>–</w:t>
      </w:r>
      <w:r w:rsidRPr="0090086E">
        <w:t xml:space="preserve"> набор закупаемых потребителем товаров, то </w:t>
      </w:r>
      <w:r w:rsidRPr="0090086E">
        <w:rPr>
          <w:i/>
          <w:iCs/>
        </w:rPr>
        <w:t xml:space="preserve">х </w:t>
      </w:r>
      <w:r w:rsidRPr="0090086E">
        <w:t xml:space="preserve">представляет собой точку </w:t>
      </w:r>
      <w:r>
        <w:rPr>
          <w:lang w:val="en-US"/>
        </w:rPr>
        <w:t>m</w:t>
      </w:r>
      <w:r w:rsidRPr="0090086E">
        <w:t xml:space="preserve">-мерного евклидова пространства  </w:t>
      </w:r>
      <w:r w:rsidRPr="0090086E">
        <w:rPr>
          <w:lang w:val="en-US"/>
        </w:rPr>
        <w:t>R</w:t>
      </w:r>
      <w:r w:rsidRPr="0090086E">
        <w:rPr>
          <w:vertAlign w:val="superscript"/>
          <w:lang w:val="en-US"/>
        </w:rPr>
        <w:t>m</w:t>
      </w:r>
      <w:r w:rsidRPr="0090086E">
        <w:t xml:space="preserve"> .  Ясно, что с физической</w:t>
      </w:r>
      <w:r>
        <w:t xml:space="preserve"> </w:t>
      </w:r>
      <w:r w:rsidRPr="0090086E">
        <w:t xml:space="preserve">точки зрения </w:t>
      </w:r>
      <w:r w:rsidRPr="0090086E">
        <w:rPr>
          <w:i/>
          <w:iCs/>
          <w:lang w:val="en-US"/>
        </w:rPr>
        <w:t>x</w:t>
      </w:r>
      <w:r>
        <w:rPr>
          <w:i/>
          <w:iCs/>
          <w:vertAlign w:val="subscript"/>
          <w:lang w:val="en-US"/>
        </w:rPr>
        <w:t>i</w:t>
      </w:r>
      <w:r w:rsidRPr="0090086E">
        <w:rPr>
          <w:i/>
          <w:iCs/>
        </w:rPr>
        <w:t xml:space="preserve"> &gt;0</w:t>
      </w:r>
      <w:r w:rsidRPr="0090086E">
        <w:t xml:space="preserve"> </w:t>
      </w:r>
      <w:r w:rsidRPr="0090086E">
        <w:rPr>
          <w:i/>
          <w:iCs/>
        </w:rPr>
        <w:t>(</w:t>
      </w:r>
      <w:proofErr w:type="gramStart"/>
      <w:r w:rsidRPr="0090086E">
        <w:rPr>
          <w:i/>
          <w:iCs/>
          <w:lang w:val="en-US"/>
        </w:rPr>
        <w:t>x</w:t>
      </w:r>
      <w:r>
        <w:rPr>
          <w:i/>
          <w:iCs/>
          <w:vertAlign w:val="subscript"/>
          <w:lang w:val="en-US"/>
        </w:rPr>
        <w:t>i</w:t>
      </w:r>
      <w:r w:rsidRPr="0090086E">
        <w:rPr>
          <w:i/>
          <w:iCs/>
        </w:rPr>
        <w:t xml:space="preserve"> </w:t>
      </w:r>
      <w:r w:rsidRPr="0090086E">
        <w:t>&gt;</w:t>
      </w:r>
      <w:proofErr w:type="gramEnd"/>
      <w:r w:rsidRPr="0090086E">
        <w:t xml:space="preserve"> 0, если </w:t>
      </w:r>
      <w:proofErr w:type="spellStart"/>
      <w:r w:rsidRPr="0090086E">
        <w:rPr>
          <w:lang w:val="en-US"/>
        </w:rPr>
        <w:t>i</w:t>
      </w:r>
      <w:proofErr w:type="spellEnd"/>
      <w:r w:rsidRPr="0090086E">
        <w:t xml:space="preserve">-й товар закупается, </w:t>
      </w:r>
      <w:r w:rsidRPr="0090086E">
        <w:rPr>
          <w:i/>
          <w:iCs/>
          <w:lang w:val="en-US"/>
        </w:rPr>
        <w:t>x</w:t>
      </w:r>
      <w:r>
        <w:rPr>
          <w:i/>
          <w:iCs/>
          <w:vertAlign w:val="subscript"/>
          <w:lang w:val="en-US"/>
        </w:rPr>
        <w:t>i</w:t>
      </w:r>
      <w:r w:rsidRPr="0090086E">
        <w:rPr>
          <w:i/>
          <w:iCs/>
        </w:rPr>
        <w:t xml:space="preserve"> </w:t>
      </w:r>
      <w:r>
        <w:t>= 0 –</w:t>
      </w:r>
      <w:r w:rsidRPr="0090086E">
        <w:t xml:space="preserve"> если не закупается). Таким образом, </w:t>
      </w:r>
      <w:r w:rsidRPr="0090086E">
        <w:rPr>
          <w:b/>
          <w:bCs/>
          <w:i/>
          <w:iCs/>
        </w:rPr>
        <w:t xml:space="preserve">пространством товаров </w:t>
      </w:r>
      <w:r w:rsidRPr="0090086E">
        <w:rPr>
          <w:i/>
          <w:iCs/>
        </w:rPr>
        <w:t>{</w:t>
      </w:r>
      <w:r w:rsidRPr="0090086E">
        <w:rPr>
          <w:i/>
          <w:iCs/>
          <w:lang w:val="en-US"/>
        </w:rPr>
        <w:t>commodity</w:t>
      </w:r>
      <w:r w:rsidRPr="0090086E">
        <w:rPr>
          <w:i/>
          <w:iCs/>
        </w:rPr>
        <w:t xml:space="preserve"> </w:t>
      </w:r>
      <w:r w:rsidRPr="0090086E">
        <w:rPr>
          <w:i/>
          <w:iCs/>
          <w:lang w:val="en-US"/>
        </w:rPr>
        <w:t>space</w:t>
      </w:r>
      <w:r w:rsidRPr="0090086E">
        <w:rPr>
          <w:i/>
          <w:iCs/>
        </w:rPr>
        <w:t xml:space="preserve">, </w:t>
      </w:r>
      <w:r w:rsidRPr="0090086E">
        <w:rPr>
          <w:i/>
          <w:iCs/>
          <w:lang w:val="en-US"/>
        </w:rPr>
        <w:t>consumption</w:t>
      </w:r>
      <w:r w:rsidRPr="0090086E">
        <w:rPr>
          <w:i/>
          <w:iCs/>
        </w:rPr>
        <w:t xml:space="preserve"> </w:t>
      </w:r>
      <w:r w:rsidRPr="0090086E">
        <w:rPr>
          <w:i/>
          <w:iCs/>
          <w:lang w:val="en-US"/>
        </w:rPr>
        <w:t>set</w:t>
      </w:r>
      <w:r w:rsidRPr="0090086E">
        <w:rPr>
          <w:i/>
          <w:iCs/>
        </w:rPr>
        <w:t xml:space="preserve">) </w:t>
      </w:r>
      <w:r w:rsidRPr="0090086E">
        <w:t>в математической модели тео</w:t>
      </w:r>
      <w:r w:rsidRPr="0090086E">
        <w:softHyphen/>
        <w:t xml:space="preserve">рии   потребления   является   неотрицательный   </w:t>
      </w:r>
      <w:proofErr w:type="spellStart"/>
      <w:r w:rsidRPr="0090086E">
        <w:t>ортант</w:t>
      </w:r>
      <w:proofErr w:type="spellEnd"/>
      <w:r w:rsidRPr="0090086E">
        <w:t xml:space="preserve">   </w:t>
      </w:r>
      <w:r>
        <w:rPr>
          <w:lang w:val="en-US"/>
        </w:rPr>
        <w:t>m</w:t>
      </w:r>
      <w:r w:rsidRPr="0090086E">
        <w:t xml:space="preserve">-мерного евклидова пространства: </w:t>
      </w:r>
      <w:r w:rsidRPr="0090086E">
        <w:rPr>
          <w:position w:val="-10"/>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3" ShapeID="_x0000_i1025" DrawAspect="Content" ObjectID="_1635955033" r:id="rId6"/>
        </w:object>
      </w:r>
      <w:r w:rsidRPr="0090086E">
        <w:t xml:space="preserve">= </w:t>
      </w:r>
      <w:r w:rsidRPr="0090086E">
        <w:rPr>
          <w:i/>
          <w:iCs/>
        </w:rPr>
        <w:t xml:space="preserve">{х </w:t>
      </w:r>
      <w:r w:rsidRPr="0090086E">
        <w:t xml:space="preserve">= </w:t>
      </w:r>
      <w:r w:rsidRPr="0090086E">
        <w:rPr>
          <w:i/>
          <w:iCs/>
        </w:rPr>
        <w:t>(х</w:t>
      </w:r>
      <w:r w:rsidRPr="0090086E">
        <w:rPr>
          <w:i/>
          <w:iCs/>
          <w:vertAlign w:val="subscript"/>
        </w:rPr>
        <w:t>1</w:t>
      </w:r>
      <w:r w:rsidRPr="0090086E">
        <w:rPr>
          <w:i/>
          <w:iCs/>
        </w:rPr>
        <w:t xml:space="preserve">, </w:t>
      </w:r>
      <w:r w:rsidRPr="0090086E">
        <w:t xml:space="preserve">..., </w:t>
      </w:r>
      <w:proofErr w:type="spellStart"/>
      <w:r w:rsidRPr="0090086E">
        <w:rPr>
          <w:i/>
          <w:iCs/>
        </w:rPr>
        <w:t>х</w:t>
      </w:r>
      <w:r w:rsidRPr="0090086E">
        <w:rPr>
          <w:i/>
          <w:iCs/>
          <w:vertAlign w:val="subscript"/>
        </w:rPr>
        <w:t>т</w:t>
      </w:r>
      <w:proofErr w:type="spellEnd"/>
      <w:r w:rsidRPr="0090086E">
        <w:rPr>
          <w:i/>
          <w:iCs/>
        </w:rPr>
        <w:t xml:space="preserve">): </w:t>
      </w:r>
      <w:r w:rsidRPr="0090086E">
        <w:rPr>
          <w:i/>
          <w:iCs/>
          <w:lang w:val="en-US"/>
        </w:rPr>
        <w:t>x</w:t>
      </w:r>
      <w:r>
        <w:rPr>
          <w:i/>
          <w:iCs/>
          <w:vertAlign w:val="subscript"/>
          <w:lang w:val="en-US"/>
        </w:rPr>
        <w:t>i</w:t>
      </w:r>
      <w:r w:rsidRPr="0090086E">
        <w:rPr>
          <w:i/>
          <w:iCs/>
        </w:rPr>
        <w:t xml:space="preserve"> </w:t>
      </w:r>
      <w:r w:rsidRPr="00BB3610">
        <w:rPr>
          <w:i/>
          <w:iCs/>
          <w:position w:val="-4"/>
        </w:rPr>
        <w:object w:dxaOrig="200" w:dyaOrig="240">
          <v:shape id="_x0000_i1026" type="#_x0000_t75" style="width:9.75pt;height:12pt" o:ole="">
            <v:imagedata r:id="rId7" o:title=""/>
          </v:shape>
          <o:OLEObject Type="Embed" ProgID="Equation.3" ShapeID="_x0000_i1026" DrawAspect="Content" ObjectID="_1635955034" r:id="rId8"/>
        </w:object>
      </w:r>
      <w:r w:rsidRPr="00A56416">
        <w:rPr>
          <w:i/>
          <w:iCs/>
        </w:rPr>
        <w:t>0</w:t>
      </w:r>
      <w:r w:rsidRPr="0090086E">
        <w:t xml:space="preserve">, </w:t>
      </w:r>
      <w:proofErr w:type="spellStart"/>
      <w:r w:rsidRPr="0090086E">
        <w:rPr>
          <w:i/>
          <w:iCs/>
          <w:lang w:val="en-US"/>
        </w:rPr>
        <w:t>i</w:t>
      </w:r>
      <w:proofErr w:type="spellEnd"/>
      <w:r w:rsidRPr="0090086E">
        <w:rPr>
          <w:i/>
          <w:iCs/>
        </w:rPr>
        <w:t xml:space="preserve"> </w:t>
      </w:r>
      <w:r w:rsidRPr="0090086E">
        <w:t xml:space="preserve">= </w:t>
      </w:r>
      <w:proofErr w:type="gramStart"/>
      <w:r w:rsidRPr="0090086E">
        <w:t>1,</w:t>
      </w:r>
      <w:r w:rsidRPr="0090086E">
        <w:rPr>
          <w:i/>
          <w:iCs/>
        </w:rPr>
        <w:t>т</w:t>
      </w:r>
      <w:proofErr w:type="gramEnd"/>
      <w:r w:rsidRPr="0090086E">
        <w:rPr>
          <w:i/>
          <w:iCs/>
        </w:rPr>
        <w:t xml:space="preserve"> </w:t>
      </w:r>
      <w:r w:rsidRPr="0090086E">
        <w:t>}.</w:t>
      </w:r>
    </w:p>
    <w:p w:rsidR="00AF1529" w:rsidRPr="0090086E" w:rsidRDefault="00AF1529" w:rsidP="00AF1529">
      <w:pPr>
        <w:shd w:val="clear" w:color="auto" w:fill="FFFFFF"/>
        <w:ind w:firstLine="284"/>
        <w:jc w:val="both"/>
      </w:pPr>
      <w:r w:rsidRPr="0090086E">
        <w:t>Пусть Х</w:t>
      </w:r>
      <w:r w:rsidRPr="00F80263">
        <w:rPr>
          <w:position w:val="-10"/>
        </w:rPr>
        <w:object w:dxaOrig="580" w:dyaOrig="360">
          <v:shape id="_x0000_i1027" type="#_x0000_t75" style="width:29.25pt;height:18pt" o:ole="">
            <v:imagedata r:id="rId9" o:title=""/>
          </v:shape>
          <o:OLEObject Type="Embed" ProgID="Equation.3" ShapeID="_x0000_i1027" DrawAspect="Content" ObjectID="_1635955035" r:id="rId10"/>
        </w:object>
      </w:r>
      <w:r w:rsidRPr="0090086E">
        <w:t xml:space="preserve"> </w:t>
      </w:r>
      <w:r>
        <w:t>–</w:t>
      </w:r>
      <w:r w:rsidRPr="0090086E">
        <w:t xml:space="preserve"> некоторое множество из пространства то</w:t>
      </w:r>
      <w:r w:rsidRPr="0090086E">
        <w:softHyphen/>
        <w:t>варов, доступное для потребителя</w:t>
      </w:r>
      <w:r w:rsidRPr="00BB3610">
        <w:t xml:space="preserve"> </w:t>
      </w:r>
      <w:r w:rsidRPr="00BB3610">
        <w:rPr>
          <w:b/>
        </w:rPr>
        <w:t>(</w:t>
      </w:r>
      <w:r w:rsidRPr="00BB3610">
        <w:rPr>
          <w:b/>
          <w:i/>
        </w:rPr>
        <w:t>набор товаров</w:t>
      </w:r>
      <w:r w:rsidRPr="00BB3610">
        <w:t>)</w:t>
      </w:r>
      <w:r w:rsidRPr="0090086E">
        <w:t xml:space="preserve">. Тогда </w:t>
      </w:r>
      <w:r w:rsidRPr="0090086E">
        <w:rPr>
          <w:i/>
          <w:iCs/>
        </w:rPr>
        <w:t>основная задача по</w:t>
      </w:r>
      <w:r w:rsidRPr="0090086E">
        <w:rPr>
          <w:i/>
          <w:iCs/>
        </w:rPr>
        <w:softHyphen/>
        <w:t>требления (</w:t>
      </w:r>
      <w:r w:rsidRPr="0090086E">
        <w:rPr>
          <w:i/>
          <w:iCs/>
          <w:lang w:val="en-US"/>
        </w:rPr>
        <w:t>consumption</w:t>
      </w:r>
      <w:r w:rsidRPr="0090086E">
        <w:rPr>
          <w:i/>
          <w:iCs/>
        </w:rPr>
        <w:t xml:space="preserve"> </w:t>
      </w:r>
      <w:r w:rsidRPr="0090086E">
        <w:rPr>
          <w:i/>
          <w:iCs/>
          <w:lang w:val="en-US"/>
        </w:rPr>
        <w:t>problem</w:t>
      </w:r>
      <w:r w:rsidRPr="0090086E">
        <w:rPr>
          <w:i/>
          <w:iCs/>
        </w:rPr>
        <w:t xml:space="preserve">) </w:t>
      </w:r>
      <w:r w:rsidRPr="0090086E">
        <w:t xml:space="preserve">состоит в выборе точки </w:t>
      </w:r>
      <w:r w:rsidRPr="0090086E">
        <w:rPr>
          <w:i/>
          <w:iCs/>
        </w:rPr>
        <w:t>х</w:t>
      </w:r>
      <w:r w:rsidRPr="00F80263">
        <w:rPr>
          <w:i/>
          <w:iCs/>
          <w:position w:val="-4"/>
        </w:rPr>
        <w:object w:dxaOrig="200" w:dyaOrig="200">
          <v:shape id="_x0000_i1028" type="#_x0000_t75" style="width:9.75pt;height:9.75pt" o:ole="">
            <v:imagedata r:id="rId11" o:title=""/>
          </v:shape>
          <o:OLEObject Type="Embed" ProgID="Equation.3" ShapeID="_x0000_i1028" DrawAspect="Content" ObjectID="_1635955036" r:id="rId12"/>
        </w:object>
      </w:r>
      <w:r w:rsidRPr="0090086E">
        <w:rPr>
          <w:i/>
          <w:iCs/>
          <w:lang w:val="en-US"/>
        </w:rPr>
        <w:t>X</w:t>
      </w:r>
      <w:r w:rsidRPr="0090086E">
        <w:rPr>
          <w:i/>
          <w:iCs/>
        </w:rPr>
        <w:t xml:space="preserve">, </w:t>
      </w:r>
      <w:r w:rsidRPr="0090086E">
        <w:t>наиболее предпочтительной с точки зрения потребителя. В общей теории потребления для сравнения наборов товаров вводят поня</w:t>
      </w:r>
      <w:r w:rsidRPr="0090086E">
        <w:softHyphen/>
        <w:t>тие отношения предпочтения и на основе аксиом, которым удов</w:t>
      </w:r>
      <w:r w:rsidRPr="0090086E">
        <w:softHyphen/>
        <w:t xml:space="preserve">летворяет это отношение, определяют функцию полезности, как индикатор полезности </w:t>
      </w:r>
      <w:r w:rsidRPr="00F80263">
        <w:t>(</w:t>
      </w:r>
      <w:r w:rsidRPr="0090086E">
        <w:rPr>
          <w:i/>
          <w:iCs/>
          <w:lang w:val="en-US"/>
        </w:rPr>
        <w:t>utility</w:t>
      </w:r>
      <w:r w:rsidRPr="0090086E">
        <w:rPr>
          <w:i/>
          <w:iCs/>
        </w:rPr>
        <w:t xml:space="preserve">) </w:t>
      </w:r>
      <w:r w:rsidRPr="0090086E">
        <w:t xml:space="preserve">наборов товаров. </w:t>
      </w:r>
    </w:p>
    <w:p w:rsidR="00AF1529" w:rsidRPr="00D97D52" w:rsidRDefault="00AF1529" w:rsidP="00AF1529">
      <w:pPr>
        <w:shd w:val="clear" w:color="auto" w:fill="FFFFFF"/>
        <w:ind w:firstLine="284"/>
        <w:jc w:val="both"/>
      </w:pPr>
      <w:r w:rsidRPr="00D97D52">
        <w:t>В пространстве товаров можно сложить любые два набора и умножить любой набор товаров на любое неотрицательное число</w:t>
      </w:r>
      <w:r>
        <w:t>, но нельзя вычитать, т.к. рискуем получить отрицательное количество какого-то либо товара.</w:t>
      </w:r>
      <w:r w:rsidRPr="00D97D52">
        <w:t xml:space="preserve"> Возможность умножения набора товаров на любое неотрицательное число отражает предположение о безграничной делимости и умножении товаров (т.е. товары устроены наподобие сахарного песка, а не авианосцев). Набор товаров можно трактовать, как корзину, в которой лежат эти товары в соответствующем количестве. Аналогично интерпретируются и операции с наборами товаров. Решение потребителя о покупке определенного набора товаров математически - выбор конкретной точки в</w:t>
      </w:r>
      <w:r>
        <w:t xml:space="preserve"> </w:t>
      </w:r>
      <w:r w:rsidRPr="00D97D52">
        <w:t>пространстве</w:t>
      </w:r>
    </w:p>
    <w:p w:rsidR="00AF1529" w:rsidRDefault="00AF1529" w:rsidP="00AF1529">
      <w:pPr>
        <w:shd w:val="clear" w:color="auto" w:fill="FFFFFF"/>
        <w:ind w:firstLine="284"/>
        <w:jc w:val="center"/>
      </w:pPr>
    </w:p>
    <w:p w:rsidR="00AF1529" w:rsidRPr="00AF1529" w:rsidRDefault="00AF1529" w:rsidP="00AF1529">
      <w:pPr>
        <w:pStyle w:val="a6"/>
        <w:widowControl w:val="0"/>
        <w:numPr>
          <w:ilvl w:val="2"/>
          <w:numId w:val="45"/>
        </w:numPr>
        <w:autoSpaceDE w:val="0"/>
        <w:autoSpaceDN w:val="0"/>
        <w:adjustRightInd w:val="0"/>
        <w:jc w:val="center"/>
        <w:rPr>
          <w:rFonts w:ascii="Times New Roman" w:hAnsi="Times New Roman"/>
          <w:b/>
          <w:sz w:val="24"/>
          <w:szCs w:val="24"/>
        </w:rPr>
      </w:pPr>
      <w:r w:rsidRPr="00AF1529">
        <w:rPr>
          <w:rFonts w:ascii="Times New Roman" w:hAnsi="Times New Roman"/>
          <w:b/>
          <w:sz w:val="24"/>
          <w:szCs w:val="24"/>
        </w:rPr>
        <w:t>Отношение предпочтения. Аксиомы</w:t>
      </w:r>
    </w:p>
    <w:p w:rsidR="00AF1529" w:rsidRPr="00791D0F" w:rsidRDefault="00AF1529" w:rsidP="00AF1529">
      <w:pPr>
        <w:ind w:left="360" w:firstLine="284"/>
        <w:rPr>
          <w:b/>
        </w:rPr>
      </w:pPr>
      <w:r w:rsidRPr="00791D0F">
        <w:rPr>
          <w:b/>
        </w:rPr>
        <w:t xml:space="preserve"> </w:t>
      </w:r>
    </w:p>
    <w:p w:rsidR="00AF1529" w:rsidRDefault="00AF1529" w:rsidP="00AF1529">
      <w:pPr>
        <w:shd w:val="clear" w:color="auto" w:fill="FFFFFF"/>
        <w:ind w:firstLine="284"/>
        <w:jc w:val="both"/>
      </w:pPr>
      <w:r w:rsidRPr="003C2E1F">
        <w:t xml:space="preserve">Одним из основных элементов </w:t>
      </w:r>
      <w:r>
        <w:t>–</w:t>
      </w:r>
      <w:r w:rsidRPr="003C2E1F">
        <w:t xml:space="preserve"> участников экономики </w:t>
      </w:r>
      <w:r>
        <w:t>–</w:t>
      </w:r>
      <w:r w:rsidRPr="003C2E1F">
        <w:t xml:space="preserve"> является домашнее хозяйство, определяемое как некоторая группа индивидуумов, выступающая как единое целое, распределяющая свой доход на покупку и потребление товаров и услуг. В общем, участник экономики, рассматриваемый с этой точки зрения, называется потребителем. Проблема рационального поведения потребителя заключается в решении вопроса о том, какие количества товаров или услуг он хочет и может приобрести при заданных ценах и его доходе.</w:t>
      </w:r>
      <w:r>
        <w:t xml:space="preserve"> </w:t>
      </w:r>
      <w:r w:rsidRPr="003C2E1F">
        <w:t>Специально отметим, что существуют разные точки зрения на роль индивидов-потребителей. В неоклассической экономической теории эта роль является основной, определяющей. Вся остальная экономика вырастает из желаний и потребностей такого индивида.</w:t>
      </w:r>
    </w:p>
    <w:p w:rsidR="00AF1529" w:rsidRPr="003C2E1F" w:rsidRDefault="00AF1529" w:rsidP="00AF1529">
      <w:pPr>
        <w:shd w:val="clear" w:color="auto" w:fill="FFFFFF"/>
        <w:ind w:firstLine="284"/>
        <w:jc w:val="both"/>
      </w:pPr>
      <w:r w:rsidRPr="003C2E1F">
        <w:t xml:space="preserve">Пусть </w:t>
      </w:r>
      <w:r w:rsidRPr="003C2E1F">
        <w:rPr>
          <w:lang w:val="en-US"/>
        </w:rPr>
        <w:t>X</w:t>
      </w:r>
      <w:r w:rsidRPr="003C2E1F">
        <w:t xml:space="preserve"> </w:t>
      </w:r>
      <w:r>
        <w:t>–</w:t>
      </w:r>
      <w:r w:rsidRPr="003C2E1F">
        <w:t xml:space="preserve"> произвольное непустое множество. </w:t>
      </w:r>
      <w:r w:rsidRPr="003C2E1F">
        <w:rPr>
          <w:b/>
          <w:bCs/>
          <w:i/>
          <w:iCs/>
        </w:rPr>
        <w:t xml:space="preserve">Бинарным отношением </w:t>
      </w:r>
      <w:r w:rsidRPr="003C2E1F">
        <w:t xml:space="preserve">на множестве </w:t>
      </w:r>
      <w:r w:rsidRPr="003C2E1F">
        <w:rPr>
          <w:i/>
          <w:iCs/>
          <w:lang w:val="en-US"/>
        </w:rPr>
        <w:t>X</w:t>
      </w:r>
      <w:r w:rsidRPr="003C2E1F">
        <w:rPr>
          <w:i/>
          <w:iCs/>
        </w:rPr>
        <w:t xml:space="preserve"> </w:t>
      </w:r>
      <w:r w:rsidRPr="003C2E1F">
        <w:t xml:space="preserve">называется любое подмножество </w:t>
      </w:r>
      <w:r w:rsidRPr="003C2E1F">
        <w:rPr>
          <w:i/>
          <w:iCs/>
          <w:lang w:val="en-US"/>
        </w:rPr>
        <w:t>G</w:t>
      </w:r>
      <w:r w:rsidRPr="003C2E1F">
        <w:rPr>
          <w:i/>
          <w:iCs/>
        </w:rPr>
        <w:t xml:space="preserve"> </w:t>
      </w:r>
      <w:r w:rsidRPr="003C2E1F">
        <w:rPr>
          <w:b/>
          <w:bCs/>
          <w:i/>
          <w:iCs/>
        </w:rPr>
        <w:t xml:space="preserve">декартова квадрата </w:t>
      </w:r>
      <w:r w:rsidRPr="003C2E1F">
        <w:rPr>
          <w:i/>
          <w:iCs/>
          <w:lang w:val="en-US"/>
        </w:rPr>
        <w:t>X</w:t>
      </w:r>
      <w:r w:rsidRPr="003C2E1F">
        <w:rPr>
          <w:i/>
          <w:iCs/>
        </w:rPr>
        <w:t xml:space="preserve"> </w:t>
      </w:r>
      <w:r w:rsidRPr="003C2E1F">
        <w:t xml:space="preserve">х </w:t>
      </w:r>
      <w:r w:rsidRPr="003C2E1F">
        <w:rPr>
          <w:bCs/>
          <w:i/>
          <w:lang w:val="en-US"/>
        </w:rPr>
        <w:t>X</w:t>
      </w:r>
      <w:r w:rsidRPr="003C2E1F">
        <w:rPr>
          <w:b/>
          <w:bCs/>
        </w:rPr>
        <w:t xml:space="preserve"> </w:t>
      </w:r>
      <w:r w:rsidRPr="003C2E1F">
        <w:t xml:space="preserve">= = </w:t>
      </w:r>
      <w:r w:rsidRPr="003C2E1F">
        <w:rPr>
          <w:i/>
          <w:iCs/>
          <w:spacing w:val="28"/>
        </w:rPr>
        <w:t>{(х,</w:t>
      </w:r>
      <w:r w:rsidRPr="003C2E1F">
        <w:rPr>
          <w:i/>
          <w:iCs/>
        </w:rPr>
        <w:t xml:space="preserve"> у): х</w:t>
      </w:r>
      <w:r w:rsidRPr="00F80263">
        <w:rPr>
          <w:i/>
          <w:iCs/>
          <w:position w:val="-4"/>
        </w:rPr>
        <w:object w:dxaOrig="200" w:dyaOrig="200">
          <v:shape id="_x0000_i1029" type="#_x0000_t75" style="width:9.75pt;height:9.75pt" o:ole="">
            <v:imagedata r:id="rId11" o:title=""/>
          </v:shape>
          <o:OLEObject Type="Embed" ProgID="Equation.3" ShapeID="_x0000_i1029" DrawAspect="Content" ObjectID="_1635955037" r:id="rId13"/>
        </w:object>
      </w:r>
      <w:r w:rsidRPr="003C2E1F">
        <w:rPr>
          <w:i/>
          <w:iCs/>
          <w:lang w:val="en-US"/>
        </w:rPr>
        <w:t>X</w:t>
      </w:r>
      <w:r w:rsidRPr="003C2E1F">
        <w:rPr>
          <w:i/>
          <w:iCs/>
        </w:rPr>
        <w:t>, у</w:t>
      </w:r>
      <w:r w:rsidRPr="00F80263">
        <w:rPr>
          <w:i/>
          <w:iCs/>
          <w:position w:val="-4"/>
        </w:rPr>
        <w:object w:dxaOrig="200" w:dyaOrig="200">
          <v:shape id="_x0000_i1030" type="#_x0000_t75" style="width:9.75pt;height:9.75pt" o:ole="">
            <v:imagedata r:id="rId11" o:title=""/>
          </v:shape>
          <o:OLEObject Type="Embed" ProgID="Equation.3" ShapeID="_x0000_i1030" DrawAspect="Content" ObjectID="_1635955038" r:id="rId14"/>
        </w:object>
      </w:r>
      <w:r w:rsidRPr="003C2E1F">
        <w:rPr>
          <w:i/>
          <w:iCs/>
          <w:lang w:val="en-US"/>
        </w:rPr>
        <w:t>X</w:t>
      </w:r>
      <w:r w:rsidRPr="003C2E1F">
        <w:rPr>
          <w:i/>
          <w:iCs/>
        </w:rPr>
        <w:t xml:space="preserve">), </w:t>
      </w:r>
      <w:r w:rsidRPr="003C2E1F">
        <w:t xml:space="preserve">т.е. любое подмножество упорядоченных пар элементов из </w:t>
      </w:r>
      <w:r w:rsidRPr="003C2E1F">
        <w:rPr>
          <w:lang w:val="en-US"/>
        </w:rPr>
        <w:t>X</w:t>
      </w:r>
      <w:r w:rsidRPr="003C2E1F">
        <w:t xml:space="preserve">. Если (х, </w:t>
      </w:r>
      <w:proofErr w:type="gramStart"/>
      <w:r w:rsidRPr="003C2E1F">
        <w:rPr>
          <w:i/>
          <w:iCs/>
        </w:rPr>
        <w:t>у)</w:t>
      </w:r>
      <w:r w:rsidRPr="00F80263">
        <w:rPr>
          <w:i/>
          <w:iCs/>
          <w:position w:val="-4"/>
        </w:rPr>
        <w:object w:dxaOrig="200" w:dyaOrig="200">
          <v:shape id="_x0000_i1031" type="#_x0000_t75" style="width:9.75pt;height:9.75pt" o:ole="">
            <v:imagedata r:id="rId11" o:title=""/>
          </v:shape>
          <o:OLEObject Type="Embed" ProgID="Equation.3" ShapeID="_x0000_i1031" DrawAspect="Content" ObjectID="_1635955039" r:id="rId15"/>
        </w:object>
      </w:r>
      <w:r w:rsidRPr="003C2E1F">
        <w:rPr>
          <w:i/>
          <w:iCs/>
          <w:lang w:val="en-US"/>
        </w:rPr>
        <w:t>G</w:t>
      </w:r>
      <w:proofErr w:type="gramEnd"/>
      <w:r w:rsidRPr="003C2E1F">
        <w:rPr>
          <w:i/>
          <w:iCs/>
        </w:rPr>
        <w:t xml:space="preserve">, </w:t>
      </w:r>
      <w:r w:rsidRPr="003C2E1F">
        <w:t xml:space="preserve">то говорят, что </w:t>
      </w:r>
      <w:r w:rsidRPr="003C2E1F">
        <w:lastRenderedPageBreak/>
        <w:t xml:space="preserve">элемент </w:t>
      </w:r>
      <w:r w:rsidRPr="003C2E1F">
        <w:rPr>
          <w:i/>
          <w:iCs/>
        </w:rPr>
        <w:t xml:space="preserve">х </w:t>
      </w:r>
      <w:r w:rsidRPr="003C2E1F">
        <w:t xml:space="preserve">находится в отношении </w:t>
      </w:r>
      <w:r w:rsidRPr="003C2E1F">
        <w:rPr>
          <w:i/>
          <w:iCs/>
          <w:lang w:val="en-US"/>
        </w:rPr>
        <w:t>G</w:t>
      </w:r>
      <w:r w:rsidRPr="003C2E1F">
        <w:rPr>
          <w:i/>
          <w:iCs/>
        </w:rPr>
        <w:t xml:space="preserve"> </w:t>
      </w:r>
      <w:r w:rsidRPr="003C2E1F">
        <w:t xml:space="preserve">к элементу </w:t>
      </w:r>
      <w:r w:rsidRPr="003C2E1F">
        <w:rPr>
          <w:i/>
          <w:iCs/>
        </w:rPr>
        <w:t xml:space="preserve">у. </w:t>
      </w:r>
      <w:r w:rsidRPr="003C2E1F">
        <w:t>Существуют различные обозначения бинарного отно</w:t>
      </w:r>
      <w:r w:rsidRPr="003C2E1F">
        <w:softHyphen/>
        <w:t>шения. Ниже указаны некоторые из них.</w:t>
      </w:r>
    </w:p>
    <w:p w:rsidR="00AF1529" w:rsidRDefault="00AF1529" w:rsidP="00AF1529">
      <w:pPr>
        <w:ind w:firstLine="284"/>
        <w:jc w:val="both"/>
        <w:rPr>
          <w:i/>
          <w:iCs/>
        </w:rPr>
      </w:pPr>
      <w:r w:rsidRPr="003C2E1F">
        <w:t xml:space="preserve">Пусть </w:t>
      </w:r>
      <w:r w:rsidRPr="003C2E1F">
        <w:rPr>
          <w:lang w:val="en-US"/>
        </w:rPr>
        <w:t>X</w:t>
      </w:r>
      <w:r w:rsidRPr="00F80263">
        <w:rPr>
          <w:position w:val="-10"/>
        </w:rPr>
        <w:object w:dxaOrig="580" w:dyaOrig="360">
          <v:shape id="_x0000_i1032" type="#_x0000_t75" style="width:29.25pt;height:18pt" o:ole="">
            <v:imagedata r:id="rId9" o:title=""/>
          </v:shape>
          <o:OLEObject Type="Embed" ProgID="Equation.3" ShapeID="_x0000_i1032" DrawAspect="Content" ObjectID="_1635955040" r:id="rId16"/>
        </w:object>
      </w:r>
      <w:r>
        <w:t>–</w:t>
      </w:r>
      <w:r w:rsidRPr="003C2E1F">
        <w:t xml:space="preserve"> некоторое выпуклое множество, на кото</w:t>
      </w:r>
      <w:r w:rsidRPr="003C2E1F">
        <w:softHyphen/>
        <w:t xml:space="preserve">ром определены интересы потребителя. Каждый потребитель имеет свои предпочтения. Будем считать, что на </w:t>
      </w:r>
      <w:proofErr w:type="gramStart"/>
      <w:r w:rsidRPr="003C2E1F">
        <w:t xml:space="preserve">множестве  </w:t>
      </w:r>
      <w:r w:rsidRPr="003C2E1F">
        <w:rPr>
          <w:lang w:val="en-US"/>
        </w:rPr>
        <w:t>X</w:t>
      </w:r>
      <w:proofErr w:type="gramEnd"/>
      <w:r w:rsidRPr="003C2E1F">
        <w:t xml:space="preserve"> задано  бинарное  отношение </w:t>
      </w:r>
      <w:r w:rsidRPr="00BB3610">
        <w:rPr>
          <w:i/>
          <w:iCs/>
          <w:position w:val="-4"/>
        </w:rPr>
        <w:object w:dxaOrig="200" w:dyaOrig="240">
          <v:shape id="_x0000_i1033" type="#_x0000_t75" style="width:9.75pt;height:12pt" o:ole="">
            <v:imagedata r:id="rId7" o:title=""/>
          </v:shape>
          <o:OLEObject Type="Embed" ProgID="Equation.3" ShapeID="_x0000_i1033" DrawAspect="Content" ObjectID="_1635955041" r:id="rId17"/>
        </w:object>
      </w:r>
      <w:r w:rsidRPr="003C2E1F">
        <w:t>,  которое  называют</w:t>
      </w:r>
      <w:r>
        <w:t xml:space="preserve"> </w:t>
      </w:r>
      <w:r w:rsidRPr="003C2E1F">
        <w:rPr>
          <w:b/>
          <w:bCs/>
          <w:i/>
          <w:iCs/>
        </w:rPr>
        <w:t xml:space="preserve">отношением  предпочтения  </w:t>
      </w:r>
      <w:r w:rsidRPr="003C2E1F">
        <w:rPr>
          <w:i/>
          <w:iCs/>
        </w:rPr>
        <w:t>(</w:t>
      </w:r>
      <w:r w:rsidRPr="003C2E1F">
        <w:rPr>
          <w:i/>
          <w:iCs/>
          <w:lang w:val="en-US"/>
        </w:rPr>
        <w:t>preference</w:t>
      </w:r>
      <w:r w:rsidRPr="003C2E1F">
        <w:rPr>
          <w:i/>
          <w:iCs/>
        </w:rPr>
        <w:t xml:space="preserve">  </w:t>
      </w:r>
      <w:r w:rsidRPr="003C2E1F">
        <w:rPr>
          <w:i/>
          <w:iCs/>
          <w:lang w:val="en-US"/>
        </w:rPr>
        <w:t>relation</w:t>
      </w:r>
      <w:r w:rsidRPr="003C2E1F">
        <w:rPr>
          <w:i/>
          <w:iCs/>
        </w:rPr>
        <w:t xml:space="preserve">). </w:t>
      </w:r>
    </w:p>
    <w:p w:rsidR="00AF1529" w:rsidRDefault="00AF1529" w:rsidP="00AF1529">
      <w:pPr>
        <w:ind w:firstLine="284"/>
        <w:jc w:val="both"/>
      </w:pPr>
      <w:r w:rsidRPr="003C2E1F">
        <w:rPr>
          <w:i/>
          <w:iCs/>
        </w:rPr>
        <w:t xml:space="preserve"> </w:t>
      </w:r>
      <w:r w:rsidRPr="003C2E1F">
        <w:t>Запись</w:t>
      </w:r>
      <w:r>
        <w:t xml:space="preserve"> </w:t>
      </w:r>
      <w:r w:rsidRPr="003C2E1F">
        <w:rPr>
          <w:i/>
          <w:iCs/>
        </w:rPr>
        <w:t>х</w:t>
      </w:r>
      <w:r w:rsidRPr="00BB3610">
        <w:rPr>
          <w:i/>
          <w:iCs/>
          <w:position w:val="-4"/>
        </w:rPr>
        <w:object w:dxaOrig="200" w:dyaOrig="240">
          <v:shape id="_x0000_i1034" type="#_x0000_t75" style="width:9.75pt;height:12pt" o:ole="">
            <v:imagedata r:id="rId7" o:title=""/>
          </v:shape>
          <o:OLEObject Type="Embed" ProgID="Equation.3" ShapeID="_x0000_i1034" DrawAspect="Content" ObjectID="_1635955042" r:id="rId18"/>
        </w:object>
      </w:r>
      <w:r w:rsidRPr="003C2E1F">
        <w:rPr>
          <w:i/>
          <w:iCs/>
        </w:rPr>
        <w:t xml:space="preserve"> у </w:t>
      </w:r>
      <w:r w:rsidRPr="003C2E1F">
        <w:t xml:space="preserve">означает, что с точки зрения потребителя набор товаров </w:t>
      </w:r>
      <w:r w:rsidRPr="003C2E1F">
        <w:rPr>
          <w:i/>
          <w:iCs/>
        </w:rPr>
        <w:t>х пред</w:t>
      </w:r>
      <w:r w:rsidRPr="003C2E1F">
        <w:rPr>
          <w:i/>
          <w:iCs/>
        </w:rPr>
        <w:softHyphen/>
        <w:t xml:space="preserve">почтительнее    </w:t>
      </w:r>
      <w:r w:rsidRPr="003C2E1F">
        <w:t xml:space="preserve">набору    </w:t>
      </w:r>
      <w:r w:rsidRPr="003C2E1F">
        <w:rPr>
          <w:i/>
          <w:iCs/>
        </w:rPr>
        <w:t xml:space="preserve">у    </w:t>
      </w:r>
      <w:r w:rsidRPr="003C2E1F">
        <w:t xml:space="preserve">или    же    оба    набора    </w:t>
      </w:r>
      <w:r w:rsidRPr="003C2E1F">
        <w:rPr>
          <w:i/>
          <w:iCs/>
        </w:rPr>
        <w:t xml:space="preserve">равнозначны (х, </w:t>
      </w:r>
      <w:proofErr w:type="gramStart"/>
      <w:r w:rsidRPr="003C2E1F">
        <w:rPr>
          <w:i/>
          <w:iCs/>
        </w:rPr>
        <w:t xml:space="preserve">у </w:t>
      </w:r>
      <w:r w:rsidRPr="00F80263">
        <w:rPr>
          <w:i/>
          <w:iCs/>
          <w:position w:val="-4"/>
        </w:rPr>
        <w:object w:dxaOrig="200" w:dyaOrig="200">
          <v:shape id="_x0000_i1035" type="#_x0000_t75" style="width:9.75pt;height:9.75pt" o:ole="">
            <v:imagedata r:id="rId11" o:title=""/>
          </v:shape>
          <o:OLEObject Type="Embed" ProgID="Equation.3" ShapeID="_x0000_i1035" DrawAspect="Content" ObjectID="_1635955043" r:id="rId19"/>
        </w:object>
      </w:r>
      <w:r w:rsidRPr="003C2E1F">
        <w:t xml:space="preserve"> </w:t>
      </w:r>
      <w:r w:rsidRPr="003C2E1F">
        <w:rPr>
          <w:lang w:val="en-US"/>
        </w:rPr>
        <w:t>X</w:t>
      </w:r>
      <w:proofErr w:type="gramEnd"/>
      <w:r w:rsidRPr="003C2E1F">
        <w:t>).</w:t>
      </w:r>
      <w:r w:rsidRPr="00070079">
        <w:t xml:space="preserve"> </w:t>
      </w:r>
    </w:p>
    <w:p w:rsidR="00AF1529" w:rsidRDefault="00AF1529" w:rsidP="00AF1529">
      <w:pPr>
        <w:ind w:firstLine="284"/>
        <w:jc w:val="both"/>
      </w:pPr>
      <w:r>
        <w:t>З</w:t>
      </w:r>
      <w:r w:rsidRPr="003C2E1F">
        <w:t xml:space="preserve">апись </w:t>
      </w:r>
      <w:r w:rsidRPr="003C2E1F">
        <w:rPr>
          <w:i/>
          <w:iCs/>
        </w:rPr>
        <w:t xml:space="preserve">x ~ y – </w:t>
      </w:r>
      <w:r w:rsidRPr="003C2E1F">
        <w:t>оба набора обладают одинаковой степенью предпочтения</w:t>
      </w:r>
      <w:r>
        <w:t xml:space="preserve">. </w:t>
      </w:r>
    </w:p>
    <w:p w:rsidR="00AF1529" w:rsidRPr="003C2E1F" w:rsidRDefault="00AF1529" w:rsidP="00AF1529">
      <w:pPr>
        <w:ind w:firstLine="284"/>
        <w:jc w:val="both"/>
      </w:pPr>
      <w:r>
        <w:t>З</w:t>
      </w:r>
      <w:r w:rsidRPr="003C2E1F">
        <w:t xml:space="preserve">апись </w:t>
      </w:r>
      <w:r w:rsidRPr="003C2E1F">
        <w:rPr>
          <w:i/>
          <w:iCs/>
        </w:rPr>
        <w:t>x</w:t>
      </w:r>
      <w:r w:rsidRPr="00070079">
        <w:rPr>
          <w:i/>
          <w:iCs/>
          <w:position w:val="-4"/>
        </w:rPr>
        <w:object w:dxaOrig="220" w:dyaOrig="220">
          <v:shape id="_x0000_i1036" type="#_x0000_t75" style="width:11.25pt;height:11.25pt" o:ole="">
            <v:imagedata r:id="rId20" o:title=""/>
          </v:shape>
          <o:OLEObject Type="Embed" ProgID="Equation.3" ShapeID="_x0000_i1036" DrawAspect="Content" ObjectID="_1635955044" r:id="rId21"/>
        </w:object>
      </w:r>
      <w:r w:rsidRPr="003C2E1F">
        <w:rPr>
          <w:i/>
          <w:iCs/>
        </w:rPr>
        <w:t xml:space="preserve"> y </w:t>
      </w:r>
      <w:proofErr w:type="gramStart"/>
      <w:r w:rsidRPr="003C2E1F">
        <w:rPr>
          <w:i/>
          <w:iCs/>
        </w:rPr>
        <w:t xml:space="preserve">– </w:t>
      </w:r>
      <w:r w:rsidRPr="003C2E1F">
        <w:t xml:space="preserve"> набора</w:t>
      </w:r>
      <w:proofErr w:type="gramEnd"/>
      <w:r w:rsidRPr="003C2E1F">
        <w:t xml:space="preserve"> </w:t>
      </w:r>
      <w:r>
        <w:t xml:space="preserve">х строго предпочтительнее набора </w:t>
      </w:r>
      <w:r w:rsidRPr="003C2E1F">
        <w:rPr>
          <w:i/>
          <w:iCs/>
        </w:rPr>
        <w:t>у</w:t>
      </w:r>
      <w:r>
        <w:t xml:space="preserve">. </w:t>
      </w:r>
    </w:p>
    <w:p w:rsidR="00AF1529" w:rsidRPr="003C2E1F" w:rsidRDefault="00AF1529" w:rsidP="00AF1529">
      <w:pPr>
        <w:shd w:val="clear" w:color="auto" w:fill="FFFFFF"/>
        <w:ind w:firstLine="284"/>
        <w:jc w:val="both"/>
      </w:pPr>
      <w:r w:rsidRPr="003C2E1F">
        <w:t xml:space="preserve">Считается, что отношение предпочтения </w:t>
      </w:r>
      <w:r>
        <w:t xml:space="preserve">должно </w:t>
      </w:r>
      <w:r w:rsidRPr="003C2E1F">
        <w:t>удовлетворят</w:t>
      </w:r>
      <w:r>
        <w:t>ь</w:t>
      </w:r>
      <w:r w:rsidRPr="003C2E1F">
        <w:t xml:space="preserve"> сле</w:t>
      </w:r>
      <w:r w:rsidRPr="003C2E1F">
        <w:softHyphen/>
        <w:t>дующим условиям:</w:t>
      </w:r>
    </w:p>
    <w:p w:rsidR="00AF1529" w:rsidRPr="004436F4" w:rsidRDefault="00AF1529" w:rsidP="00AF1529">
      <w:pPr>
        <w:shd w:val="clear" w:color="auto" w:fill="FFFFFF"/>
        <w:tabs>
          <w:tab w:val="left" w:pos="540"/>
        </w:tabs>
        <w:ind w:firstLine="284"/>
        <w:jc w:val="both"/>
      </w:pPr>
      <w:r>
        <w:rPr>
          <w:b/>
          <w:bCs/>
        </w:rPr>
        <w:t xml:space="preserve"> </w:t>
      </w:r>
      <w:r w:rsidRPr="003C2E1F">
        <w:rPr>
          <w:b/>
          <w:bCs/>
        </w:rPr>
        <w:t>Аксиома 1.1 (</w:t>
      </w:r>
      <w:proofErr w:type="spellStart"/>
      <w:r w:rsidRPr="003C2E1F">
        <w:rPr>
          <w:b/>
          <w:bCs/>
        </w:rPr>
        <w:t>рефлексивности</w:t>
      </w:r>
      <w:proofErr w:type="spellEnd"/>
      <w:proofErr w:type="gramStart"/>
      <w:r w:rsidRPr="003C2E1F">
        <w:rPr>
          <w:b/>
          <w:bCs/>
        </w:rPr>
        <w:t>)</w:t>
      </w:r>
      <w:r>
        <w:rPr>
          <w:b/>
          <w:bCs/>
        </w:rPr>
        <w:t xml:space="preserve">:  </w:t>
      </w:r>
      <w:r w:rsidRPr="003C2E1F">
        <w:rPr>
          <w:b/>
          <w:bCs/>
        </w:rPr>
        <w:t xml:space="preserve"> </w:t>
      </w:r>
      <w:proofErr w:type="gramEnd"/>
      <w:r w:rsidRPr="003C2E1F">
        <w:rPr>
          <w:i/>
          <w:iCs/>
        </w:rPr>
        <w:t>х</w:t>
      </w:r>
      <w:r w:rsidRPr="00BB3610">
        <w:rPr>
          <w:i/>
          <w:iCs/>
          <w:position w:val="-4"/>
        </w:rPr>
        <w:object w:dxaOrig="200" w:dyaOrig="240">
          <v:shape id="_x0000_i1037" type="#_x0000_t75" style="width:9.75pt;height:12pt" o:ole="">
            <v:imagedata r:id="rId7" o:title=""/>
          </v:shape>
          <o:OLEObject Type="Embed" ProgID="Equation.3" ShapeID="_x0000_i1037" DrawAspect="Content" ObjectID="_1635955045" r:id="rId22"/>
        </w:object>
      </w:r>
      <w:r w:rsidRPr="003C2E1F">
        <w:rPr>
          <w:i/>
          <w:iCs/>
        </w:rPr>
        <w:t xml:space="preserve"> </w:t>
      </w:r>
      <w:proofErr w:type="spellStart"/>
      <w:r>
        <w:rPr>
          <w:i/>
          <w:iCs/>
        </w:rPr>
        <w:t>х</w:t>
      </w:r>
      <w:proofErr w:type="spellEnd"/>
      <w:r w:rsidRPr="003C2E1F">
        <w:rPr>
          <w:i/>
          <w:iCs/>
        </w:rPr>
        <w:t xml:space="preserve"> </w:t>
      </w:r>
      <w:r w:rsidRPr="004436F4">
        <w:rPr>
          <w:i/>
          <w:iCs/>
          <w:position w:val="-6"/>
        </w:rPr>
        <w:object w:dxaOrig="800" w:dyaOrig="279">
          <v:shape id="_x0000_i1038" type="#_x0000_t75" style="width:39.75pt;height:14.25pt" o:ole="">
            <v:imagedata r:id="rId23" o:title=""/>
          </v:shape>
          <o:OLEObject Type="Embed" ProgID="Equation.3" ShapeID="_x0000_i1038" DrawAspect="Content" ObjectID="_1635955046" r:id="rId24"/>
        </w:object>
      </w:r>
      <w:r w:rsidRPr="004436F4">
        <w:rPr>
          <w:b/>
          <w:bCs/>
        </w:rPr>
        <w:t>.</w:t>
      </w:r>
      <w:r w:rsidRPr="004436F4">
        <w:t xml:space="preserve"> </w:t>
      </w:r>
      <w:proofErr w:type="spellStart"/>
      <w:r w:rsidRPr="004436F4">
        <w:t>Рефлексивность</w:t>
      </w:r>
      <w:proofErr w:type="spellEnd"/>
      <w:r w:rsidRPr="004436F4">
        <w:t xml:space="preserve"> означает, что любой набор товаров равноценен сам себе</w:t>
      </w:r>
      <w:r>
        <w:t>.</w:t>
      </w:r>
    </w:p>
    <w:p w:rsidR="00AF1529" w:rsidRDefault="00AF1529" w:rsidP="00AF1529">
      <w:pPr>
        <w:shd w:val="clear" w:color="auto" w:fill="FFFFFF"/>
        <w:tabs>
          <w:tab w:val="left" w:pos="540"/>
        </w:tabs>
        <w:ind w:firstLine="284"/>
        <w:jc w:val="both"/>
      </w:pPr>
      <w:r w:rsidRPr="003C2E1F">
        <w:rPr>
          <w:b/>
          <w:bCs/>
        </w:rPr>
        <w:t xml:space="preserve">Аксиома 1.2 (транзитивности). </w:t>
      </w:r>
      <w:r w:rsidRPr="003C2E1F">
        <w:rPr>
          <w:i/>
          <w:iCs/>
        </w:rPr>
        <w:t>Из х</w:t>
      </w:r>
      <w:r w:rsidRPr="00BB3610">
        <w:rPr>
          <w:i/>
          <w:iCs/>
          <w:position w:val="-4"/>
        </w:rPr>
        <w:object w:dxaOrig="200" w:dyaOrig="240">
          <v:shape id="_x0000_i1039" type="#_x0000_t75" style="width:10.5pt;height:12.75pt" o:ole="">
            <v:imagedata r:id="rId7" o:title=""/>
          </v:shape>
          <o:OLEObject Type="Embed" ProgID="Equation.3" ShapeID="_x0000_i1039" DrawAspect="Content" ObjectID="_1635955047" r:id="rId25"/>
        </w:object>
      </w:r>
      <w:r w:rsidRPr="003C2E1F">
        <w:rPr>
          <w:i/>
          <w:iCs/>
        </w:rPr>
        <w:t xml:space="preserve"> </w:t>
      </w:r>
      <w:r>
        <w:rPr>
          <w:i/>
          <w:iCs/>
          <w:lang w:val="en-US"/>
        </w:rPr>
        <w:t>y</w:t>
      </w:r>
      <w:r w:rsidRPr="0009669B">
        <w:rPr>
          <w:i/>
          <w:iCs/>
        </w:rPr>
        <w:t xml:space="preserve">, </w:t>
      </w:r>
      <w:r>
        <w:rPr>
          <w:i/>
          <w:iCs/>
          <w:lang w:val="en-US"/>
        </w:rPr>
        <w:t>y</w:t>
      </w:r>
      <w:r w:rsidRPr="00BB3610">
        <w:rPr>
          <w:i/>
          <w:iCs/>
          <w:position w:val="-4"/>
        </w:rPr>
        <w:object w:dxaOrig="200" w:dyaOrig="240">
          <v:shape id="_x0000_i1040" type="#_x0000_t75" style="width:10.5pt;height:12.75pt" o:ole="">
            <v:imagedata r:id="rId7" o:title=""/>
          </v:shape>
          <o:OLEObject Type="Embed" ProgID="Equation.3" ShapeID="_x0000_i1040" DrawAspect="Content" ObjectID="_1635955048" r:id="rId26"/>
        </w:object>
      </w:r>
      <w:proofErr w:type="gramStart"/>
      <w:r>
        <w:rPr>
          <w:i/>
          <w:iCs/>
          <w:lang w:val="en-US"/>
        </w:rPr>
        <w:t>z</w:t>
      </w:r>
      <w:r w:rsidRPr="0009669B">
        <w:rPr>
          <w:i/>
          <w:iCs/>
        </w:rPr>
        <w:t xml:space="preserve"> </w:t>
      </w:r>
      <w:r w:rsidRPr="003C2E1F">
        <w:rPr>
          <w:i/>
          <w:iCs/>
        </w:rPr>
        <w:t xml:space="preserve"> следует</w:t>
      </w:r>
      <w:proofErr w:type="gramEnd"/>
      <w:r w:rsidRPr="003C2E1F">
        <w:rPr>
          <w:i/>
          <w:iCs/>
        </w:rPr>
        <w:t xml:space="preserve"> х</w:t>
      </w:r>
      <w:r w:rsidRPr="00BB3610">
        <w:rPr>
          <w:i/>
          <w:iCs/>
          <w:position w:val="-4"/>
        </w:rPr>
        <w:object w:dxaOrig="200" w:dyaOrig="240">
          <v:shape id="_x0000_i1041" type="#_x0000_t75" style="width:10.5pt;height:12.75pt" o:ole="">
            <v:imagedata r:id="rId7" o:title=""/>
          </v:shape>
          <o:OLEObject Type="Embed" ProgID="Equation.3" ShapeID="_x0000_i1041" DrawAspect="Content" ObjectID="_1635955049" r:id="rId27"/>
        </w:object>
      </w:r>
      <w:r w:rsidRPr="003C2E1F">
        <w:rPr>
          <w:i/>
          <w:iCs/>
        </w:rPr>
        <w:t xml:space="preserve"> </w:t>
      </w:r>
      <w:r>
        <w:rPr>
          <w:i/>
          <w:iCs/>
          <w:lang w:val="en-US"/>
        </w:rPr>
        <w:t>z</w:t>
      </w:r>
      <w:r w:rsidRPr="0009669B">
        <w:rPr>
          <w:i/>
          <w:iCs/>
        </w:rPr>
        <w:t xml:space="preserve"> </w:t>
      </w:r>
      <w:r w:rsidRPr="004436F4">
        <w:rPr>
          <w:i/>
          <w:iCs/>
          <w:position w:val="-10"/>
        </w:rPr>
        <w:object w:dxaOrig="1240" w:dyaOrig="320">
          <v:shape id="_x0000_i1042" type="#_x0000_t75" style="width:62.25pt;height:15.75pt" o:ole="">
            <v:imagedata r:id="rId28" o:title=""/>
          </v:shape>
          <o:OLEObject Type="Embed" ProgID="Equation.3" ShapeID="_x0000_i1042" DrawAspect="Content" ObjectID="_1635955050" r:id="rId29"/>
        </w:object>
      </w:r>
      <w:r w:rsidRPr="004436F4">
        <w:rPr>
          <w:b/>
          <w:bCs/>
        </w:rPr>
        <w:t>.</w:t>
      </w:r>
      <w:r w:rsidRPr="004436F4">
        <w:t xml:space="preserve"> </w:t>
      </w:r>
    </w:p>
    <w:p w:rsidR="00AF1529" w:rsidRPr="004436F4" w:rsidRDefault="00AF1529" w:rsidP="00AF1529">
      <w:pPr>
        <w:shd w:val="clear" w:color="auto" w:fill="FFFFFF"/>
        <w:tabs>
          <w:tab w:val="left" w:pos="540"/>
        </w:tabs>
        <w:ind w:firstLine="284"/>
        <w:jc w:val="both"/>
      </w:pPr>
      <w:r w:rsidRPr="004436F4">
        <w:t>Свойство транзитивности, которым обладают отношения предпочтения и слабого предпочтения, не совсем очевидно, не очень наглядно и не сразу осознается потребителем, но если ему объяснить, что получится, если его система предпочтений не транзитивна, то он согласится, что свойство транзитивности должно быть, и произведет необходимую переоценку привлекательности для него тех или иных наборов товаров.</w:t>
      </w:r>
    </w:p>
    <w:p w:rsidR="00AF1529" w:rsidRPr="004436F4" w:rsidRDefault="00AF1529" w:rsidP="00AF1529">
      <w:pPr>
        <w:shd w:val="clear" w:color="auto" w:fill="FFFFFF"/>
        <w:tabs>
          <w:tab w:val="left" w:pos="540"/>
        </w:tabs>
        <w:ind w:firstLine="284"/>
        <w:jc w:val="both"/>
      </w:pPr>
      <w:r w:rsidRPr="003C2E1F">
        <w:rPr>
          <w:b/>
          <w:bCs/>
        </w:rPr>
        <w:t xml:space="preserve">Аксиома 1.3 (совершенства). </w:t>
      </w:r>
      <w:r w:rsidRPr="003C2E1F">
        <w:rPr>
          <w:i/>
          <w:iCs/>
        </w:rPr>
        <w:t xml:space="preserve">Для любой пары </w:t>
      </w:r>
      <w:r w:rsidRPr="0009669B">
        <w:rPr>
          <w:i/>
          <w:iCs/>
          <w:position w:val="-10"/>
        </w:rPr>
        <w:object w:dxaOrig="1020" w:dyaOrig="320">
          <v:shape id="_x0000_i1043" type="#_x0000_t75" style="width:51pt;height:15.75pt" o:ole="">
            <v:imagedata r:id="rId30" o:title=""/>
          </v:shape>
          <o:OLEObject Type="Embed" ProgID="Equation.3" ShapeID="_x0000_i1043" DrawAspect="Content" ObjectID="_1635955051" r:id="rId31"/>
        </w:object>
      </w:r>
      <w:r w:rsidRPr="003C2E1F">
        <w:rPr>
          <w:i/>
          <w:iCs/>
        </w:rPr>
        <w:t xml:space="preserve">х, у </w:t>
      </w:r>
      <w:r w:rsidRPr="003C2E1F">
        <w:t xml:space="preserve">е </w:t>
      </w:r>
      <w:r w:rsidRPr="003C2E1F">
        <w:rPr>
          <w:lang w:val="en-US"/>
        </w:rPr>
        <w:t>X</w:t>
      </w:r>
      <w:r w:rsidRPr="003C2E1F">
        <w:t xml:space="preserve"> </w:t>
      </w:r>
      <w:r w:rsidRPr="003C2E1F">
        <w:rPr>
          <w:i/>
          <w:iCs/>
        </w:rPr>
        <w:t>либо х</w:t>
      </w:r>
      <w:r w:rsidRPr="00BB3610">
        <w:rPr>
          <w:i/>
          <w:iCs/>
          <w:position w:val="-4"/>
        </w:rPr>
        <w:object w:dxaOrig="200" w:dyaOrig="240">
          <v:shape id="_x0000_i1044" type="#_x0000_t75" style="width:10.5pt;height:12.75pt" o:ole="">
            <v:imagedata r:id="rId7" o:title=""/>
          </v:shape>
          <o:OLEObject Type="Embed" ProgID="Equation.3" ShapeID="_x0000_i1044" DrawAspect="Content" ObjectID="_1635955052" r:id="rId32"/>
        </w:object>
      </w:r>
      <w:r w:rsidRPr="003C2E1F">
        <w:rPr>
          <w:i/>
          <w:iCs/>
        </w:rPr>
        <w:t xml:space="preserve"> </w:t>
      </w:r>
      <w:r>
        <w:rPr>
          <w:i/>
          <w:iCs/>
          <w:lang w:val="en-US"/>
        </w:rPr>
        <w:t>y</w:t>
      </w:r>
      <w:r w:rsidRPr="003C2E1F">
        <w:rPr>
          <w:i/>
          <w:iCs/>
        </w:rPr>
        <w:t xml:space="preserve">, либо </w:t>
      </w:r>
      <w:r>
        <w:rPr>
          <w:i/>
          <w:iCs/>
          <w:lang w:val="en-US"/>
        </w:rPr>
        <w:t>y</w:t>
      </w:r>
      <w:r w:rsidRPr="00BB3610">
        <w:rPr>
          <w:i/>
          <w:iCs/>
          <w:position w:val="-4"/>
        </w:rPr>
        <w:object w:dxaOrig="200" w:dyaOrig="240">
          <v:shape id="_x0000_i1045" type="#_x0000_t75" style="width:10.5pt;height:12.75pt" o:ole="">
            <v:imagedata r:id="rId7" o:title=""/>
          </v:shape>
          <o:OLEObject Type="Embed" ProgID="Equation.3" ShapeID="_x0000_i1045" DrawAspect="Content" ObjectID="_1635955053" r:id="rId33"/>
        </w:object>
      </w:r>
      <w:proofErr w:type="gramStart"/>
      <w:r>
        <w:rPr>
          <w:i/>
          <w:iCs/>
          <w:lang w:val="en-US"/>
        </w:rPr>
        <w:t>x</w:t>
      </w:r>
      <w:r w:rsidRPr="0009669B">
        <w:rPr>
          <w:i/>
          <w:iCs/>
        </w:rPr>
        <w:t xml:space="preserve"> </w:t>
      </w:r>
      <w:r w:rsidRPr="003C2E1F">
        <w:rPr>
          <w:i/>
          <w:iCs/>
        </w:rPr>
        <w:t xml:space="preserve"> ,</w:t>
      </w:r>
      <w:proofErr w:type="gramEnd"/>
      <w:r w:rsidRPr="003C2E1F">
        <w:rPr>
          <w:i/>
          <w:iCs/>
        </w:rPr>
        <w:t xml:space="preserve"> либо и то и другое.</w:t>
      </w:r>
      <w:r w:rsidRPr="004436F4">
        <w:t xml:space="preserve"> Совершенность означает, что индивид в состоянии сравнить по привлекательности любые два набора товаров.</w:t>
      </w:r>
    </w:p>
    <w:p w:rsidR="00AF1529" w:rsidRPr="003C2E1F" w:rsidRDefault="00AF1529" w:rsidP="00AF1529">
      <w:pPr>
        <w:shd w:val="clear" w:color="auto" w:fill="FFFFFF"/>
        <w:ind w:firstLine="284"/>
        <w:jc w:val="both"/>
      </w:pPr>
      <w:r w:rsidRPr="003C2E1F">
        <w:t xml:space="preserve">В последнем случае пишут </w:t>
      </w:r>
      <w:r w:rsidRPr="003C2E1F">
        <w:rPr>
          <w:i/>
          <w:iCs/>
        </w:rPr>
        <w:t xml:space="preserve">x ~ y </w:t>
      </w:r>
      <w:r w:rsidRPr="003C2E1F">
        <w:t xml:space="preserve">и говорят, что набор </w:t>
      </w:r>
      <w:r w:rsidRPr="003C2E1F">
        <w:rPr>
          <w:i/>
          <w:iCs/>
        </w:rPr>
        <w:t xml:space="preserve">х </w:t>
      </w:r>
      <w:r w:rsidRPr="003C2E1F">
        <w:t>без</w:t>
      </w:r>
      <w:r w:rsidRPr="003C2E1F">
        <w:softHyphen/>
        <w:t xml:space="preserve">различен набору </w:t>
      </w:r>
      <w:r w:rsidRPr="003C2E1F">
        <w:rPr>
          <w:i/>
          <w:iCs/>
        </w:rPr>
        <w:t xml:space="preserve">у. </w:t>
      </w:r>
      <w:r w:rsidRPr="003C2E1F">
        <w:t xml:space="preserve">Для любого </w:t>
      </w:r>
      <w:r w:rsidRPr="003C2E1F">
        <w:rPr>
          <w:i/>
          <w:iCs/>
        </w:rPr>
        <w:t>х</w:t>
      </w:r>
      <w:r w:rsidRPr="00F80263">
        <w:rPr>
          <w:i/>
          <w:iCs/>
          <w:position w:val="-4"/>
        </w:rPr>
        <w:object w:dxaOrig="200" w:dyaOrig="200">
          <v:shape id="_x0000_i1046" type="#_x0000_t75" style="width:9.75pt;height:9.75pt" o:ole="">
            <v:imagedata r:id="rId11" o:title=""/>
          </v:shape>
          <o:OLEObject Type="Embed" ProgID="Equation.3" ShapeID="_x0000_i1046" DrawAspect="Content" ObjectID="_1635955054" r:id="rId34"/>
        </w:object>
      </w:r>
      <w:r w:rsidRPr="003C2E1F">
        <w:rPr>
          <w:i/>
          <w:iCs/>
          <w:lang w:val="en-US"/>
        </w:rPr>
        <w:t>X</w:t>
      </w:r>
      <w:r w:rsidRPr="003C2E1F">
        <w:t xml:space="preserve"> множество </w:t>
      </w:r>
      <w:r w:rsidRPr="003C2E1F">
        <w:rPr>
          <w:i/>
          <w:iCs/>
        </w:rPr>
        <w:t>1</w:t>
      </w:r>
      <w:r w:rsidRPr="003C2E1F">
        <w:rPr>
          <w:i/>
          <w:iCs/>
          <w:vertAlign w:val="subscript"/>
        </w:rPr>
        <w:t>Х</w:t>
      </w:r>
      <w:r w:rsidRPr="003C2E1F">
        <w:rPr>
          <w:i/>
          <w:iCs/>
        </w:rPr>
        <w:t xml:space="preserve"> = {у</w:t>
      </w:r>
      <w:r w:rsidRPr="00F80263">
        <w:rPr>
          <w:i/>
          <w:iCs/>
          <w:position w:val="-4"/>
        </w:rPr>
        <w:object w:dxaOrig="200" w:dyaOrig="200">
          <v:shape id="_x0000_i1047" type="#_x0000_t75" style="width:9.75pt;height:9.75pt" o:ole="">
            <v:imagedata r:id="rId11" o:title=""/>
          </v:shape>
          <o:OLEObject Type="Embed" ProgID="Equation.3" ShapeID="_x0000_i1047" DrawAspect="Content" ObjectID="_1635955055" r:id="rId35"/>
        </w:object>
      </w:r>
      <w:r w:rsidRPr="003C2E1F">
        <w:rPr>
          <w:lang w:val="en-US"/>
        </w:rPr>
        <w:t>X</w:t>
      </w:r>
      <w:r w:rsidRPr="003C2E1F">
        <w:t xml:space="preserve">: </w:t>
      </w:r>
      <w:r w:rsidRPr="003C2E1F">
        <w:rPr>
          <w:i/>
          <w:iCs/>
        </w:rPr>
        <w:t xml:space="preserve">х </w:t>
      </w:r>
      <w:r w:rsidRPr="003C2E1F">
        <w:t xml:space="preserve">~ </w:t>
      </w:r>
      <w:r w:rsidRPr="003C2E1F">
        <w:rPr>
          <w:i/>
          <w:iCs/>
        </w:rPr>
        <w:t xml:space="preserve">у] </w:t>
      </w:r>
      <w:r w:rsidRPr="003C2E1F">
        <w:t xml:space="preserve">называют </w:t>
      </w:r>
      <w:r w:rsidRPr="003C2E1F">
        <w:rPr>
          <w:b/>
          <w:bCs/>
          <w:i/>
          <w:iCs/>
        </w:rPr>
        <w:t xml:space="preserve">множеством безразличия </w:t>
      </w:r>
      <w:r w:rsidRPr="003C2E1F">
        <w:rPr>
          <w:i/>
          <w:iCs/>
        </w:rPr>
        <w:t>(</w:t>
      </w:r>
      <w:r w:rsidRPr="003C2E1F">
        <w:rPr>
          <w:i/>
          <w:iCs/>
          <w:lang w:val="en-US"/>
        </w:rPr>
        <w:t>indifference</w:t>
      </w:r>
      <w:r w:rsidRPr="003C2E1F">
        <w:rPr>
          <w:i/>
          <w:iCs/>
        </w:rPr>
        <w:t xml:space="preserve"> </w:t>
      </w:r>
      <w:r w:rsidRPr="003C2E1F">
        <w:rPr>
          <w:i/>
          <w:iCs/>
          <w:lang w:val="en-US"/>
        </w:rPr>
        <w:t>set</w:t>
      </w:r>
      <w:r w:rsidRPr="003C2E1F">
        <w:rPr>
          <w:i/>
          <w:iCs/>
        </w:rPr>
        <w:t xml:space="preserve">), </w:t>
      </w:r>
      <w:r w:rsidRPr="003C2E1F">
        <w:t xml:space="preserve">множества </w:t>
      </w:r>
      <w:proofErr w:type="spellStart"/>
      <w:r w:rsidRPr="003C2E1F">
        <w:rPr>
          <w:i/>
          <w:iCs/>
        </w:rPr>
        <w:t>Р</w:t>
      </w:r>
      <w:r w:rsidRPr="003C2E1F">
        <w:rPr>
          <w:i/>
          <w:iCs/>
          <w:vertAlign w:val="subscript"/>
        </w:rPr>
        <w:t>х</w:t>
      </w:r>
      <w:proofErr w:type="spellEnd"/>
      <w:r w:rsidRPr="003C2E1F">
        <w:rPr>
          <w:i/>
          <w:iCs/>
        </w:rPr>
        <w:t xml:space="preserve"> = {у</w:t>
      </w:r>
      <w:r w:rsidRPr="00F80263">
        <w:rPr>
          <w:i/>
          <w:iCs/>
          <w:position w:val="-4"/>
        </w:rPr>
        <w:object w:dxaOrig="200" w:dyaOrig="200">
          <v:shape id="_x0000_i1048" type="#_x0000_t75" style="width:9.75pt;height:9.75pt" o:ole="">
            <v:imagedata r:id="rId11" o:title=""/>
          </v:shape>
          <o:OLEObject Type="Embed" ProgID="Equation.3" ShapeID="_x0000_i1048" DrawAspect="Content" ObjectID="_1635955056" r:id="rId36"/>
        </w:object>
      </w:r>
      <w:r w:rsidRPr="003C2E1F">
        <w:rPr>
          <w:lang w:val="en-US"/>
        </w:rPr>
        <w:t>X</w:t>
      </w:r>
      <w:r w:rsidRPr="003C2E1F">
        <w:t xml:space="preserve">: </w:t>
      </w:r>
      <w:r>
        <w:rPr>
          <w:i/>
          <w:iCs/>
          <w:lang w:val="en-US"/>
        </w:rPr>
        <w:t>y</w:t>
      </w:r>
      <w:r w:rsidRPr="00BB3610">
        <w:rPr>
          <w:i/>
          <w:iCs/>
          <w:position w:val="-4"/>
        </w:rPr>
        <w:object w:dxaOrig="200" w:dyaOrig="240">
          <v:shape id="_x0000_i1049" type="#_x0000_t75" style="width:10.5pt;height:12.75pt" o:ole="">
            <v:imagedata r:id="rId7" o:title=""/>
          </v:shape>
          <o:OLEObject Type="Embed" ProgID="Equation.3" ShapeID="_x0000_i1049" DrawAspect="Content" ObjectID="_1635955057" r:id="rId37"/>
        </w:object>
      </w:r>
      <w:r>
        <w:rPr>
          <w:i/>
          <w:iCs/>
          <w:lang w:val="en-US"/>
        </w:rPr>
        <w:t>x</w:t>
      </w:r>
      <w:r w:rsidRPr="003C2E1F">
        <w:rPr>
          <w:i/>
          <w:iCs/>
        </w:rPr>
        <w:t xml:space="preserve">}, </w:t>
      </w:r>
      <w:r w:rsidRPr="003C2E1F">
        <w:rPr>
          <w:i/>
          <w:iCs/>
          <w:lang w:val="en-US"/>
        </w:rPr>
        <w:t>NP</w:t>
      </w:r>
      <w:r w:rsidRPr="003C2E1F">
        <w:rPr>
          <w:i/>
          <w:iCs/>
          <w:vertAlign w:val="subscript"/>
          <w:lang w:val="en-US"/>
        </w:rPr>
        <w:t>X</w:t>
      </w:r>
      <w:r w:rsidRPr="003C2E1F">
        <w:rPr>
          <w:i/>
          <w:iCs/>
        </w:rPr>
        <w:t xml:space="preserve"> = {у</w:t>
      </w:r>
      <w:r w:rsidRPr="00F80263">
        <w:rPr>
          <w:i/>
          <w:iCs/>
          <w:position w:val="-4"/>
        </w:rPr>
        <w:object w:dxaOrig="200" w:dyaOrig="200">
          <v:shape id="_x0000_i1050" type="#_x0000_t75" style="width:9.75pt;height:9.75pt" o:ole="">
            <v:imagedata r:id="rId11" o:title=""/>
          </v:shape>
          <o:OLEObject Type="Embed" ProgID="Equation.3" ShapeID="_x0000_i1050" DrawAspect="Content" ObjectID="_1635955058" r:id="rId38"/>
        </w:object>
      </w:r>
      <w:r w:rsidRPr="003C2E1F">
        <w:rPr>
          <w:lang w:val="en-US"/>
        </w:rPr>
        <w:t>X</w:t>
      </w:r>
      <w:r w:rsidRPr="003C2E1F">
        <w:t xml:space="preserve">: </w:t>
      </w:r>
      <w:r w:rsidRPr="003C2E1F">
        <w:rPr>
          <w:i/>
          <w:iCs/>
        </w:rPr>
        <w:t>х</w:t>
      </w:r>
      <w:r w:rsidRPr="00BB3610">
        <w:rPr>
          <w:i/>
          <w:iCs/>
          <w:position w:val="-4"/>
        </w:rPr>
        <w:object w:dxaOrig="200" w:dyaOrig="240">
          <v:shape id="_x0000_i1051" type="#_x0000_t75" style="width:10.5pt;height:12.75pt" o:ole="">
            <v:imagedata r:id="rId7" o:title=""/>
          </v:shape>
          <o:OLEObject Type="Embed" ProgID="Equation.3" ShapeID="_x0000_i1051" DrawAspect="Content" ObjectID="_1635955059" r:id="rId39"/>
        </w:object>
      </w:r>
      <w:r w:rsidRPr="003C2E1F">
        <w:rPr>
          <w:i/>
          <w:iCs/>
        </w:rPr>
        <w:t xml:space="preserve"> </w:t>
      </w:r>
      <w:r>
        <w:rPr>
          <w:i/>
          <w:iCs/>
          <w:lang w:val="en-US"/>
        </w:rPr>
        <w:t>y</w:t>
      </w:r>
      <w:r w:rsidRPr="003C2E1F">
        <w:rPr>
          <w:i/>
          <w:iCs/>
        </w:rPr>
        <w:t xml:space="preserve">) </w:t>
      </w:r>
      <w:r w:rsidRPr="003C2E1F">
        <w:t>— соответст</w:t>
      </w:r>
      <w:r w:rsidRPr="003C2E1F">
        <w:softHyphen/>
        <w:t xml:space="preserve">венно </w:t>
      </w:r>
      <w:r w:rsidRPr="0009669B">
        <w:rPr>
          <w:b/>
          <w:i/>
          <w:iCs/>
        </w:rPr>
        <w:t>множествами предпочтений</w:t>
      </w:r>
      <w:r w:rsidRPr="003C2E1F">
        <w:rPr>
          <w:i/>
          <w:iCs/>
        </w:rPr>
        <w:t xml:space="preserve"> (</w:t>
      </w:r>
      <w:r w:rsidRPr="003C2E1F">
        <w:rPr>
          <w:i/>
          <w:iCs/>
          <w:lang w:val="en-US"/>
        </w:rPr>
        <w:t>preference</w:t>
      </w:r>
      <w:r w:rsidRPr="003C2E1F">
        <w:rPr>
          <w:i/>
          <w:iCs/>
        </w:rPr>
        <w:t xml:space="preserve"> </w:t>
      </w:r>
      <w:r w:rsidRPr="003C2E1F">
        <w:rPr>
          <w:i/>
          <w:iCs/>
          <w:lang w:val="en-US"/>
        </w:rPr>
        <w:t>set</w:t>
      </w:r>
      <w:r w:rsidRPr="003C2E1F">
        <w:rPr>
          <w:i/>
          <w:iCs/>
        </w:rPr>
        <w:t xml:space="preserve">) </w:t>
      </w:r>
      <w:r w:rsidRPr="003C2E1F">
        <w:rPr>
          <w:b/>
          <w:bCs/>
          <w:i/>
          <w:iCs/>
        </w:rPr>
        <w:t xml:space="preserve">и </w:t>
      </w:r>
      <w:proofErr w:type="spellStart"/>
      <w:r w:rsidRPr="003C2E1F">
        <w:rPr>
          <w:b/>
          <w:bCs/>
          <w:i/>
          <w:iCs/>
        </w:rPr>
        <w:t>непредпочтений</w:t>
      </w:r>
      <w:proofErr w:type="spellEnd"/>
      <w:r w:rsidRPr="003C2E1F">
        <w:rPr>
          <w:b/>
          <w:bCs/>
          <w:i/>
          <w:iCs/>
        </w:rPr>
        <w:t>.</w:t>
      </w:r>
    </w:p>
    <w:p w:rsidR="00AF1529" w:rsidRPr="003C2E1F" w:rsidRDefault="00AF1529" w:rsidP="00AF1529">
      <w:pPr>
        <w:shd w:val="clear" w:color="auto" w:fill="FFFFFF"/>
        <w:ind w:firstLine="284"/>
        <w:jc w:val="both"/>
      </w:pPr>
      <w:proofErr w:type="gramStart"/>
      <w:r w:rsidRPr="003C2E1F">
        <w:rPr>
          <w:b/>
          <w:bCs/>
        </w:rPr>
        <w:t>Аксиома  1.4</w:t>
      </w:r>
      <w:proofErr w:type="gramEnd"/>
      <w:r w:rsidRPr="003C2E1F">
        <w:rPr>
          <w:b/>
          <w:bCs/>
        </w:rPr>
        <w:t xml:space="preserve"> (непрерывности). </w:t>
      </w:r>
      <w:r w:rsidRPr="003C2E1F">
        <w:rPr>
          <w:i/>
          <w:iCs/>
        </w:rPr>
        <w:t>Для каждого х</w:t>
      </w:r>
      <w:r w:rsidRPr="00F80263">
        <w:rPr>
          <w:i/>
          <w:iCs/>
          <w:position w:val="-4"/>
        </w:rPr>
        <w:object w:dxaOrig="200" w:dyaOrig="200">
          <v:shape id="_x0000_i1052" type="#_x0000_t75" style="width:9.75pt;height:9.75pt" o:ole="">
            <v:imagedata r:id="rId11" o:title=""/>
          </v:shape>
          <o:OLEObject Type="Embed" ProgID="Equation.3" ShapeID="_x0000_i1052" DrawAspect="Content" ObjectID="_1635955060" r:id="rId40"/>
        </w:object>
      </w:r>
      <w:r w:rsidRPr="003C2E1F">
        <w:rPr>
          <w:i/>
          <w:iCs/>
          <w:lang w:val="en-US"/>
        </w:rPr>
        <w:t>X</w:t>
      </w:r>
      <w:r w:rsidRPr="003C2E1F">
        <w:rPr>
          <w:i/>
          <w:iCs/>
        </w:rPr>
        <w:t xml:space="preserve"> множества </w:t>
      </w:r>
      <w:proofErr w:type="spellStart"/>
      <w:r w:rsidRPr="003C2E1F">
        <w:rPr>
          <w:i/>
          <w:iCs/>
        </w:rPr>
        <w:t>Р</w:t>
      </w:r>
      <w:r w:rsidRPr="003C2E1F">
        <w:rPr>
          <w:i/>
          <w:iCs/>
          <w:vertAlign w:val="subscript"/>
        </w:rPr>
        <w:t>х</w:t>
      </w:r>
      <w:proofErr w:type="spellEnd"/>
      <w:r w:rsidRPr="003C2E1F">
        <w:rPr>
          <w:i/>
          <w:iCs/>
        </w:rPr>
        <w:t xml:space="preserve"> </w:t>
      </w:r>
      <w:proofErr w:type="gramStart"/>
      <w:r>
        <w:rPr>
          <w:i/>
          <w:iCs/>
        </w:rPr>
        <w:t>=</w:t>
      </w:r>
      <w:r w:rsidRPr="003C2E1F">
        <w:rPr>
          <w:i/>
          <w:iCs/>
        </w:rPr>
        <w:t>{</w:t>
      </w:r>
      <w:proofErr w:type="gramEnd"/>
      <w:r w:rsidRPr="003C2E1F">
        <w:rPr>
          <w:i/>
          <w:iCs/>
        </w:rPr>
        <w:t>у</w:t>
      </w:r>
      <w:r w:rsidRPr="00F80263">
        <w:rPr>
          <w:i/>
          <w:iCs/>
          <w:position w:val="-4"/>
        </w:rPr>
        <w:object w:dxaOrig="200" w:dyaOrig="200">
          <v:shape id="_x0000_i1053" type="#_x0000_t75" style="width:9.75pt;height:9.75pt" o:ole="">
            <v:imagedata r:id="rId11" o:title=""/>
          </v:shape>
          <o:OLEObject Type="Embed" ProgID="Equation.3" ShapeID="_x0000_i1053" DrawAspect="Content" ObjectID="_1635955061" r:id="rId41"/>
        </w:object>
      </w:r>
      <w:r w:rsidRPr="003C2E1F">
        <w:rPr>
          <w:lang w:val="en-US"/>
        </w:rPr>
        <w:t>X</w:t>
      </w:r>
      <w:r w:rsidRPr="003C2E1F">
        <w:t xml:space="preserve">: </w:t>
      </w:r>
      <w:r w:rsidRPr="003C2E1F">
        <w:rPr>
          <w:i/>
          <w:iCs/>
        </w:rPr>
        <w:t>у</w:t>
      </w:r>
      <w:r w:rsidRPr="001E01A0">
        <w:rPr>
          <w:i/>
          <w:iCs/>
          <w:position w:val="-4"/>
        </w:rPr>
        <w:object w:dxaOrig="220" w:dyaOrig="220">
          <v:shape id="_x0000_i1054" type="#_x0000_t75" style="width:11.25pt;height:11.25pt" o:ole="">
            <v:imagedata r:id="rId42" o:title=""/>
          </v:shape>
          <o:OLEObject Type="Embed" ProgID="Equation.3" ShapeID="_x0000_i1054" DrawAspect="Content" ObjectID="_1635955062" r:id="rId43"/>
        </w:object>
      </w:r>
      <w:r w:rsidRPr="003C2E1F">
        <w:rPr>
          <w:i/>
          <w:iCs/>
        </w:rPr>
        <w:t xml:space="preserve"> х} </w:t>
      </w:r>
      <w:r w:rsidRPr="003C2E1F">
        <w:t>и</w:t>
      </w:r>
      <w:r w:rsidRPr="001E01A0">
        <w:t xml:space="preserve"> </w:t>
      </w:r>
      <w:r w:rsidRPr="003C2E1F">
        <w:t xml:space="preserve"> </w:t>
      </w:r>
      <w:r w:rsidRPr="003C2E1F">
        <w:rPr>
          <w:i/>
          <w:iCs/>
          <w:lang w:val="en-US"/>
        </w:rPr>
        <w:t>NP</w:t>
      </w:r>
      <w:r w:rsidRPr="003C2E1F">
        <w:rPr>
          <w:i/>
          <w:iCs/>
          <w:vertAlign w:val="subscript"/>
          <w:lang w:val="en-US"/>
        </w:rPr>
        <w:t>X</w:t>
      </w:r>
      <w:r w:rsidRPr="003C2E1F">
        <w:rPr>
          <w:i/>
          <w:iCs/>
        </w:rPr>
        <w:t xml:space="preserve"> </w:t>
      </w:r>
      <w:r w:rsidRPr="001E01A0">
        <w:rPr>
          <w:i/>
          <w:iCs/>
        </w:rPr>
        <w:t>=</w:t>
      </w:r>
      <w:r w:rsidRPr="003C2E1F">
        <w:rPr>
          <w:i/>
          <w:iCs/>
        </w:rPr>
        <w:t>{у</w:t>
      </w:r>
      <w:r w:rsidRPr="00F80263">
        <w:rPr>
          <w:i/>
          <w:iCs/>
          <w:position w:val="-4"/>
        </w:rPr>
        <w:object w:dxaOrig="200" w:dyaOrig="200">
          <v:shape id="_x0000_i1055" type="#_x0000_t75" style="width:9.75pt;height:9.75pt" o:ole="">
            <v:imagedata r:id="rId11" o:title=""/>
          </v:shape>
          <o:OLEObject Type="Embed" ProgID="Equation.3" ShapeID="_x0000_i1055" DrawAspect="Content" ObjectID="_1635955063" r:id="rId44"/>
        </w:object>
      </w:r>
      <w:r w:rsidRPr="003C2E1F">
        <w:t xml:space="preserve"> </w:t>
      </w:r>
      <w:r w:rsidRPr="003C2E1F">
        <w:rPr>
          <w:lang w:val="en-US"/>
        </w:rPr>
        <w:t>X</w:t>
      </w:r>
      <w:r w:rsidRPr="003C2E1F">
        <w:t xml:space="preserve">: </w:t>
      </w:r>
      <w:r>
        <w:rPr>
          <w:i/>
          <w:iCs/>
          <w:lang w:val="en-US"/>
        </w:rPr>
        <w:t>x</w:t>
      </w:r>
      <w:r w:rsidRPr="001E01A0">
        <w:rPr>
          <w:i/>
          <w:iCs/>
          <w:position w:val="-4"/>
        </w:rPr>
        <w:object w:dxaOrig="220" w:dyaOrig="220">
          <v:shape id="_x0000_i1056" type="#_x0000_t75" style="width:11.25pt;height:11.25pt" o:ole="">
            <v:imagedata r:id="rId45" o:title=""/>
          </v:shape>
          <o:OLEObject Type="Embed" ProgID="Equation.3" ShapeID="_x0000_i1056" DrawAspect="Content" ObjectID="_1635955064" r:id="rId46"/>
        </w:object>
      </w:r>
      <w:r>
        <w:rPr>
          <w:i/>
          <w:iCs/>
          <w:lang w:val="en-US"/>
        </w:rPr>
        <w:t>y</w:t>
      </w:r>
      <w:r w:rsidRPr="003C2E1F">
        <w:rPr>
          <w:i/>
          <w:iCs/>
        </w:rPr>
        <w:t>} (строгого пред</w:t>
      </w:r>
      <w:r w:rsidRPr="003C2E1F">
        <w:rPr>
          <w:i/>
          <w:iCs/>
        </w:rPr>
        <w:softHyphen/>
        <w:t xml:space="preserve">почтения и </w:t>
      </w:r>
      <w:proofErr w:type="spellStart"/>
      <w:r w:rsidRPr="003C2E1F">
        <w:rPr>
          <w:i/>
          <w:iCs/>
        </w:rPr>
        <w:t>непредпочтения</w:t>
      </w:r>
      <w:proofErr w:type="spellEnd"/>
      <w:r w:rsidRPr="003C2E1F">
        <w:rPr>
          <w:i/>
          <w:iCs/>
        </w:rPr>
        <w:t xml:space="preserve">) открыты в </w:t>
      </w:r>
      <w:r w:rsidRPr="003C2E1F">
        <w:rPr>
          <w:i/>
          <w:iCs/>
          <w:lang w:val="en-US"/>
        </w:rPr>
        <w:t>X</w:t>
      </w:r>
      <w:r w:rsidRPr="003C2E1F">
        <w:rPr>
          <w:i/>
          <w:iCs/>
        </w:rPr>
        <w:t>.</w:t>
      </w:r>
    </w:p>
    <w:p w:rsidR="00AF1529" w:rsidRDefault="00AF1529" w:rsidP="00AF1529">
      <w:pPr>
        <w:shd w:val="clear" w:color="auto" w:fill="FFFFFF"/>
        <w:ind w:firstLine="284"/>
        <w:jc w:val="both"/>
        <w:rPr>
          <w:i/>
          <w:iCs/>
        </w:rPr>
      </w:pPr>
      <w:r w:rsidRPr="003C2E1F">
        <w:t xml:space="preserve">Запись </w:t>
      </w:r>
      <w:r>
        <w:rPr>
          <w:i/>
          <w:iCs/>
          <w:lang w:val="en-US"/>
        </w:rPr>
        <w:t>x</w:t>
      </w:r>
      <w:r w:rsidRPr="001E01A0">
        <w:rPr>
          <w:i/>
          <w:iCs/>
          <w:position w:val="-4"/>
        </w:rPr>
        <w:object w:dxaOrig="220" w:dyaOrig="220">
          <v:shape id="_x0000_i1057" type="#_x0000_t75" style="width:11.25pt;height:11.25pt" o:ole="">
            <v:imagedata r:id="rId45" o:title=""/>
          </v:shape>
          <o:OLEObject Type="Embed" ProgID="Equation.3" ShapeID="_x0000_i1057" DrawAspect="Content" ObjectID="_1635955065" r:id="rId47"/>
        </w:object>
      </w:r>
      <w:r>
        <w:rPr>
          <w:i/>
          <w:iCs/>
          <w:lang w:val="en-US"/>
        </w:rPr>
        <w:t>y</w:t>
      </w:r>
      <w:r w:rsidRPr="003C2E1F">
        <w:rPr>
          <w:i/>
          <w:iCs/>
        </w:rPr>
        <w:t xml:space="preserve"> </w:t>
      </w:r>
      <w:r w:rsidRPr="003C2E1F">
        <w:t xml:space="preserve">означает, что набор </w:t>
      </w:r>
      <w:r w:rsidRPr="001E01A0">
        <w:rPr>
          <w:i/>
          <w:lang w:val="en-US"/>
        </w:rPr>
        <w:t>x</w:t>
      </w:r>
      <w:r w:rsidRPr="003C2E1F">
        <w:t xml:space="preserve"> предпочтительнее набо</w:t>
      </w:r>
      <w:r w:rsidRPr="001E01A0">
        <w:t xml:space="preserve">ру </w:t>
      </w:r>
      <w:r w:rsidRPr="003C2E1F">
        <w:rPr>
          <w:i/>
          <w:iCs/>
        </w:rPr>
        <w:t>у</w:t>
      </w:r>
      <w:r>
        <w:rPr>
          <w:i/>
          <w:iCs/>
        </w:rPr>
        <w:t xml:space="preserve">. </w:t>
      </w:r>
    </w:p>
    <w:p w:rsidR="00AF1529" w:rsidRPr="003C2E1F" w:rsidRDefault="00AF1529" w:rsidP="00AF1529">
      <w:pPr>
        <w:shd w:val="clear" w:color="auto" w:fill="FFFFFF"/>
        <w:ind w:firstLine="284"/>
        <w:jc w:val="both"/>
      </w:pPr>
      <w:r w:rsidRPr="003C2E1F">
        <w:t xml:space="preserve">Заметим, что </w:t>
      </w:r>
      <w:r w:rsidRPr="003C2E1F">
        <w:rPr>
          <w:i/>
          <w:iCs/>
          <w:lang w:val="en-US"/>
        </w:rPr>
        <w:t>I</w:t>
      </w:r>
      <w:r w:rsidRPr="003C2E1F">
        <w:rPr>
          <w:i/>
          <w:iCs/>
          <w:vertAlign w:val="subscript"/>
          <w:lang w:val="en-US"/>
        </w:rPr>
        <w:t>x</w:t>
      </w:r>
      <w:r w:rsidRPr="003C2E1F">
        <w:rPr>
          <w:i/>
          <w:iCs/>
        </w:rPr>
        <w:t xml:space="preserve"> = </w:t>
      </w:r>
      <w:proofErr w:type="spellStart"/>
      <w:r w:rsidRPr="003C2E1F">
        <w:rPr>
          <w:i/>
          <w:iCs/>
          <w:lang w:val="en-US"/>
        </w:rPr>
        <w:t>P</w:t>
      </w:r>
      <w:r w:rsidRPr="003C2E1F">
        <w:rPr>
          <w:i/>
          <w:iCs/>
          <w:vertAlign w:val="subscript"/>
          <w:lang w:val="en-US"/>
        </w:rPr>
        <w:t>x</w:t>
      </w:r>
      <w:proofErr w:type="spellEnd"/>
      <w:r w:rsidRPr="001E01A0">
        <w:rPr>
          <w:i/>
          <w:iCs/>
          <w:position w:val="-4"/>
          <w:vertAlign w:val="subscript"/>
          <w:lang w:val="en-US"/>
        </w:rPr>
        <w:object w:dxaOrig="260" w:dyaOrig="200">
          <v:shape id="_x0000_i1058" type="#_x0000_t75" style="width:12.75pt;height:9.75pt" o:ole="">
            <v:imagedata r:id="rId48" o:title=""/>
          </v:shape>
          <o:OLEObject Type="Embed" ProgID="Equation.3" ShapeID="_x0000_i1058" DrawAspect="Content" ObjectID="_1635955066" r:id="rId49"/>
        </w:object>
      </w:r>
      <w:proofErr w:type="spellStart"/>
      <w:r w:rsidRPr="003C2E1F">
        <w:rPr>
          <w:i/>
          <w:iCs/>
          <w:lang w:val="en-US"/>
        </w:rPr>
        <w:t>NP</w:t>
      </w:r>
      <w:r w:rsidRPr="003C2E1F">
        <w:rPr>
          <w:i/>
          <w:iCs/>
          <w:vertAlign w:val="subscript"/>
          <w:lang w:val="en-US"/>
        </w:rPr>
        <w:t>x</w:t>
      </w:r>
      <w:proofErr w:type="spellEnd"/>
      <w:r w:rsidRPr="003C2E1F">
        <w:rPr>
          <w:i/>
          <w:iCs/>
        </w:rPr>
        <w:t>.</w:t>
      </w:r>
    </w:p>
    <w:p w:rsidR="00AF1529" w:rsidRPr="003C2E1F" w:rsidRDefault="00AF1529" w:rsidP="00AF1529">
      <w:pPr>
        <w:shd w:val="clear" w:color="auto" w:fill="FFFFFF"/>
        <w:ind w:firstLine="284"/>
        <w:jc w:val="both"/>
      </w:pPr>
      <w:r w:rsidRPr="003C2E1F">
        <w:rPr>
          <w:b/>
          <w:bCs/>
        </w:rPr>
        <w:t>Аксиома 1.5 (</w:t>
      </w:r>
      <w:proofErr w:type="spellStart"/>
      <w:r w:rsidRPr="003C2E1F">
        <w:rPr>
          <w:b/>
          <w:bCs/>
        </w:rPr>
        <w:t>ненасыщения</w:t>
      </w:r>
      <w:proofErr w:type="spellEnd"/>
      <w:r w:rsidRPr="003C2E1F">
        <w:rPr>
          <w:b/>
          <w:bCs/>
        </w:rPr>
        <w:t xml:space="preserve">). </w:t>
      </w:r>
      <w:r w:rsidRPr="003C2E1F">
        <w:rPr>
          <w:i/>
          <w:iCs/>
        </w:rPr>
        <w:t>Для любых двух наборов х, у</w:t>
      </w:r>
      <w:r w:rsidRPr="00F80263">
        <w:rPr>
          <w:i/>
          <w:iCs/>
          <w:position w:val="-4"/>
        </w:rPr>
        <w:object w:dxaOrig="200" w:dyaOrig="200">
          <v:shape id="_x0000_i1059" type="#_x0000_t75" style="width:9.75pt;height:9.75pt" o:ole="">
            <v:imagedata r:id="rId11" o:title=""/>
          </v:shape>
          <o:OLEObject Type="Embed" ProgID="Equation.3" ShapeID="_x0000_i1059" DrawAspect="Content" ObjectID="_1635955067" r:id="rId50"/>
        </w:object>
      </w:r>
      <w:r w:rsidRPr="003C2E1F">
        <w:rPr>
          <w:i/>
          <w:iCs/>
          <w:lang w:val="en-US"/>
        </w:rPr>
        <w:t>X</w:t>
      </w:r>
      <w:r w:rsidRPr="003C2E1F">
        <w:rPr>
          <w:i/>
          <w:iCs/>
        </w:rPr>
        <w:t xml:space="preserve"> из условия х</w:t>
      </w:r>
      <w:r w:rsidRPr="00BB3610">
        <w:rPr>
          <w:i/>
          <w:iCs/>
          <w:position w:val="-4"/>
        </w:rPr>
        <w:object w:dxaOrig="200" w:dyaOrig="240">
          <v:shape id="_x0000_i1060" type="#_x0000_t75" style="width:10.5pt;height:12.75pt" o:ole="">
            <v:imagedata r:id="rId7" o:title=""/>
          </v:shape>
          <o:OLEObject Type="Embed" ProgID="Equation.3" ShapeID="_x0000_i1060" DrawAspect="Content" ObjectID="_1635955068" r:id="rId51"/>
        </w:object>
      </w:r>
      <w:r w:rsidRPr="003C2E1F">
        <w:rPr>
          <w:i/>
          <w:iCs/>
        </w:rPr>
        <w:t xml:space="preserve"> </w:t>
      </w:r>
      <w:r>
        <w:rPr>
          <w:i/>
          <w:iCs/>
          <w:lang w:val="en-US"/>
        </w:rPr>
        <w:t>y</w:t>
      </w:r>
      <w:r w:rsidRPr="003C2E1F">
        <w:rPr>
          <w:i/>
          <w:iCs/>
        </w:rPr>
        <w:t xml:space="preserve"> следу</w:t>
      </w:r>
      <w:r>
        <w:rPr>
          <w:i/>
          <w:iCs/>
        </w:rPr>
        <w:t>ет, что х предпочтительнее y</w:t>
      </w:r>
      <w:r w:rsidRPr="003C2E1F">
        <w:rPr>
          <w:i/>
          <w:iCs/>
        </w:rPr>
        <w:t>, причем если х</w:t>
      </w:r>
      <w:r w:rsidRPr="00BB3610">
        <w:rPr>
          <w:i/>
          <w:iCs/>
          <w:position w:val="-4"/>
        </w:rPr>
        <w:object w:dxaOrig="200" w:dyaOrig="240">
          <v:shape id="_x0000_i1061" type="#_x0000_t75" style="width:10.5pt;height:12.75pt" o:ole="">
            <v:imagedata r:id="rId7" o:title=""/>
          </v:shape>
          <o:OLEObject Type="Embed" ProgID="Equation.3" ShapeID="_x0000_i1061" DrawAspect="Content" ObjectID="_1635955069" r:id="rId52"/>
        </w:object>
      </w:r>
      <w:r w:rsidRPr="003C2E1F">
        <w:rPr>
          <w:i/>
          <w:iCs/>
        </w:rPr>
        <w:t xml:space="preserve"> </w:t>
      </w:r>
      <w:r>
        <w:rPr>
          <w:i/>
          <w:iCs/>
          <w:lang w:val="en-US"/>
        </w:rPr>
        <w:t>y</w:t>
      </w:r>
      <w:r w:rsidRPr="003C2E1F">
        <w:rPr>
          <w:i/>
          <w:iCs/>
        </w:rPr>
        <w:t xml:space="preserve"> (х</w:t>
      </w:r>
      <w:r w:rsidRPr="00E625D0">
        <w:rPr>
          <w:i/>
          <w:iCs/>
          <w:position w:val="-4"/>
        </w:rPr>
        <w:object w:dxaOrig="220" w:dyaOrig="220">
          <v:shape id="_x0000_i1062" type="#_x0000_t75" style="width:11.25pt;height:11.25pt" o:ole="">
            <v:imagedata r:id="rId53" o:title=""/>
          </v:shape>
          <o:OLEObject Type="Embed" ProgID="Equation.3" ShapeID="_x0000_i1062" DrawAspect="Content" ObjectID="_1635955070" r:id="rId54"/>
        </w:object>
      </w:r>
      <w:r w:rsidRPr="003C2E1F">
        <w:rPr>
          <w:i/>
          <w:iCs/>
        </w:rPr>
        <w:t xml:space="preserve"> у), то </w:t>
      </w:r>
      <w:r>
        <w:rPr>
          <w:i/>
          <w:iCs/>
          <w:lang w:val="en-US"/>
        </w:rPr>
        <w:t>x</w:t>
      </w:r>
      <w:r w:rsidRPr="001E01A0">
        <w:rPr>
          <w:i/>
          <w:iCs/>
          <w:position w:val="-4"/>
        </w:rPr>
        <w:object w:dxaOrig="220" w:dyaOrig="220">
          <v:shape id="_x0000_i1063" type="#_x0000_t75" style="width:11.25pt;height:11.25pt" o:ole="">
            <v:imagedata r:id="rId45" o:title=""/>
          </v:shape>
          <o:OLEObject Type="Embed" ProgID="Equation.3" ShapeID="_x0000_i1063" DrawAspect="Content" ObjectID="_1635955071" r:id="rId55"/>
        </w:object>
      </w:r>
      <w:r>
        <w:rPr>
          <w:i/>
          <w:iCs/>
          <w:lang w:val="en-US"/>
        </w:rPr>
        <w:t>y</w:t>
      </w:r>
      <w:r w:rsidRPr="003C2E1F">
        <w:rPr>
          <w:i/>
          <w:iCs/>
        </w:rPr>
        <w:t>.</w:t>
      </w:r>
    </w:p>
    <w:p w:rsidR="00AF1529" w:rsidRPr="003C2E1F" w:rsidRDefault="00AF1529" w:rsidP="00AF1529">
      <w:pPr>
        <w:shd w:val="clear" w:color="auto" w:fill="FFFFFF"/>
        <w:ind w:firstLine="284"/>
        <w:jc w:val="both"/>
      </w:pPr>
      <w:r w:rsidRPr="003C2E1F">
        <w:t xml:space="preserve">Эта аксиома означает, что если в наборе </w:t>
      </w:r>
      <w:r w:rsidRPr="003C2E1F">
        <w:rPr>
          <w:i/>
          <w:iCs/>
        </w:rPr>
        <w:t xml:space="preserve">х </w:t>
      </w:r>
      <w:r w:rsidRPr="003C2E1F">
        <w:t>количество каж</w:t>
      </w:r>
      <w:r w:rsidRPr="003C2E1F">
        <w:softHyphen/>
        <w:t xml:space="preserve">дого товара не меньше, чем в наборе </w:t>
      </w:r>
      <w:r w:rsidRPr="003C2E1F">
        <w:rPr>
          <w:i/>
          <w:iCs/>
        </w:rPr>
        <w:t xml:space="preserve">у, </w:t>
      </w:r>
      <w:r w:rsidRPr="003C2E1F">
        <w:t xml:space="preserve">причем хотя бы одного товара в наборе </w:t>
      </w:r>
      <w:r w:rsidRPr="003C2E1F">
        <w:rPr>
          <w:i/>
          <w:iCs/>
        </w:rPr>
        <w:t xml:space="preserve">х </w:t>
      </w:r>
      <w:r w:rsidRPr="003C2E1F">
        <w:t xml:space="preserve">больше, чем в наборе </w:t>
      </w:r>
      <w:r w:rsidRPr="003C2E1F">
        <w:rPr>
          <w:i/>
          <w:iCs/>
        </w:rPr>
        <w:t xml:space="preserve">у, </w:t>
      </w:r>
      <w:r w:rsidRPr="003C2E1F">
        <w:t xml:space="preserve">то набор </w:t>
      </w:r>
      <w:r w:rsidRPr="003C2E1F">
        <w:rPr>
          <w:i/>
          <w:iCs/>
        </w:rPr>
        <w:t xml:space="preserve">х </w:t>
      </w:r>
      <w:r w:rsidRPr="003C2E1F">
        <w:t>предпочти</w:t>
      </w:r>
      <w:r w:rsidRPr="003C2E1F">
        <w:softHyphen/>
        <w:t xml:space="preserve">тельнее набору </w:t>
      </w:r>
      <w:r w:rsidRPr="003C2E1F">
        <w:rPr>
          <w:i/>
          <w:iCs/>
        </w:rPr>
        <w:t>у.</w:t>
      </w:r>
    </w:p>
    <w:p w:rsidR="00AF1529" w:rsidRPr="003C2E1F" w:rsidRDefault="00AF1529" w:rsidP="00AF1529">
      <w:pPr>
        <w:shd w:val="clear" w:color="auto" w:fill="FFFFFF"/>
        <w:ind w:firstLine="284"/>
        <w:jc w:val="both"/>
      </w:pPr>
      <w:r w:rsidRPr="003C2E1F">
        <w:rPr>
          <w:b/>
          <w:bCs/>
          <w:i/>
          <w:iCs/>
        </w:rPr>
        <w:t xml:space="preserve">Точкой насыщения </w:t>
      </w:r>
      <w:r w:rsidRPr="003C2E1F">
        <w:t xml:space="preserve">называется наиболее предпочтительный набор </w:t>
      </w:r>
      <w:r w:rsidRPr="003C2E1F">
        <w:rPr>
          <w:i/>
          <w:iCs/>
        </w:rPr>
        <w:t>х</w:t>
      </w:r>
      <w:r w:rsidRPr="00F80263">
        <w:rPr>
          <w:i/>
          <w:iCs/>
          <w:position w:val="-4"/>
        </w:rPr>
        <w:object w:dxaOrig="200" w:dyaOrig="200">
          <v:shape id="_x0000_i1064" type="#_x0000_t75" style="width:9.75pt;height:9.75pt" o:ole="">
            <v:imagedata r:id="rId11" o:title=""/>
          </v:shape>
          <o:OLEObject Type="Embed" ProgID="Equation.3" ShapeID="_x0000_i1064" DrawAspect="Content" ObjectID="_1635955072" r:id="rId56"/>
        </w:object>
      </w:r>
      <w:r w:rsidRPr="003C2E1F">
        <w:rPr>
          <w:i/>
          <w:iCs/>
          <w:lang w:val="en-US"/>
        </w:rPr>
        <w:t>X</w:t>
      </w:r>
      <w:r w:rsidRPr="003C2E1F">
        <w:rPr>
          <w:i/>
          <w:iCs/>
        </w:rPr>
        <w:t xml:space="preserve">, </w:t>
      </w:r>
      <w:r w:rsidRPr="003C2E1F">
        <w:t xml:space="preserve">т.е. такой, что </w:t>
      </w:r>
      <w:r w:rsidRPr="003C2E1F">
        <w:rPr>
          <w:i/>
          <w:iCs/>
        </w:rPr>
        <w:t>х</w:t>
      </w:r>
      <w:r w:rsidRPr="00BB3610">
        <w:rPr>
          <w:i/>
          <w:iCs/>
          <w:position w:val="-4"/>
        </w:rPr>
        <w:object w:dxaOrig="200" w:dyaOrig="240">
          <v:shape id="_x0000_i1065" type="#_x0000_t75" style="width:10.5pt;height:12.75pt" o:ole="">
            <v:imagedata r:id="rId7" o:title=""/>
          </v:shape>
          <o:OLEObject Type="Embed" ProgID="Equation.3" ShapeID="_x0000_i1065" DrawAspect="Content" ObjectID="_1635955073" r:id="rId57"/>
        </w:object>
      </w:r>
      <w:r w:rsidRPr="003C2E1F">
        <w:rPr>
          <w:i/>
          <w:iCs/>
        </w:rPr>
        <w:t xml:space="preserve"> </w:t>
      </w:r>
      <w:proofErr w:type="gramStart"/>
      <w:r>
        <w:rPr>
          <w:i/>
          <w:iCs/>
          <w:lang w:val="en-US"/>
        </w:rPr>
        <w:t>y</w:t>
      </w:r>
      <w:r w:rsidRPr="00E55612">
        <w:rPr>
          <w:i/>
          <w:iCs/>
          <w:position w:val="-10"/>
        </w:rPr>
        <w:object w:dxaOrig="800" w:dyaOrig="320">
          <v:shape id="_x0000_i1066" type="#_x0000_t75" style="width:39.75pt;height:15.75pt" o:ole="">
            <v:imagedata r:id="rId58" o:title=""/>
          </v:shape>
          <o:OLEObject Type="Embed" ProgID="Equation.3" ShapeID="_x0000_i1066" DrawAspect="Content" ObjectID="_1635955074" r:id="rId59"/>
        </w:object>
      </w:r>
      <w:r w:rsidRPr="003C2E1F">
        <w:rPr>
          <w:i/>
          <w:iCs/>
        </w:rPr>
        <w:t xml:space="preserve"> </w:t>
      </w:r>
      <w:r w:rsidRPr="003C2E1F">
        <w:t>.</w:t>
      </w:r>
      <w:proofErr w:type="gramEnd"/>
      <w:r w:rsidRPr="003C2E1F">
        <w:t xml:space="preserve"> Аксиома 5 говорит, что не существует точки насыщения.</w:t>
      </w:r>
    </w:p>
    <w:p w:rsidR="00AF1529" w:rsidRDefault="00AF1529" w:rsidP="00AF1529">
      <w:pPr>
        <w:shd w:val="clear" w:color="auto" w:fill="FFFFFF"/>
        <w:ind w:firstLine="284"/>
        <w:jc w:val="both"/>
        <w:rPr>
          <w:i/>
          <w:iCs/>
        </w:rPr>
      </w:pPr>
      <w:r w:rsidRPr="003C2E1F">
        <w:rPr>
          <w:b/>
          <w:bCs/>
        </w:rPr>
        <w:t xml:space="preserve">Аксиома 1.6 (выпуклости). </w:t>
      </w:r>
      <w:r w:rsidRPr="003C2E1F">
        <w:rPr>
          <w:i/>
          <w:iCs/>
        </w:rPr>
        <w:t xml:space="preserve">Если </w:t>
      </w:r>
      <w:r>
        <w:rPr>
          <w:i/>
          <w:iCs/>
          <w:lang w:val="en-US"/>
        </w:rPr>
        <w:t>y</w:t>
      </w:r>
      <w:r w:rsidRPr="00BB3610">
        <w:rPr>
          <w:i/>
          <w:iCs/>
          <w:position w:val="-4"/>
        </w:rPr>
        <w:object w:dxaOrig="200" w:dyaOrig="240">
          <v:shape id="_x0000_i1067" type="#_x0000_t75" style="width:10.5pt;height:12.75pt" o:ole="">
            <v:imagedata r:id="rId7" o:title=""/>
          </v:shape>
          <o:OLEObject Type="Embed" ProgID="Equation.3" ShapeID="_x0000_i1067" DrawAspect="Content" ObjectID="_1635955075" r:id="rId60"/>
        </w:object>
      </w:r>
      <w:r w:rsidRPr="003C2E1F">
        <w:rPr>
          <w:i/>
          <w:iCs/>
        </w:rPr>
        <w:t xml:space="preserve"> х, </w:t>
      </w:r>
      <w:proofErr w:type="gramStart"/>
      <w:r w:rsidRPr="003C2E1F">
        <w:t xml:space="preserve">то </w:t>
      </w:r>
      <w:r w:rsidRPr="00E55612">
        <w:rPr>
          <w:i/>
          <w:iCs/>
          <w:position w:val="-10"/>
        </w:rPr>
        <w:object w:dxaOrig="1020" w:dyaOrig="340">
          <v:shape id="_x0000_i1068" type="#_x0000_t75" style="width:51pt;height:17.25pt" o:ole="">
            <v:imagedata r:id="rId61" o:title=""/>
          </v:shape>
          <o:OLEObject Type="Embed" ProgID="Equation.3" ShapeID="_x0000_i1068" DrawAspect="Content" ObjectID="_1635955076" r:id="rId62"/>
        </w:object>
      </w:r>
      <w:r w:rsidRPr="003C2E1F">
        <w:t xml:space="preserve"> </w:t>
      </w:r>
      <w:r w:rsidRPr="003C2E1F">
        <w:rPr>
          <w:i/>
          <w:iCs/>
        </w:rPr>
        <w:t>вы</w:t>
      </w:r>
      <w:r w:rsidRPr="003C2E1F">
        <w:rPr>
          <w:i/>
          <w:iCs/>
        </w:rPr>
        <w:softHyphen/>
        <w:t>полняется</w:t>
      </w:r>
      <w:proofErr w:type="gramEnd"/>
      <w:r w:rsidRPr="003C2E1F">
        <w:rPr>
          <w:i/>
          <w:iCs/>
        </w:rPr>
        <w:t xml:space="preserve"> соотношение</w:t>
      </w:r>
    </w:p>
    <w:p w:rsidR="00AF1529" w:rsidRPr="00491652" w:rsidRDefault="00AF1529" w:rsidP="00AF1529">
      <w:pPr>
        <w:shd w:val="clear" w:color="auto" w:fill="FFFFFF"/>
        <w:ind w:firstLine="284"/>
        <w:jc w:val="both"/>
      </w:pPr>
      <w:r w:rsidRPr="003C2E1F">
        <w:rPr>
          <w:i/>
          <w:iCs/>
        </w:rPr>
        <w:t xml:space="preserve"> ау </w:t>
      </w:r>
      <w:r w:rsidRPr="003C2E1F">
        <w:t xml:space="preserve">+ </w:t>
      </w:r>
      <w:r w:rsidRPr="00E55612">
        <w:rPr>
          <w:bCs/>
        </w:rPr>
        <w:t xml:space="preserve">(1 </w:t>
      </w:r>
      <w:r w:rsidRPr="00E55612">
        <w:t xml:space="preserve">- </w:t>
      </w:r>
      <w:proofErr w:type="gramStart"/>
      <w:r w:rsidRPr="00E55612">
        <w:rPr>
          <w:i/>
          <w:iCs/>
        </w:rPr>
        <w:t>а)х</w:t>
      </w:r>
      <w:proofErr w:type="gramEnd"/>
      <w:r w:rsidRPr="00BB3610">
        <w:rPr>
          <w:i/>
          <w:iCs/>
          <w:position w:val="-4"/>
        </w:rPr>
        <w:object w:dxaOrig="200" w:dyaOrig="240">
          <v:shape id="_x0000_i1069" type="#_x0000_t75" style="width:10.5pt;height:12.75pt" o:ole="">
            <v:imagedata r:id="rId7" o:title=""/>
          </v:shape>
          <o:OLEObject Type="Embed" ProgID="Equation.3" ShapeID="_x0000_i1069" DrawAspect="Content" ObjectID="_1635955077" r:id="rId63"/>
        </w:object>
      </w:r>
      <w:proofErr w:type="spellStart"/>
      <w:r>
        <w:rPr>
          <w:i/>
          <w:iCs/>
        </w:rPr>
        <w:t>х</w:t>
      </w:r>
      <w:proofErr w:type="spellEnd"/>
      <w:r w:rsidRPr="003C2E1F">
        <w:rPr>
          <w:i/>
          <w:iCs/>
        </w:rPr>
        <w:t>.</w:t>
      </w:r>
      <w:r>
        <w:rPr>
          <w:i/>
          <w:iCs/>
        </w:rPr>
        <w:t xml:space="preserve"> Это означает, если y предпочтительнее x, то любая их смесь предпочтительнее х.</w:t>
      </w:r>
      <w:r w:rsidRPr="00491652">
        <w:t xml:space="preserve"> На рисунке </w:t>
      </w:r>
      <w:r>
        <w:t xml:space="preserve">2.1 </w:t>
      </w:r>
      <w:r w:rsidRPr="00491652">
        <w:t>изображены множества</w:t>
      </w:r>
      <w:r w:rsidRPr="00EB3A8F">
        <w:rPr>
          <w:i/>
          <w:iCs/>
        </w:rPr>
        <w:t xml:space="preserve"> </w:t>
      </w:r>
      <w:r w:rsidRPr="003C2E1F">
        <w:rPr>
          <w:i/>
          <w:iCs/>
          <w:lang w:val="en-US"/>
        </w:rPr>
        <w:t>I</w:t>
      </w:r>
      <w:r w:rsidRPr="003C2E1F">
        <w:rPr>
          <w:i/>
          <w:iCs/>
          <w:vertAlign w:val="subscript"/>
          <w:lang w:val="en-US"/>
        </w:rPr>
        <w:t>x</w:t>
      </w:r>
      <w:r w:rsidRPr="003C2E1F">
        <w:rPr>
          <w:i/>
          <w:iCs/>
        </w:rPr>
        <w:t xml:space="preserve">, </w:t>
      </w:r>
      <w:proofErr w:type="spellStart"/>
      <w:r w:rsidRPr="003C2E1F">
        <w:rPr>
          <w:i/>
          <w:iCs/>
        </w:rPr>
        <w:t>Р</w:t>
      </w:r>
      <w:r w:rsidRPr="003C2E1F">
        <w:rPr>
          <w:i/>
          <w:iCs/>
          <w:vertAlign w:val="subscript"/>
        </w:rPr>
        <w:t>х</w:t>
      </w:r>
      <w:proofErr w:type="spellEnd"/>
      <w:r w:rsidRPr="003C2E1F">
        <w:rPr>
          <w:i/>
          <w:iCs/>
        </w:rPr>
        <w:t xml:space="preserve">, </w:t>
      </w:r>
      <w:proofErr w:type="gramStart"/>
      <w:r w:rsidRPr="003C2E1F">
        <w:rPr>
          <w:i/>
          <w:iCs/>
          <w:lang w:val="en-US"/>
        </w:rPr>
        <w:t>NP</w:t>
      </w:r>
      <w:r w:rsidRPr="003C2E1F">
        <w:rPr>
          <w:i/>
          <w:iCs/>
          <w:vertAlign w:val="subscript"/>
          <w:lang w:val="en-US"/>
        </w:rPr>
        <w:t>X</w:t>
      </w:r>
      <w:r>
        <w:rPr>
          <w:i/>
          <w:iCs/>
          <w:vertAlign w:val="subscript"/>
        </w:rPr>
        <w:t xml:space="preserve"> </w:t>
      </w:r>
      <w:r w:rsidRPr="00491652">
        <w:t xml:space="preserve"> и</w:t>
      </w:r>
      <w:proofErr w:type="gramEnd"/>
      <w:r w:rsidRPr="00491652">
        <w:t xml:space="preserve"> смысл аксиомы 1.6</w:t>
      </w:r>
    </w:p>
    <w:p w:rsidR="00AF1529" w:rsidRPr="00792654" w:rsidRDefault="00AF1529" w:rsidP="00AF1529">
      <w:pPr>
        <w:shd w:val="clear" w:color="auto" w:fill="FFFFFF"/>
        <w:ind w:firstLine="284"/>
        <w:jc w:val="both"/>
        <w:rPr>
          <w:i/>
          <w:iCs/>
        </w:rPr>
      </w:pPr>
    </w:p>
    <w:p w:rsidR="00AF1529" w:rsidRPr="00491652" w:rsidRDefault="00AF1529" w:rsidP="00AF1529">
      <w:pPr>
        <w:framePr w:w="4140" w:h="2179" w:hSpace="38" w:wrap="auto" w:vAnchor="text" w:hAnchor="text" w:x="2700" w:y="1"/>
        <w:ind w:firstLine="284"/>
        <w:jc w:val="center"/>
      </w:pPr>
      <w:r w:rsidRPr="00491652">
        <w:rPr>
          <w:noProof/>
        </w:rPr>
        <w:drawing>
          <wp:inline distT="0" distB="0" distL="0" distR="0">
            <wp:extent cx="2724150" cy="1381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24150" cy="1381125"/>
                    </a:xfrm>
                    <a:prstGeom prst="rect">
                      <a:avLst/>
                    </a:prstGeom>
                    <a:noFill/>
                    <a:ln>
                      <a:noFill/>
                    </a:ln>
                  </pic:spPr>
                </pic:pic>
              </a:graphicData>
            </a:graphic>
          </wp:inline>
        </w:drawing>
      </w:r>
    </w:p>
    <w:p w:rsidR="00AF1529" w:rsidRPr="00491652" w:rsidRDefault="00AF1529" w:rsidP="00AF1529">
      <w:pPr>
        <w:shd w:val="clear" w:color="auto" w:fill="FFFFFF"/>
        <w:ind w:firstLine="284"/>
        <w:jc w:val="both"/>
        <w:rPr>
          <w:vertAlign w:val="subscript"/>
        </w:rPr>
      </w:pPr>
      <w:r w:rsidRPr="00491652">
        <w:t xml:space="preserve">                               х</w:t>
      </w:r>
      <w:r w:rsidRPr="00491652">
        <w:rPr>
          <w:vertAlign w:val="subscript"/>
        </w:rPr>
        <w:t>2</w:t>
      </w: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Default="00AF1529" w:rsidP="00AF1529">
      <w:pPr>
        <w:shd w:val="clear" w:color="auto" w:fill="FFFFFF"/>
        <w:ind w:firstLine="284"/>
        <w:jc w:val="both"/>
        <w:rPr>
          <w:sz w:val="16"/>
          <w:szCs w:val="16"/>
        </w:rPr>
      </w:pPr>
    </w:p>
    <w:p w:rsidR="00AF1529" w:rsidRPr="00491652" w:rsidRDefault="00AF1529" w:rsidP="00AF1529">
      <w:pPr>
        <w:shd w:val="clear" w:color="auto" w:fill="FFFFFF"/>
        <w:ind w:firstLine="284"/>
        <w:jc w:val="both"/>
        <w:rPr>
          <w:vertAlign w:val="subscript"/>
        </w:rPr>
      </w:pPr>
      <w:r>
        <w:rPr>
          <w:sz w:val="16"/>
          <w:szCs w:val="16"/>
        </w:rPr>
        <w:t xml:space="preserve">                                                                       </w:t>
      </w:r>
      <w:r w:rsidRPr="00491652">
        <w:t>х</w:t>
      </w:r>
      <w:r>
        <w:rPr>
          <w:vertAlign w:val="subscript"/>
        </w:rPr>
        <w:t>1</w:t>
      </w:r>
    </w:p>
    <w:p w:rsidR="00AF1529" w:rsidRPr="00D71785" w:rsidRDefault="00AF1529" w:rsidP="00AF1529">
      <w:pPr>
        <w:shd w:val="clear" w:color="auto" w:fill="FFFFFF"/>
        <w:ind w:firstLine="284"/>
        <w:jc w:val="center"/>
      </w:pPr>
      <w:r w:rsidRPr="00D71785">
        <w:lastRenderedPageBreak/>
        <w:t xml:space="preserve">Рис. </w:t>
      </w:r>
      <w:r>
        <w:t xml:space="preserve">2.1 Множество безразличия, предпочтений и </w:t>
      </w:r>
      <w:proofErr w:type="spellStart"/>
      <w:r>
        <w:t>непредпочтений</w:t>
      </w:r>
      <w:proofErr w:type="spellEnd"/>
      <w:r>
        <w:t xml:space="preserve"> в случае двух товаров</w:t>
      </w:r>
    </w:p>
    <w:p w:rsidR="00AF1529" w:rsidRDefault="00AF1529" w:rsidP="00AF1529">
      <w:pPr>
        <w:shd w:val="clear" w:color="auto" w:fill="FFFFFF"/>
        <w:ind w:firstLine="284"/>
        <w:jc w:val="both"/>
      </w:pPr>
    </w:p>
    <w:p w:rsidR="00AF1529" w:rsidRDefault="00AF1529" w:rsidP="00AF1529">
      <w:pPr>
        <w:shd w:val="clear" w:color="auto" w:fill="FFFFFF"/>
        <w:ind w:firstLine="284"/>
        <w:jc w:val="both"/>
      </w:pPr>
      <w:r w:rsidRPr="004436F4">
        <w:t>Выпуклость означает, что лучше иметь комбинацию товаров, пусть в меньших количествах, чем просто только какой-то один из этих товаров (лучше иметь немножко соли, сахара, кофе, хлеба, чем одну только соль, один сахар, кофе, хлеб, хотя бы и в большем количестве).</w:t>
      </w:r>
    </w:p>
    <w:p w:rsidR="00AF1529" w:rsidRPr="004436F4" w:rsidRDefault="00AF1529" w:rsidP="00AF1529">
      <w:pPr>
        <w:shd w:val="clear" w:color="auto" w:fill="FFFFFF"/>
        <w:ind w:firstLine="284"/>
        <w:jc w:val="both"/>
      </w:pPr>
    </w:p>
    <w:p w:rsidR="00AF1529" w:rsidRPr="005D53F1" w:rsidRDefault="00AF1529" w:rsidP="00AF1529">
      <w:pPr>
        <w:widowControl w:val="0"/>
        <w:autoSpaceDE w:val="0"/>
        <w:autoSpaceDN w:val="0"/>
        <w:adjustRightInd w:val="0"/>
        <w:ind w:left="360"/>
        <w:jc w:val="center"/>
        <w:rPr>
          <w:b/>
        </w:rPr>
      </w:pPr>
      <w:r>
        <w:rPr>
          <w:b/>
          <w:bCs/>
        </w:rPr>
        <w:t xml:space="preserve">3.1.3. </w:t>
      </w:r>
      <w:r w:rsidRPr="005D53F1">
        <w:rPr>
          <w:b/>
          <w:bCs/>
        </w:rPr>
        <w:t xml:space="preserve">Функция полезности. </w:t>
      </w:r>
      <w:r>
        <w:rPr>
          <w:b/>
          <w:bCs/>
        </w:rPr>
        <w:t xml:space="preserve">Аксиомы. </w:t>
      </w:r>
      <w:r w:rsidRPr="005D53F1">
        <w:rPr>
          <w:b/>
          <w:bCs/>
        </w:rPr>
        <w:t>Свойства</w:t>
      </w:r>
    </w:p>
    <w:p w:rsidR="00AF1529" w:rsidRDefault="00AF1529" w:rsidP="00AF1529">
      <w:pPr>
        <w:shd w:val="clear" w:color="auto" w:fill="FFFFFF"/>
        <w:ind w:firstLine="284"/>
        <w:jc w:val="center"/>
        <w:rPr>
          <w:b/>
        </w:rPr>
      </w:pPr>
    </w:p>
    <w:p w:rsidR="00AF1529" w:rsidRPr="00C3143F" w:rsidRDefault="00AF1529" w:rsidP="00AF1529">
      <w:pPr>
        <w:shd w:val="clear" w:color="auto" w:fill="FFFFFF"/>
        <w:tabs>
          <w:tab w:val="left" w:pos="9540"/>
        </w:tabs>
        <w:ind w:firstLine="284"/>
        <w:jc w:val="both"/>
      </w:pPr>
      <w:r w:rsidRPr="00C3143F">
        <w:t>Отношение предпочтения в пространстве товаров является довольно громоздким инструментом с ограниченными возможностями. Оно является больше качественной категорией и не приспособлено для проведения коли</w:t>
      </w:r>
      <w:r w:rsidRPr="00C3143F">
        <w:softHyphen/>
        <w:t>чественных исследований. Поэтому целесообразно введение численного ин</w:t>
      </w:r>
      <w:r w:rsidRPr="00C3143F">
        <w:softHyphen/>
      </w:r>
      <w:r w:rsidRPr="00C3143F">
        <w:rPr>
          <w:spacing w:val="-1"/>
        </w:rPr>
        <w:t xml:space="preserve">дикатора, который сопоставил бы каждому набору товаров </w:t>
      </w:r>
      <w:r w:rsidRPr="00C3143F">
        <w:rPr>
          <w:lang w:val="en-US"/>
        </w:rPr>
        <w:t>X</w:t>
      </w:r>
      <w:r w:rsidRPr="00C3143F">
        <w:rPr>
          <w:position w:val="-10"/>
        </w:rPr>
        <w:object w:dxaOrig="580" w:dyaOrig="360">
          <v:shape id="_x0000_i1070" type="#_x0000_t75" style="width:29.25pt;height:18pt" o:ole="">
            <v:imagedata r:id="rId9" o:title=""/>
          </v:shape>
          <o:OLEObject Type="Embed" ProgID="Equation.3" ShapeID="_x0000_i1070" DrawAspect="Content" ObjectID="_1635955078" r:id="rId65"/>
        </w:object>
      </w:r>
      <w:r w:rsidRPr="00C3143F">
        <w:rPr>
          <w:spacing w:val="-1"/>
        </w:rPr>
        <w:t xml:space="preserve"> некоторый </w:t>
      </w:r>
      <w:r w:rsidRPr="00C3143F">
        <w:rPr>
          <w:spacing w:val="-2"/>
        </w:rPr>
        <w:t>показатель удовлетворенности u(</w:t>
      </w:r>
      <w:r w:rsidRPr="00C3143F">
        <w:rPr>
          <w:spacing w:val="-2"/>
          <w:lang w:val="en-US"/>
        </w:rPr>
        <w:t>x</w:t>
      </w:r>
      <w:proofErr w:type="gramStart"/>
      <w:r w:rsidRPr="00C3143F">
        <w:rPr>
          <w:spacing w:val="-2"/>
        </w:rPr>
        <w:t xml:space="preserve">) </w:t>
      </w:r>
      <w:r w:rsidRPr="00C3143F">
        <w:rPr>
          <w:position w:val="-10"/>
        </w:rPr>
        <w:object w:dxaOrig="580" w:dyaOrig="360">
          <v:shape id="_x0000_i1071" type="#_x0000_t75" style="width:29.25pt;height:18pt" o:ole="">
            <v:imagedata r:id="rId9" o:title=""/>
          </v:shape>
          <o:OLEObject Type="Embed" ProgID="Equation.3" ShapeID="_x0000_i1071" DrawAspect="Content" ObjectID="_1635955079" r:id="rId66"/>
        </w:object>
      </w:r>
      <w:r w:rsidRPr="00C3143F">
        <w:rPr>
          <w:spacing w:val="-2"/>
        </w:rPr>
        <w:t>.</w:t>
      </w:r>
      <w:proofErr w:type="gramEnd"/>
      <w:r w:rsidRPr="00C3143F">
        <w:rPr>
          <w:spacing w:val="-2"/>
        </w:rPr>
        <w:t xml:space="preserve"> Чем выше этот показатель, тем выше </w:t>
      </w:r>
      <w:r w:rsidRPr="00C3143F">
        <w:t>степень удовлетворенности. Это приводит нас к следующему определению.</w:t>
      </w:r>
    </w:p>
    <w:p w:rsidR="00AF1529" w:rsidRPr="00C3143F" w:rsidRDefault="00AF1529" w:rsidP="00AF1529">
      <w:pPr>
        <w:shd w:val="clear" w:color="auto" w:fill="FFFFFF"/>
        <w:tabs>
          <w:tab w:val="left" w:pos="9540"/>
        </w:tabs>
        <w:ind w:firstLine="284"/>
        <w:jc w:val="both"/>
      </w:pPr>
      <w:r w:rsidRPr="00C3143F">
        <w:rPr>
          <w:b/>
          <w:bCs/>
        </w:rPr>
        <w:t xml:space="preserve">Определение. </w:t>
      </w:r>
      <w:r w:rsidRPr="00C3143F">
        <w:t xml:space="preserve">Функция </w:t>
      </w:r>
      <w:r w:rsidRPr="00C3143F">
        <w:rPr>
          <w:i/>
          <w:iCs/>
        </w:rPr>
        <w:t xml:space="preserve">и(х) </w:t>
      </w:r>
      <w:r w:rsidRPr="00C3143F">
        <w:rPr>
          <w:iCs/>
        </w:rPr>
        <w:t>определённая на множестве Х,</w:t>
      </w:r>
      <w:r w:rsidRPr="00C3143F">
        <w:rPr>
          <w:i/>
          <w:iCs/>
        </w:rPr>
        <w:t xml:space="preserve"> </w:t>
      </w:r>
      <w:r w:rsidRPr="00C3143F">
        <w:rPr>
          <w:iCs/>
        </w:rPr>
        <w:t>называется</w:t>
      </w:r>
      <w:r w:rsidRPr="00C3143F">
        <w:t xml:space="preserve"> </w:t>
      </w:r>
      <w:r w:rsidRPr="00314CE1">
        <w:rPr>
          <w:i/>
        </w:rPr>
        <w:t>функцией полезности,</w:t>
      </w:r>
      <w:r w:rsidRPr="00C3143F">
        <w:t xml:space="preserve"> представ</w:t>
      </w:r>
      <w:r w:rsidRPr="00C3143F">
        <w:softHyphen/>
        <w:t xml:space="preserve">ляющей отношение </w:t>
      </w:r>
      <w:proofErr w:type="gramStart"/>
      <w:r w:rsidRPr="00C3143F">
        <w:t xml:space="preserve">предпочтения </w:t>
      </w:r>
      <w:r w:rsidRPr="00C3143F">
        <w:rPr>
          <w:i/>
          <w:iCs/>
          <w:position w:val="-4"/>
        </w:rPr>
        <w:object w:dxaOrig="200" w:dyaOrig="240">
          <v:shape id="_x0000_i1072" type="#_x0000_t75" style="width:10.5pt;height:12.75pt" o:ole="">
            <v:imagedata r:id="rId7" o:title=""/>
          </v:shape>
          <o:OLEObject Type="Embed" ProgID="Equation.3" ShapeID="_x0000_i1072" DrawAspect="Content" ObjectID="_1635955080" r:id="rId67"/>
        </w:object>
      </w:r>
      <w:r w:rsidRPr="00C3143F">
        <w:t>,</w:t>
      </w:r>
      <w:proofErr w:type="gramEnd"/>
      <w:r w:rsidRPr="00C3143F">
        <w:t xml:space="preserve"> если </w:t>
      </w:r>
      <w:r w:rsidRPr="00C3143F">
        <w:rPr>
          <w:i/>
          <w:iCs/>
        </w:rPr>
        <w:t xml:space="preserve">и(х) </w:t>
      </w:r>
      <w:r w:rsidRPr="00C3143F">
        <w:rPr>
          <w:i/>
          <w:iCs/>
          <w:position w:val="-4"/>
        </w:rPr>
        <w:object w:dxaOrig="200" w:dyaOrig="240">
          <v:shape id="_x0000_i1073" type="#_x0000_t75" style="width:10.5pt;height:12.75pt" o:ole="">
            <v:imagedata r:id="rId7" o:title=""/>
          </v:shape>
          <o:OLEObject Type="Embed" ProgID="Equation.3" ShapeID="_x0000_i1073" DrawAspect="Content" ObjectID="_1635955081" r:id="rId68"/>
        </w:object>
      </w:r>
      <w:r w:rsidRPr="00C3143F">
        <w:rPr>
          <w:i/>
          <w:iCs/>
        </w:rPr>
        <w:t xml:space="preserve"> и(у) </w:t>
      </w:r>
      <w:r w:rsidRPr="00C3143F">
        <w:t xml:space="preserve">тогда и только тогда, когда х </w:t>
      </w:r>
      <w:r w:rsidRPr="00C3143F">
        <w:rPr>
          <w:i/>
          <w:iCs/>
          <w:position w:val="-4"/>
        </w:rPr>
        <w:object w:dxaOrig="200" w:dyaOrig="240">
          <v:shape id="_x0000_i1074" type="#_x0000_t75" style="width:10.5pt;height:12.75pt" o:ole="">
            <v:imagedata r:id="rId7" o:title=""/>
          </v:shape>
          <o:OLEObject Type="Embed" ProgID="Equation.3" ShapeID="_x0000_i1074" DrawAspect="Content" ObjectID="_1635955082" r:id="rId69"/>
        </w:object>
      </w:r>
      <w:r w:rsidRPr="00C3143F">
        <w:rPr>
          <w:i/>
          <w:iCs/>
        </w:rPr>
        <w:t xml:space="preserve"> </w:t>
      </w:r>
      <w:r w:rsidRPr="00C3143F">
        <w:t>у.</w:t>
      </w:r>
    </w:p>
    <w:p w:rsidR="00AF1529" w:rsidRPr="00C3143F" w:rsidRDefault="00AF1529" w:rsidP="00AF1529">
      <w:pPr>
        <w:tabs>
          <w:tab w:val="left" w:pos="9540"/>
        </w:tabs>
        <w:ind w:firstLine="284"/>
        <w:jc w:val="both"/>
      </w:pPr>
      <w:r w:rsidRPr="00C3143F">
        <w:t xml:space="preserve">Исторически понятие функции полезности предшествовало понятию отношения предпочтения. Экономисты XIX в. (У. </w:t>
      </w:r>
      <w:proofErr w:type="spellStart"/>
      <w:r w:rsidRPr="00C3143F">
        <w:t>Джевонс</w:t>
      </w:r>
      <w:proofErr w:type="spellEnd"/>
      <w:r w:rsidRPr="00C3143F">
        <w:t xml:space="preserve">, К. </w:t>
      </w:r>
      <w:proofErr w:type="spellStart"/>
      <w:r w:rsidRPr="00C3143F">
        <w:t>Менгер</w:t>
      </w:r>
      <w:proofErr w:type="spellEnd"/>
      <w:r w:rsidRPr="00C3143F">
        <w:t xml:space="preserve">, Л. Вальрас) предположили, что потребитель способен оценивать потребляемые им блага с точки зрения величины полезности, приносимой этими благами, причем целью потребителя является максимизация полезности. </w:t>
      </w:r>
      <w:proofErr w:type="gramStart"/>
      <w:r w:rsidRPr="00C3143F">
        <w:t>Полезность это</w:t>
      </w:r>
      <w:proofErr w:type="gramEnd"/>
      <w:r w:rsidRPr="00C3143F">
        <w:t xml:space="preserve"> не объективное свойство благ, а субъективное отношение людей к благам (величину полезности может определить только сам потребитель, а полезность одного и того же блага для разных людей различна). </w:t>
      </w:r>
    </w:p>
    <w:p w:rsidR="00AF1529" w:rsidRDefault="00AF1529" w:rsidP="00AF1529">
      <w:pPr>
        <w:ind w:firstLine="284"/>
        <w:jc w:val="both"/>
        <w:rPr>
          <w:i/>
          <w:iCs/>
        </w:rPr>
      </w:pPr>
      <w:r w:rsidRPr="00C3143F">
        <w:t>Даже полезность одинаковых порций одного и того же блага для потребителя может быть различной. Полезность от потребления этого блага (например, воды) зависит, по нашему предположению, лишь от количества потребляемых единиц данного блага (стаканов или глотков воды). Это утверждение можно записать следующим образом:</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proofErr w:type="spellStart"/>
      <w:r w:rsidRPr="00C3143F">
        <w:rPr>
          <w:i/>
          <w:iCs/>
        </w:rPr>
        <w:t>u</w:t>
      </w:r>
      <w:r w:rsidRPr="00C3143F">
        <w:rPr>
          <w:i/>
          <w:iCs/>
          <w:vertAlign w:val="subscript"/>
        </w:rPr>
        <w:t>i</w:t>
      </w:r>
      <w:proofErr w:type="spellEnd"/>
      <w:r w:rsidRPr="00C3143F">
        <w:t xml:space="preserve"> = </w:t>
      </w:r>
      <w:r w:rsidRPr="00C3143F">
        <w:rPr>
          <w:i/>
          <w:iCs/>
        </w:rPr>
        <w:t>f</w:t>
      </w:r>
      <w:r w:rsidRPr="00C3143F">
        <w:t>(</w:t>
      </w:r>
      <w:proofErr w:type="spellStart"/>
      <w:r w:rsidRPr="00C3143F">
        <w:rPr>
          <w:i/>
          <w:iCs/>
        </w:rPr>
        <w:t>x</w:t>
      </w:r>
      <w:r w:rsidRPr="00C3143F">
        <w:rPr>
          <w:i/>
          <w:iCs/>
          <w:vertAlign w:val="subscript"/>
        </w:rPr>
        <w:t>i</w:t>
      </w:r>
      <w:proofErr w:type="spellEnd"/>
      <w:proofErr w:type="gramStart"/>
      <w:r w:rsidRPr="00C3143F">
        <w:t>),</w:t>
      </w:r>
      <w:r w:rsidRPr="008E3705">
        <w:t xml:space="preserve"> </w:t>
      </w:r>
      <w:r>
        <w:t xml:space="preserve">  </w:t>
      </w:r>
      <w:proofErr w:type="gramEnd"/>
      <w:r>
        <w:t xml:space="preserve">                                                                </w:t>
      </w:r>
      <w:r w:rsidRPr="00C3143F">
        <w:t>(</w:t>
      </w:r>
      <w:r>
        <w:t>2.1</w:t>
      </w:r>
      <w:r w:rsidRPr="00C3143F">
        <w:t>)</w:t>
      </w:r>
    </w:p>
    <w:p w:rsidR="00AF1529" w:rsidRPr="00C3143F" w:rsidRDefault="00AF1529" w:rsidP="00AF1529">
      <w:pPr>
        <w:ind w:firstLine="284"/>
        <w:jc w:val="both"/>
      </w:pPr>
      <w:r w:rsidRPr="00C3143F">
        <w:t xml:space="preserve">где </w:t>
      </w:r>
      <w:proofErr w:type="spellStart"/>
      <w:r w:rsidRPr="00C3143F">
        <w:rPr>
          <w:i/>
          <w:iCs/>
        </w:rPr>
        <w:t>u</w:t>
      </w:r>
      <w:r w:rsidRPr="00C3143F">
        <w:rPr>
          <w:i/>
          <w:iCs/>
          <w:vertAlign w:val="subscript"/>
        </w:rPr>
        <w:t>i</w:t>
      </w:r>
      <w:proofErr w:type="spellEnd"/>
      <w:r w:rsidRPr="00C3143F">
        <w:t xml:space="preserve"> полезность, получаемая потребителем от потребления некоторого количества блага; </w:t>
      </w:r>
      <w:proofErr w:type="spellStart"/>
      <w:r w:rsidRPr="00C3143F">
        <w:rPr>
          <w:i/>
          <w:iCs/>
        </w:rPr>
        <w:t>x</w:t>
      </w:r>
      <w:r w:rsidRPr="00C3143F">
        <w:rPr>
          <w:i/>
          <w:iCs/>
          <w:vertAlign w:val="subscript"/>
        </w:rPr>
        <w:t>i</w:t>
      </w:r>
      <w:proofErr w:type="spellEnd"/>
      <w:r w:rsidRPr="00C3143F">
        <w:t xml:space="preserve"> количество потребляемых единиц блага.</w:t>
      </w:r>
    </w:p>
    <w:p w:rsidR="00AF1529" w:rsidRPr="00C3143F" w:rsidRDefault="00AF1529" w:rsidP="00AF1529">
      <w:pPr>
        <w:ind w:firstLine="284"/>
        <w:jc w:val="both"/>
      </w:pPr>
      <w:r w:rsidRPr="00C3143F">
        <w:t>Свойства функции (</w:t>
      </w:r>
      <w:r>
        <w:t>2.1</w:t>
      </w:r>
      <w:r w:rsidRPr="00C3143F">
        <w:t>). Во-первых, эта функция имеет возрастающий характер, т. е. каждая дополнительная единица блага увеличивает общую полезность (по крайней мере, до некоторой точки насыщения), а во-вторых, что каждая следующая единица блага приносит меньшее увеличение общей полезности, чем предыдущая, т. е. приращение общей полезности (предельная полезность) уменьшается с увеличением количества потребляемых единиц блага.</w:t>
      </w:r>
    </w:p>
    <w:p w:rsidR="00AF1529" w:rsidRPr="00C3143F" w:rsidRDefault="00AF1529" w:rsidP="00AF1529">
      <w:pPr>
        <w:ind w:firstLine="284"/>
        <w:jc w:val="both"/>
      </w:pPr>
      <w:r w:rsidRPr="00C3143F">
        <w:t>Понятно, что функция (</w:t>
      </w:r>
      <w:r>
        <w:t>2.1</w:t>
      </w:r>
      <w:r w:rsidRPr="00C3143F">
        <w:t>) позволяет полностью описать систему предпочтений потребителя в том только случае, если все потребление ограничивается одним единственным благом (правда, тогда и задача выбора была бы весьма проста потребитель приобретал бы этого блага так много, как это возможно, если бы только не достигал ранее точки насыщения).</w:t>
      </w:r>
    </w:p>
    <w:p w:rsidR="00AF1529" w:rsidRDefault="00AF1529" w:rsidP="00AF1529">
      <w:pPr>
        <w:ind w:firstLine="284"/>
        <w:jc w:val="both"/>
        <w:rPr>
          <w:i/>
          <w:iCs/>
        </w:rPr>
      </w:pPr>
      <w:r w:rsidRPr="00C3143F">
        <w:t xml:space="preserve">К счастью, в действительности наши возможности выбора значительно богаче. Утолить жажду можно не только водой, но и чаем, кофе и пепси-колой, а выпить это можно с хлебом, пирожками, вареньем или конфетами, причем как сосуды для питья могут быть использованы эмалированная кружка, граненый стакан или фарфоровая чашка. Следовательно, потребитель должен определить общую полезность всего набора потребляемых им благ и максимизировать именно эту общую полезность. Первопроходцы теории полезности </w:t>
      </w:r>
      <w:r w:rsidRPr="00314CE1">
        <w:t xml:space="preserve">(У. </w:t>
      </w:r>
      <w:hyperlink r:id="rId70" w:tgtFrame="_blanc" w:history="1">
        <w:proofErr w:type="spellStart"/>
        <w:r w:rsidRPr="00314CE1">
          <w:rPr>
            <w:u w:val="single"/>
          </w:rPr>
          <w:t>Джевонс</w:t>
        </w:r>
        <w:proofErr w:type="spellEnd"/>
      </w:hyperlink>
      <w:r w:rsidRPr="00314CE1">
        <w:t xml:space="preserve"> и</w:t>
      </w:r>
      <w:r w:rsidRPr="00C3143F">
        <w:t xml:space="preserve"> др.) представляли себе полезность как простую сумму </w:t>
      </w:r>
      <w:r w:rsidRPr="00C3143F">
        <w:lastRenderedPageBreak/>
        <w:t>полезностей всех входящих в некоторый набор благ (при этом полезность, извлекаемая из потребления каждого отдельного блага, по-прежнему зависит лишь от объема потребления этого блага):</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r w:rsidRPr="00C3143F">
        <w:rPr>
          <w:i/>
          <w:iCs/>
        </w:rPr>
        <w:t>U</w:t>
      </w:r>
      <w:r w:rsidRPr="00C3143F">
        <w:t xml:space="preserve"> = </w:t>
      </w:r>
      <w:r w:rsidRPr="00C3143F">
        <w:rPr>
          <w:i/>
          <w:iCs/>
        </w:rPr>
        <w:t>u</w:t>
      </w:r>
      <w:r w:rsidRPr="00C3143F">
        <w:rPr>
          <w:vertAlign w:val="subscript"/>
        </w:rPr>
        <w:t>1</w:t>
      </w:r>
      <w:r w:rsidRPr="00C3143F">
        <w:t>(</w:t>
      </w:r>
      <w:r w:rsidRPr="00C3143F">
        <w:rPr>
          <w:i/>
          <w:iCs/>
        </w:rPr>
        <w:t>x</w:t>
      </w:r>
      <w:r w:rsidRPr="00C3143F">
        <w:rPr>
          <w:vertAlign w:val="subscript"/>
        </w:rPr>
        <w:t>1</w:t>
      </w:r>
      <w:r w:rsidRPr="00C3143F">
        <w:t xml:space="preserve">) + </w:t>
      </w:r>
      <w:r w:rsidRPr="00C3143F">
        <w:rPr>
          <w:i/>
          <w:iCs/>
        </w:rPr>
        <w:t>u</w:t>
      </w:r>
      <w:r w:rsidRPr="00C3143F">
        <w:rPr>
          <w:vertAlign w:val="subscript"/>
        </w:rPr>
        <w:t>2</w:t>
      </w:r>
      <w:r w:rsidRPr="00C3143F">
        <w:t>(</w:t>
      </w:r>
      <w:r w:rsidRPr="00C3143F">
        <w:rPr>
          <w:i/>
          <w:iCs/>
        </w:rPr>
        <w:t>x</w:t>
      </w:r>
      <w:r w:rsidRPr="00C3143F">
        <w:rPr>
          <w:vertAlign w:val="subscript"/>
        </w:rPr>
        <w:t>2</w:t>
      </w:r>
      <w:r w:rsidRPr="00C3143F">
        <w:t>) + … +</w:t>
      </w:r>
      <w:proofErr w:type="spellStart"/>
      <w:r w:rsidRPr="00C3143F">
        <w:rPr>
          <w:i/>
          <w:iCs/>
        </w:rPr>
        <w:t>u</w:t>
      </w:r>
      <w:r w:rsidRPr="00C3143F">
        <w:rPr>
          <w:i/>
          <w:iCs/>
          <w:vertAlign w:val="subscript"/>
        </w:rPr>
        <w:t>n</w:t>
      </w:r>
      <w:proofErr w:type="spellEnd"/>
      <w:r w:rsidRPr="00C3143F">
        <w:t>(</w:t>
      </w:r>
      <w:proofErr w:type="spellStart"/>
      <w:r w:rsidRPr="00C3143F">
        <w:rPr>
          <w:i/>
          <w:iCs/>
        </w:rPr>
        <w:t>x</w:t>
      </w:r>
      <w:r w:rsidRPr="00C3143F">
        <w:rPr>
          <w:i/>
          <w:iCs/>
          <w:vertAlign w:val="subscript"/>
        </w:rPr>
        <w:t>n</w:t>
      </w:r>
      <w:proofErr w:type="spellEnd"/>
      <w:proofErr w:type="gramStart"/>
      <w:r w:rsidRPr="00C3143F">
        <w:t>)</w:t>
      </w:r>
      <w:r>
        <w:t xml:space="preserve">,   </w:t>
      </w:r>
      <w:proofErr w:type="gramEnd"/>
      <w:r>
        <w:t xml:space="preserve">                                         </w:t>
      </w:r>
      <w:r w:rsidRPr="008E3705">
        <w:t xml:space="preserve"> </w:t>
      </w:r>
      <w:r>
        <w:t xml:space="preserve">    </w:t>
      </w:r>
      <w:r w:rsidRPr="00C3143F">
        <w:t>(</w:t>
      </w:r>
      <w:r>
        <w:t>2.</w:t>
      </w:r>
      <w:r w:rsidRPr="00C3143F">
        <w:t>2)</w:t>
      </w:r>
    </w:p>
    <w:p w:rsidR="00AF1529" w:rsidRDefault="00AF1529" w:rsidP="00AF1529">
      <w:pPr>
        <w:ind w:firstLine="284"/>
        <w:jc w:val="both"/>
      </w:pPr>
    </w:p>
    <w:p w:rsidR="00AF1529" w:rsidRPr="00C3143F" w:rsidRDefault="00AF1529" w:rsidP="00AF1529">
      <w:pPr>
        <w:ind w:firstLine="284"/>
        <w:jc w:val="both"/>
      </w:pPr>
      <w:r w:rsidRPr="00C3143F">
        <w:t xml:space="preserve">где </w:t>
      </w:r>
      <w:r w:rsidRPr="00C3143F">
        <w:rPr>
          <w:i/>
          <w:iCs/>
        </w:rPr>
        <w:t>U</w:t>
      </w:r>
      <w:r>
        <w:t xml:space="preserve"> –</w:t>
      </w:r>
      <w:r w:rsidRPr="00C3143F">
        <w:t xml:space="preserve"> общая полезность от всего набора потребляемых благ; </w:t>
      </w:r>
      <w:r w:rsidRPr="00C3143F">
        <w:rPr>
          <w:i/>
          <w:iCs/>
        </w:rPr>
        <w:t>u</w:t>
      </w:r>
      <w:r w:rsidRPr="00C3143F">
        <w:rPr>
          <w:vertAlign w:val="subscript"/>
        </w:rPr>
        <w:t>1</w:t>
      </w:r>
      <w:r w:rsidRPr="00C3143F">
        <w:t xml:space="preserve">, </w:t>
      </w:r>
      <w:r w:rsidRPr="00C3143F">
        <w:rPr>
          <w:i/>
          <w:iCs/>
        </w:rPr>
        <w:t>u</w:t>
      </w:r>
      <w:proofErr w:type="gramStart"/>
      <w:r w:rsidRPr="00C3143F">
        <w:rPr>
          <w:vertAlign w:val="subscript"/>
        </w:rPr>
        <w:t>2</w:t>
      </w:r>
      <w:r w:rsidRPr="00C3143F">
        <w:t>,...</w:t>
      </w:r>
      <w:proofErr w:type="gramEnd"/>
      <w:r w:rsidRPr="00C3143F">
        <w:t xml:space="preserve">, </w:t>
      </w:r>
      <w:proofErr w:type="spellStart"/>
      <w:r w:rsidRPr="00C3143F">
        <w:rPr>
          <w:i/>
          <w:iCs/>
        </w:rPr>
        <w:t>u</w:t>
      </w:r>
      <w:r w:rsidRPr="00C3143F">
        <w:rPr>
          <w:i/>
          <w:iCs/>
          <w:vertAlign w:val="subscript"/>
        </w:rPr>
        <w:t>n</w:t>
      </w:r>
      <w:proofErr w:type="spellEnd"/>
      <w:r>
        <w:t xml:space="preserve"> –</w:t>
      </w:r>
      <w:r w:rsidRPr="00C3143F">
        <w:t xml:space="preserve"> полезности от потребления благ: 1, 2,.... </w:t>
      </w:r>
      <w:r w:rsidRPr="00C3143F">
        <w:rPr>
          <w:i/>
          <w:iCs/>
        </w:rPr>
        <w:t>n</w:t>
      </w:r>
      <w:r w:rsidRPr="00C3143F">
        <w:t xml:space="preserve">; </w:t>
      </w:r>
      <w:r w:rsidRPr="00C3143F">
        <w:rPr>
          <w:i/>
          <w:iCs/>
        </w:rPr>
        <w:t>x</w:t>
      </w:r>
      <w:r w:rsidRPr="00C3143F">
        <w:rPr>
          <w:vertAlign w:val="subscript"/>
        </w:rPr>
        <w:t>1</w:t>
      </w:r>
      <w:r w:rsidRPr="00C3143F">
        <w:t xml:space="preserve">, </w:t>
      </w:r>
      <w:r w:rsidRPr="00C3143F">
        <w:rPr>
          <w:i/>
          <w:iCs/>
        </w:rPr>
        <w:t>x</w:t>
      </w:r>
      <w:r w:rsidRPr="00C3143F">
        <w:rPr>
          <w:vertAlign w:val="subscript"/>
        </w:rPr>
        <w:t>2</w:t>
      </w:r>
      <w:r w:rsidRPr="00C3143F">
        <w:t xml:space="preserve">,..., </w:t>
      </w:r>
      <w:proofErr w:type="spellStart"/>
      <w:r w:rsidRPr="00C3143F">
        <w:rPr>
          <w:i/>
          <w:iCs/>
        </w:rPr>
        <w:t>x</w:t>
      </w:r>
      <w:r w:rsidRPr="00C3143F">
        <w:rPr>
          <w:i/>
          <w:iCs/>
          <w:vertAlign w:val="subscript"/>
        </w:rPr>
        <w:t>n</w:t>
      </w:r>
      <w:proofErr w:type="spellEnd"/>
      <w:r>
        <w:t xml:space="preserve"> –</w:t>
      </w:r>
      <w:r w:rsidRPr="00C3143F">
        <w:t xml:space="preserve"> объемы потребления блага 1, 2,..., </w:t>
      </w:r>
      <w:r w:rsidRPr="00C3143F">
        <w:rPr>
          <w:i/>
          <w:iCs/>
        </w:rPr>
        <w:t>n</w:t>
      </w:r>
      <w:r w:rsidRPr="00C3143F">
        <w:t>.</w:t>
      </w:r>
    </w:p>
    <w:p w:rsidR="00AF1529" w:rsidRDefault="00AF1529" w:rsidP="00AF1529">
      <w:pPr>
        <w:ind w:firstLine="284"/>
        <w:jc w:val="both"/>
        <w:rPr>
          <w:i/>
          <w:iCs/>
        </w:rPr>
      </w:pPr>
      <w:r w:rsidRPr="00C3143F">
        <w:t>Отметим, что такой подход покоится на неявной предпосылке о независимости полезностей отдельных блага. В самом деле, только при предположении о независимости полезности, например, куска хлеба от количества съеденных бифштексов, можно рассматривать полезность хлеба и бифштексов отдельно, а потом складывать эти полезности друг с другом. В действительности многие товары взаимосвязаны в процессе потребления: некоторые могут потребляться совместно (взаимодополняющие товары), другие, напротив, служить удовлетворению одной и той же потребности (товары-заменители). Это обстоятельство вызвало резкую критику рассмотренного выше подхода к функции полезности (2). В результате развернувшейся дискуссии экономисты пришли к единому мнению: бессмысленно говорить о полезности трех пирожных, не зная, съедены ли они всухомятку, со стаканом кипятка или с чашкой кофе, так же, как бессмысленно говорить о полезности стакана воды, не зная, сколько стаканов пепси-колы в распоряжении потребителя. Иными словами, необходимо рассматривать не полезность от потребления некоторого отдельно взятого товара, а полезность от всего набора потребляемых благ. Следовательно, функция полезности принимает вид</w:t>
      </w:r>
      <w:r w:rsidRPr="008E3705">
        <w:rPr>
          <w:i/>
          <w:iCs/>
        </w:rPr>
        <w:t xml:space="preserve"> </w:t>
      </w:r>
      <w:r>
        <w:rPr>
          <w:i/>
          <w:iCs/>
        </w:rPr>
        <w:t xml:space="preserve">    </w:t>
      </w:r>
    </w:p>
    <w:p w:rsidR="00AF1529" w:rsidRPr="00C3143F" w:rsidRDefault="00AF1529" w:rsidP="00AF1529">
      <w:pPr>
        <w:ind w:firstLine="284"/>
        <w:jc w:val="right"/>
      </w:pPr>
      <w:r>
        <w:rPr>
          <w:i/>
          <w:iCs/>
        </w:rPr>
        <w:t xml:space="preserve"> </w:t>
      </w:r>
      <w:r w:rsidRPr="00C3143F">
        <w:rPr>
          <w:i/>
          <w:iCs/>
        </w:rPr>
        <w:t>U = f</w:t>
      </w:r>
      <w:r w:rsidRPr="00C3143F">
        <w:t>(</w:t>
      </w:r>
      <w:r w:rsidRPr="00C3143F">
        <w:rPr>
          <w:i/>
          <w:iCs/>
        </w:rPr>
        <w:t>x</w:t>
      </w:r>
      <w:proofErr w:type="gramStart"/>
      <w:r w:rsidRPr="00C3143F">
        <w:rPr>
          <w:vertAlign w:val="subscript"/>
        </w:rPr>
        <w:t>1</w:t>
      </w:r>
      <w:r w:rsidRPr="00C3143F">
        <w:t>,</w:t>
      </w:r>
      <w:r w:rsidRPr="00C3143F">
        <w:rPr>
          <w:i/>
          <w:iCs/>
        </w:rPr>
        <w:t>x</w:t>
      </w:r>
      <w:proofErr w:type="gramEnd"/>
      <w:r w:rsidRPr="00C3143F">
        <w:rPr>
          <w:vertAlign w:val="subscript"/>
        </w:rPr>
        <w:t>2</w:t>
      </w:r>
      <w:r w:rsidRPr="00C3143F">
        <w:t>,…</w:t>
      </w:r>
      <w:proofErr w:type="spellStart"/>
      <w:r w:rsidRPr="00C3143F">
        <w:rPr>
          <w:i/>
          <w:iCs/>
        </w:rPr>
        <w:t>x</w:t>
      </w:r>
      <w:r w:rsidRPr="00C3143F">
        <w:rPr>
          <w:i/>
          <w:iCs/>
          <w:vertAlign w:val="subscript"/>
        </w:rPr>
        <w:t>n</w:t>
      </w:r>
      <w:proofErr w:type="spellEnd"/>
      <w:r w:rsidRPr="00C3143F">
        <w:t>)</w:t>
      </w:r>
      <w:r>
        <w:t xml:space="preserve">                                                        </w:t>
      </w:r>
      <w:r w:rsidRPr="00C3143F">
        <w:t>(</w:t>
      </w:r>
      <w:r>
        <w:t>2.3</w:t>
      </w:r>
      <w:r w:rsidRPr="00C3143F">
        <w:t>)</w:t>
      </w:r>
    </w:p>
    <w:p w:rsidR="00AF1529" w:rsidRDefault="00AF1529" w:rsidP="00AF1529">
      <w:pPr>
        <w:ind w:firstLine="284"/>
        <w:jc w:val="both"/>
      </w:pPr>
      <w:r w:rsidRPr="00C3143F">
        <w:t>или (для упрощения записи):</w:t>
      </w:r>
      <w:r>
        <w:t xml:space="preserve">     </w:t>
      </w:r>
    </w:p>
    <w:p w:rsidR="00AF1529" w:rsidRPr="00C3143F" w:rsidRDefault="00AF1529" w:rsidP="00AF1529">
      <w:pPr>
        <w:ind w:firstLine="284"/>
        <w:jc w:val="right"/>
      </w:pPr>
      <w:r>
        <w:t xml:space="preserve">  </w:t>
      </w:r>
      <w:r w:rsidRPr="00C3143F">
        <w:rPr>
          <w:i/>
          <w:iCs/>
        </w:rPr>
        <w:t>U = f</w:t>
      </w:r>
      <w:r w:rsidRPr="00C3143F">
        <w:t>(</w:t>
      </w:r>
      <w:r w:rsidRPr="00C3143F">
        <w:rPr>
          <w:i/>
          <w:iCs/>
        </w:rPr>
        <w:t>X</w:t>
      </w:r>
      <w:proofErr w:type="gramStart"/>
      <w:r w:rsidRPr="00C3143F">
        <w:t>)</w:t>
      </w:r>
      <w:r>
        <w:t xml:space="preserve">,   </w:t>
      </w:r>
      <w:proofErr w:type="gramEnd"/>
      <w:r>
        <w:t xml:space="preserve">                          </w:t>
      </w:r>
      <w:r w:rsidRPr="008E3705">
        <w:t xml:space="preserve"> </w:t>
      </w:r>
      <w:r>
        <w:t xml:space="preserve">                                  </w:t>
      </w:r>
      <w:r w:rsidRPr="00C3143F">
        <w:t>(</w:t>
      </w:r>
      <w:r>
        <w:t>2.4</w:t>
      </w:r>
      <w:r w:rsidRPr="00C3143F">
        <w:t>)</w:t>
      </w:r>
    </w:p>
    <w:p w:rsidR="00AF1529" w:rsidRPr="00C3143F" w:rsidRDefault="00AF1529" w:rsidP="00AF1529">
      <w:pPr>
        <w:ind w:firstLine="284"/>
        <w:jc w:val="both"/>
      </w:pPr>
      <w:r w:rsidRPr="00C3143F">
        <w:t xml:space="preserve">где </w:t>
      </w:r>
      <w:r w:rsidRPr="00C3143F">
        <w:rPr>
          <w:i/>
          <w:iCs/>
        </w:rPr>
        <w:t>X</w:t>
      </w:r>
      <w:r w:rsidRPr="00C3143F">
        <w:t xml:space="preserve"> = (</w:t>
      </w:r>
      <w:r w:rsidRPr="00C3143F">
        <w:rPr>
          <w:i/>
          <w:iCs/>
        </w:rPr>
        <w:t>x</w:t>
      </w:r>
      <w:proofErr w:type="gramStart"/>
      <w:r w:rsidRPr="00C3143F">
        <w:rPr>
          <w:vertAlign w:val="subscript"/>
        </w:rPr>
        <w:t>1</w:t>
      </w:r>
      <w:r w:rsidRPr="00C3143F">
        <w:t>,</w:t>
      </w:r>
      <w:r w:rsidRPr="00C3143F">
        <w:rPr>
          <w:i/>
          <w:iCs/>
        </w:rPr>
        <w:t>x</w:t>
      </w:r>
      <w:proofErr w:type="gramEnd"/>
      <w:r w:rsidRPr="00C3143F">
        <w:rPr>
          <w:vertAlign w:val="subscript"/>
        </w:rPr>
        <w:t>2</w:t>
      </w:r>
      <w:r w:rsidRPr="00C3143F">
        <w:t>,…</w:t>
      </w:r>
      <w:proofErr w:type="spellStart"/>
      <w:r w:rsidRPr="00C3143F">
        <w:rPr>
          <w:i/>
          <w:iCs/>
        </w:rPr>
        <w:t>x</w:t>
      </w:r>
      <w:r w:rsidRPr="00C3143F">
        <w:rPr>
          <w:i/>
          <w:iCs/>
          <w:vertAlign w:val="subscript"/>
        </w:rPr>
        <w:t>n</w:t>
      </w:r>
      <w:proofErr w:type="spellEnd"/>
      <w:r w:rsidRPr="00C3143F">
        <w:t xml:space="preserve">) </w:t>
      </w:r>
      <w:r>
        <w:t>–</w:t>
      </w:r>
      <w:r w:rsidRPr="00C3143F">
        <w:t xml:space="preserve"> набор благ 1, 2,..., </w:t>
      </w:r>
      <w:r w:rsidRPr="00C3143F">
        <w:rPr>
          <w:i/>
          <w:iCs/>
        </w:rPr>
        <w:t>n</w:t>
      </w:r>
      <w:r w:rsidRPr="00C3143F">
        <w:t>.</w:t>
      </w:r>
    </w:p>
    <w:p w:rsidR="00AF1529" w:rsidRPr="00C3143F" w:rsidRDefault="00AF1529" w:rsidP="00AF1529">
      <w:pPr>
        <w:ind w:firstLine="284"/>
        <w:jc w:val="both"/>
      </w:pPr>
      <w:r w:rsidRPr="00C3143F">
        <w:t>Отказ экономистов от функций полезности (</w:t>
      </w:r>
      <w:r>
        <w:t>2.</w:t>
      </w:r>
      <w:r w:rsidRPr="00C3143F">
        <w:t>1) и (</w:t>
      </w:r>
      <w:r>
        <w:t>2.</w:t>
      </w:r>
      <w:r w:rsidRPr="00C3143F">
        <w:t>2) и переход к функции полезности (</w:t>
      </w:r>
      <w:r>
        <w:t>2.</w:t>
      </w:r>
      <w:r w:rsidRPr="00C3143F">
        <w:t xml:space="preserve">3) ярко обнажил еще одно весьма уязвимое место в ранней теории полезности. Эта теория основывалась на </w:t>
      </w:r>
      <w:proofErr w:type="spellStart"/>
      <w:r w:rsidRPr="00C3143F">
        <w:rPr>
          <w:i/>
          <w:iCs/>
        </w:rPr>
        <w:t>кардиналистском</w:t>
      </w:r>
      <w:proofErr w:type="spellEnd"/>
      <w:r w:rsidRPr="00C3143F">
        <w:t xml:space="preserve"> (количественном) подходе к полезности, предполагавшем теоретическую возможность измеримости полезности в </w:t>
      </w:r>
      <w:proofErr w:type="spellStart"/>
      <w:r w:rsidRPr="00C3143F">
        <w:t>ютилях</w:t>
      </w:r>
      <w:proofErr w:type="spellEnd"/>
      <w:r w:rsidRPr="00C3143F">
        <w:t>. Большинство экономистов соглашались, что потребитель способен сравнивать различные наборы благ с точки зрения отношения предпочтения и безразличия, но предпосылка о том, что потребитель может с точностью сказать, сколько единиц полезности он получил от того или иного набора благ, казалась многим экономистам явно нереалистичной.</w:t>
      </w:r>
    </w:p>
    <w:p w:rsidR="00AF1529" w:rsidRPr="00C3143F" w:rsidRDefault="00AF1529" w:rsidP="00AF1529">
      <w:pPr>
        <w:ind w:firstLine="284"/>
        <w:jc w:val="both"/>
      </w:pPr>
      <w:r w:rsidRPr="00C3143F">
        <w:t xml:space="preserve">В противоположность </w:t>
      </w:r>
      <w:proofErr w:type="spellStart"/>
      <w:r w:rsidRPr="00C3143F">
        <w:t>кардиналистскому</w:t>
      </w:r>
      <w:proofErr w:type="spellEnd"/>
      <w:r w:rsidRPr="00C3143F">
        <w:t xml:space="preserve"> был выдвинут </w:t>
      </w:r>
      <w:proofErr w:type="spellStart"/>
      <w:r w:rsidRPr="00C3143F">
        <w:rPr>
          <w:i/>
          <w:iCs/>
        </w:rPr>
        <w:t>ординалистский</w:t>
      </w:r>
      <w:proofErr w:type="spellEnd"/>
      <w:r w:rsidRPr="00C3143F">
        <w:t xml:space="preserve"> (порядковый) подход, не предполагающий возможности измерения полезности и основанный на простой возможности сравнения и упорядочения потребителем товарных наборов с точки зрения их предпочтительности. Этот подход, требующий от теории поведения потребителя значительно менее жестких допущений, чем количественный подход, выглядел в глазах экономистов и более близким к реальности. </w:t>
      </w:r>
    </w:p>
    <w:p w:rsidR="00AF1529" w:rsidRPr="00C3143F" w:rsidRDefault="00AF1529" w:rsidP="00AF1529">
      <w:pPr>
        <w:shd w:val="clear" w:color="auto" w:fill="FFFFFF"/>
        <w:ind w:firstLine="284"/>
        <w:jc w:val="both"/>
      </w:pPr>
      <w:r>
        <w:t xml:space="preserve">Выясним, всегда ли можно отношение предпочтения представить функцией полезности. Для ответа без доказательств примем теорему </w:t>
      </w:r>
      <w:proofErr w:type="spellStart"/>
      <w:r>
        <w:t>Дебре</w:t>
      </w:r>
      <w:proofErr w:type="spellEnd"/>
      <w:r>
        <w:t>.</w:t>
      </w:r>
    </w:p>
    <w:p w:rsidR="00AF1529" w:rsidRPr="00C3143F" w:rsidRDefault="00AF1529" w:rsidP="00AF1529">
      <w:pPr>
        <w:shd w:val="clear" w:color="auto" w:fill="FFFFFF"/>
        <w:ind w:firstLine="284"/>
        <w:jc w:val="both"/>
      </w:pPr>
      <w:r w:rsidRPr="00C3143F">
        <w:rPr>
          <w:b/>
          <w:bCs/>
        </w:rPr>
        <w:t>Теорема (</w:t>
      </w:r>
      <w:proofErr w:type="spellStart"/>
      <w:r w:rsidRPr="00C3143F">
        <w:rPr>
          <w:b/>
          <w:bCs/>
        </w:rPr>
        <w:t>Дебре</w:t>
      </w:r>
      <w:proofErr w:type="spellEnd"/>
      <w:r w:rsidRPr="00C3143F">
        <w:rPr>
          <w:b/>
          <w:bCs/>
        </w:rPr>
        <w:t xml:space="preserve">). </w:t>
      </w:r>
      <w:r w:rsidRPr="00C3143F">
        <w:rPr>
          <w:i/>
          <w:iCs/>
        </w:rPr>
        <w:t xml:space="preserve">Если множество </w:t>
      </w:r>
      <w:r w:rsidRPr="00C3143F">
        <w:rPr>
          <w:i/>
          <w:iCs/>
          <w:lang w:val="en-US"/>
        </w:rPr>
        <w:t>X</w:t>
      </w:r>
      <w:r w:rsidRPr="00C3143F">
        <w:rPr>
          <w:i/>
          <w:iCs/>
        </w:rPr>
        <w:t xml:space="preserve"> связно, то при выполнении аксиом </w:t>
      </w:r>
      <w:r w:rsidRPr="00C3143F">
        <w:rPr>
          <w:b/>
          <w:bCs/>
        </w:rPr>
        <w:t xml:space="preserve">1.1-1.4 </w:t>
      </w:r>
      <w:r w:rsidRPr="00C3143F">
        <w:rPr>
          <w:i/>
          <w:iCs/>
        </w:rPr>
        <w:t>функция полезности существует.</w:t>
      </w:r>
    </w:p>
    <w:p w:rsidR="00AF1529" w:rsidRPr="00425484" w:rsidRDefault="00AF1529" w:rsidP="00AF1529">
      <w:pPr>
        <w:shd w:val="clear" w:color="auto" w:fill="FFFFFF"/>
        <w:ind w:firstLine="284"/>
        <w:jc w:val="both"/>
      </w:pPr>
      <w:r w:rsidRPr="00425484">
        <w:t>При использовании порядковой полезности для любого отношения предпочтения можно построить множество функций полезности. Например, мы можем использовать следующие функции полезности:</w:t>
      </w:r>
      <w:r>
        <w:t xml:space="preserve"> </w:t>
      </w:r>
      <w:r>
        <w:rPr>
          <w:lang w:val="en-US"/>
        </w:rPr>
        <w:t>u</w:t>
      </w:r>
      <w:r w:rsidRPr="00425484">
        <w:rPr>
          <w:spacing w:val="-1"/>
        </w:rPr>
        <w:t xml:space="preserve">(х) = </w:t>
      </w:r>
      <w:r w:rsidRPr="00425484">
        <w:rPr>
          <w:i/>
          <w:iCs/>
          <w:spacing w:val="-1"/>
        </w:rPr>
        <w:t>ах +</w:t>
      </w:r>
      <w:r>
        <w:rPr>
          <w:i/>
          <w:iCs/>
          <w:spacing w:val="-1"/>
          <w:lang w:val="en-US"/>
        </w:rPr>
        <w:t>b</w:t>
      </w:r>
      <w:r w:rsidRPr="00425484">
        <w:rPr>
          <w:i/>
          <w:iCs/>
          <w:spacing w:val="-1"/>
        </w:rPr>
        <w:t xml:space="preserve">, </w:t>
      </w:r>
      <w:r w:rsidRPr="00425484">
        <w:rPr>
          <w:spacing w:val="-1"/>
        </w:rPr>
        <w:t xml:space="preserve">или </w:t>
      </w:r>
      <w:r>
        <w:rPr>
          <w:spacing w:val="-1"/>
          <w:lang w:val="en-US"/>
        </w:rPr>
        <w:t>u</w:t>
      </w:r>
      <w:r w:rsidRPr="00425484">
        <w:rPr>
          <w:spacing w:val="-1"/>
        </w:rPr>
        <w:t>(х) = х</w:t>
      </w:r>
      <w:proofErr w:type="gramStart"/>
      <w:r w:rsidRPr="00425484">
        <w:rPr>
          <w:spacing w:val="-1"/>
          <w:vertAlign w:val="superscript"/>
        </w:rPr>
        <w:t>2</w:t>
      </w:r>
      <w:r w:rsidRPr="00425484">
        <w:rPr>
          <w:spacing w:val="-1"/>
        </w:rPr>
        <w:t xml:space="preserve"> .</w:t>
      </w:r>
      <w:proofErr w:type="gramEnd"/>
    </w:p>
    <w:p w:rsidR="00AF1529" w:rsidRPr="00425484" w:rsidRDefault="00AF1529" w:rsidP="00AF1529">
      <w:pPr>
        <w:shd w:val="clear" w:color="auto" w:fill="FFFFFF"/>
        <w:ind w:firstLine="284"/>
        <w:jc w:val="both"/>
      </w:pPr>
      <w:r w:rsidRPr="00425484">
        <w:rPr>
          <w:spacing w:val="-1"/>
        </w:rPr>
        <w:t>Для потребителя все эти функции полезности равнозначны. Он не в со</w:t>
      </w:r>
      <w:r w:rsidRPr="00425484">
        <w:rPr>
          <w:spacing w:val="-1"/>
        </w:rPr>
        <w:softHyphen/>
      </w:r>
      <w:r w:rsidRPr="00425484">
        <w:t>стоянии отдать предпочтение одной из них перед множеством возможных других, так как все они отражают одно и то же отношение предпочтения. Различие этих функций касается различных «масштабов» измерения полез</w:t>
      </w:r>
      <w:r w:rsidRPr="00425484">
        <w:softHyphen/>
        <w:t>ности и не является принципиальным.</w:t>
      </w:r>
    </w:p>
    <w:p w:rsidR="00AF1529" w:rsidRPr="00C3143F" w:rsidRDefault="00AF1529" w:rsidP="00AF1529">
      <w:pPr>
        <w:shd w:val="clear" w:color="auto" w:fill="FFFFFF"/>
        <w:ind w:firstLine="284"/>
        <w:jc w:val="both"/>
      </w:pPr>
      <w:r w:rsidRPr="00C3143F">
        <w:lastRenderedPageBreak/>
        <w:t xml:space="preserve">В терминах функции полезности аксиомы </w:t>
      </w:r>
      <w:r>
        <w:t>1.</w:t>
      </w:r>
      <w:r w:rsidRPr="00C3143F">
        <w:t xml:space="preserve">5, </w:t>
      </w:r>
      <w:r>
        <w:t>1.</w:t>
      </w:r>
      <w:r w:rsidRPr="00C3143F">
        <w:t>6 можно пере</w:t>
      </w:r>
      <w:r w:rsidRPr="00C3143F">
        <w:softHyphen/>
        <w:t>фразировать следующим образом:</w:t>
      </w:r>
    </w:p>
    <w:p w:rsidR="00AF1529" w:rsidRDefault="00AF1529" w:rsidP="00AF1529">
      <w:pPr>
        <w:shd w:val="clear" w:color="auto" w:fill="FFFFFF"/>
        <w:ind w:firstLine="284"/>
        <w:jc w:val="both"/>
        <w:rPr>
          <w:i/>
          <w:iCs/>
        </w:rPr>
      </w:pPr>
      <w:r w:rsidRPr="00C3143F">
        <w:rPr>
          <w:b/>
          <w:bCs/>
        </w:rPr>
        <w:t xml:space="preserve">Аксиома 1.5а. </w:t>
      </w:r>
      <w:r w:rsidRPr="00062DA7">
        <w:rPr>
          <w:b/>
          <w:bCs/>
        </w:rPr>
        <w:t>(</w:t>
      </w:r>
      <w:proofErr w:type="spellStart"/>
      <w:r w:rsidRPr="00062DA7">
        <w:rPr>
          <w:b/>
          <w:bCs/>
        </w:rPr>
        <w:t>ненасыщения</w:t>
      </w:r>
      <w:proofErr w:type="spellEnd"/>
      <w:r w:rsidRPr="00062DA7">
        <w:rPr>
          <w:b/>
          <w:bCs/>
        </w:rPr>
        <w:t>)</w:t>
      </w:r>
      <w:r>
        <w:rPr>
          <w:b/>
          <w:bCs/>
        </w:rPr>
        <w:t xml:space="preserve"> </w:t>
      </w:r>
      <w:r w:rsidRPr="00C3143F">
        <w:rPr>
          <w:i/>
          <w:iCs/>
        </w:rPr>
        <w:t xml:space="preserve">Из </w:t>
      </w:r>
      <w:proofErr w:type="gramStart"/>
      <w:r w:rsidRPr="00C3143F">
        <w:rPr>
          <w:i/>
          <w:iCs/>
        </w:rPr>
        <w:t xml:space="preserve">х </w:t>
      </w:r>
      <w:r w:rsidRPr="00C3143F">
        <w:rPr>
          <w:i/>
          <w:iCs/>
          <w:position w:val="-4"/>
        </w:rPr>
        <w:object w:dxaOrig="200" w:dyaOrig="240">
          <v:shape id="_x0000_i1075" type="#_x0000_t75" style="width:10.5pt;height:12.75pt" o:ole="">
            <v:imagedata r:id="rId7" o:title=""/>
          </v:shape>
          <o:OLEObject Type="Embed" ProgID="Equation.3" ShapeID="_x0000_i1075" DrawAspect="Content" ObjectID="_1635955083" r:id="rId71"/>
        </w:object>
      </w:r>
      <w:r w:rsidRPr="00C3143F">
        <w:rPr>
          <w:i/>
          <w:iCs/>
        </w:rPr>
        <w:t xml:space="preserve"> у</w:t>
      </w:r>
      <w:proofErr w:type="gramEnd"/>
      <w:r w:rsidRPr="00C3143F">
        <w:rPr>
          <w:i/>
          <w:iCs/>
        </w:rPr>
        <w:t xml:space="preserve"> следует </w:t>
      </w:r>
      <w:r w:rsidRPr="00C3143F">
        <w:rPr>
          <w:i/>
          <w:iCs/>
          <w:lang w:val="en-US"/>
        </w:rPr>
        <w:t>U</w:t>
      </w:r>
      <w:r w:rsidRPr="00C3143F">
        <w:rPr>
          <w:i/>
          <w:iCs/>
        </w:rPr>
        <w:t>(</w:t>
      </w:r>
      <w:r w:rsidRPr="00C3143F">
        <w:rPr>
          <w:i/>
          <w:iCs/>
          <w:lang w:val="en-US"/>
        </w:rPr>
        <w:t>x</w:t>
      </w:r>
      <w:r w:rsidRPr="00C3143F">
        <w:rPr>
          <w:i/>
          <w:iCs/>
        </w:rPr>
        <w:t>)</w:t>
      </w:r>
      <w:r w:rsidRPr="00C3143F">
        <w:rPr>
          <w:i/>
          <w:iCs/>
          <w:position w:val="-4"/>
        </w:rPr>
        <w:object w:dxaOrig="200" w:dyaOrig="240">
          <v:shape id="_x0000_i1076" type="#_x0000_t75" style="width:10.5pt;height:12.75pt" o:ole="">
            <v:imagedata r:id="rId7" o:title=""/>
          </v:shape>
          <o:OLEObject Type="Embed" ProgID="Equation.3" ShapeID="_x0000_i1076" DrawAspect="Content" ObjectID="_1635955084" r:id="rId72"/>
        </w:object>
      </w:r>
      <w:r w:rsidRPr="00C3143F">
        <w:rPr>
          <w:i/>
          <w:iCs/>
          <w:lang w:val="en-US"/>
        </w:rPr>
        <w:t>U</w:t>
      </w:r>
      <w:r w:rsidRPr="00C3143F">
        <w:rPr>
          <w:i/>
          <w:iCs/>
        </w:rPr>
        <w:t>(</w:t>
      </w:r>
      <w:r w:rsidRPr="00C3143F">
        <w:rPr>
          <w:i/>
          <w:iCs/>
          <w:lang w:val="en-US"/>
        </w:rPr>
        <w:t>y</w:t>
      </w:r>
      <w:r w:rsidRPr="00C3143F">
        <w:rPr>
          <w:i/>
          <w:iCs/>
        </w:rPr>
        <w:t>), причем, если х</w:t>
      </w:r>
      <w:r w:rsidRPr="00C3143F">
        <w:rPr>
          <w:i/>
          <w:iCs/>
          <w:position w:val="-4"/>
        </w:rPr>
        <w:object w:dxaOrig="200" w:dyaOrig="240">
          <v:shape id="_x0000_i1077" type="#_x0000_t75" style="width:10.5pt;height:12.75pt" o:ole="">
            <v:imagedata r:id="rId7" o:title=""/>
          </v:shape>
          <o:OLEObject Type="Embed" ProgID="Equation.3" ShapeID="_x0000_i1077" DrawAspect="Content" ObjectID="_1635955085" r:id="rId73"/>
        </w:object>
      </w:r>
      <w:r w:rsidRPr="00C3143F">
        <w:rPr>
          <w:i/>
          <w:iCs/>
        </w:rPr>
        <w:t xml:space="preserve"> у, х</w:t>
      </w:r>
      <w:r w:rsidRPr="00C3143F">
        <w:rPr>
          <w:i/>
          <w:iCs/>
          <w:position w:val="-4"/>
        </w:rPr>
        <w:object w:dxaOrig="220" w:dyaOrig="220">
          <v:shape id="_x0000_i1078" type="#_x0000_t75" style="width:11.25pt;height:11.25pt" o:ole="">
            <v:imagedata r:id="rId53" o:title=""/>
          </v:shape>
          <o:OLEObject Type="Embed" ProgID="Equation.3" ShapeID="_x0000_i1078" DrawAspect="Content" ObjectID="_1635955086" r:id="rId74"/>
        </w:object>
      </w:r>
      <w:r w:rsidRPr="00C3143F">
        <w:rPr>
          <w:i/>
          <w:iCs/>
        </w:rPr>
        <w:t xml:space="preserve"> у, </w:t>
      </w:r>
      <w:r w:rsidRPr="00C3143F">
        <w:t xml:space="preserve">то </w:t>
      </w:r>
      <w:r w:rsidRPr="00C3143F">
        <w:rPr>
          <w:i/>
          <w:iCs/>
          <w:lang w:val="en-US"/>
        </w:rPr>
        <w:t>U</w:t>
      </w:r>
      <w:r w:rsidRPr="00C3143F">
        <w:rPr>
          <w:i/>
          <w:iCs/>
        </w:rPr>
        <w:t>(</w:t>
      </w:r>
      <w:r w:rsidRPr="00C3143F">
        <w:rPr>
          <w:i/>
          <w:iCs/>
          <w:lang w:val="en-US"/>
        </w:rPr>
        <w:t>x</w:t>
      </w:r>
      <w:r w:rsidRPr="00C3143F">
        <w:rPr>
          <w:i/>
          <w:iCs/>
        </w:rPr>
        <w:t xml:space="preserve">) </w:t>
      </w:r>
      <w:r w:rsidRPr="00C3143F">
        <w:rPr>
          <w:i/>
          <w:iCs/>
          <w:position w:val="-4"/>
        </w:rPr>
        <w:object w:dxaOrig="220" w:dyaOrig="220">
          <v:shape id="_x0000_i1079" type="#_x0000_t75" style="width:11.25pt;height:11.25pt" o:ole="">
            <v:imagedata r:id="rId45" o:title=""/>
          </v:shape>
          <o:OLEObject Type="Embed" ProgID="Equation.3" ShapeID="_x0000_i1079" DrawAspect="Content" ObjectID="_1635955087" r:id="rId75"/>
        </w:object>
      </w:r>
      <w:r w:rsidRPr="00C3143F">
        <w:rPr>
          <w:i/>
          <w:iCs/>
          <w:lang w:val="en-US"/>
        </w:rPr>
        <w:t>U</w:t>
      </w:r>
      <w:r w:rsidRPr="00C3143F">
        <w:rPr>
          <w:i/>
          <w:iCs/>
        </w:rPr>
        <w:t>(</w:t>
      </w:r>
      <w:r w:rsidRPr="00C3143F">
        <w:rPr>
          <w:i/>
          <w:iCs/>
          <w:lang w:val="en-US"/>
        </w:rPr>
        <w:t>y</w:t>
      </w:r>
      <w:r w:rsidRPr="00C3143F">
        <w:rPr>
          <w:i/>
          <w:iCs/>
        </w:rPr>
        <w:t>).</w:t>
      </w:r>
    </w:p>
    <w:p w:rsidR="00AF1529" w:rsidRPr="0055794D" w:rsidRDefault="00AF1529" w:rsidP="00AF1529">
      <w:pPr>
        <w:shd w:val="clear" w:color="auto" w:fill="FFFFFF"/>
        <w:tabs>
          <w:tab w:val="left" w:leader="underscore" w:pos="3720"/>
        </w:tabs>
        <w:ind w:left="10" w:right="5" w:firstLine="284"/>
        <w:jc w:val="both"/>
      </w:pPr>
      <w:r w:rsidRPr="0055794D">
        <w:t xml:space="preserve">Из этого определения видно, что в случае </w:t>
      </w:r>
      <w:proofErr w:type="spellStart"/>
      <w:r w:rsidRPr="0055794D">
        <w:t>ненасыщаемости</w:t>
      </w:r>
      <w:proofErr w:type="spellEnd"/>
      <w:r w:rsidRPr="0055794D">
        <w:t xml:space="preserve"> функция</w:t>
      </w:r>
      <w:r>
        <w:t xml:space="preserve"> </w:t>
      </w:r>
      <w:r w:rsidRPr="0055794D">
        <w:t xml:space="preserve">полезности не достигает своего максимума на множестве </w:t>
      </w:r>
      <w:r w:rsidRPr="0055794D">
        <w:rPr>
          <w:lang w:val="en-US"/>
        </w:rPr>
        <w:t>X</w:t>
      </w:r>
      <w:r w:rsidRPr="0055794D">
        <w:t>: для любого</w:t>
      </w:r>
      <w:r w:rsidRPr="003C2E1F">
        <w:rPr>
          <w:i/>
          <w:iCs/>
        </w:rPr>
        <w:t xml:space="preserve"> у</w:t>
      </w:r>
      <w:r w:rsidRPr="00F80263">
        <w:rPr>
          <w:i/>
          <w:iCs/>
          <w:position w:val="-4"/>
        </w:rPr>
        <w:object w:dxaOrig="200" w:dyaOrig="200">
          <v:shape id="_x0000_i1080" type="#_x0000_t75" style="width:9.75pt;height:9.75pt" o:ole="">
            <v:imagedata r:id="rId11" o:title=""/>
          </v:shape>
          <o:OLEObject Type="Embed" ProgID="Equation.3" ShapeID="_x0000_i1080" DrawAspect="Content" ObjectID="_1635955088" r:id="rId76"/>
        </w:object>
      </w:r>
      <w:r w:rsidRPr="003C2E1F">
        <w:rPr>
          <w:i/>
          <w:iCs/>
          <w:lang w:val="en-US"/>
        </w:rPr>
        <w:t>X</w:t>
      </w:r>
      <w:r w:rsidRPr="003C2E1F">
        <w:rPr>
          <w:i/>
          <w:iCs/>
        </w:rPr>
        <w:t xml:space="preserve"> </w:t>
      </w:r>
      <w:proofErr w:type="gramStart"/>
      <w:r w:rsidRPr="0055794D">
        <w:t xml:space="preserve">найдется  </w:t>
      </w:r>
      <w:r>
        <w:rPr>
          <w:i/>
          <w:iCs/>
        </w:rPr>
        <w:t>х</w:t>
      </w:r>
      <w:proofErr w:type="gramEnd"/>
      <w:r w:rsidRPr="00F80263">
        <w:rPr>
          <w:i/>
          <w:iCs/>
          <w:position w:val="-4"/>
        </w:rPr>
        <w:object w:dxaOrig="200" w:dyaOrig="200">
          <v:shape id="_x0000_i1081" type="#_x0000_t75" style="width:9.75pt;height:9.75pt" o:ole="">
            <v:imagedata r:id="rId11" o:title=""/>
          </v:shape>
          <o:OLEObject Type="Embed" ProgID="Equation.3" ShapeID="_x0000_i1081" DrawAspect="Content" ObjectID="_1635955089" r:id="rId77"/>
        </w:object>
      </w:r>
      <w:r w:rsidRPr="003C2E1F">
        <w:rPr>
          <w:i/>
          <w:iCs/>
          <w:lang w:val="en-US"/>
        </w:rPr>
        <w:t>X</w:t>
      </w:r>
      <w:r w:rsidRPr="0055794D">
        <w:t>, который имеет большую полезность, чем</w:t>
      </w:r>
      <w:r>
        <w:t xml:space="preserve"> </w:t>
      </w:r>
      <w:r w:rsidRPr="00062DA7">
        <w:rPr>
          <w:i/>
        </w:rPr>
        <w:t>y</w:t>
      </w:r>
      <w:r w:rsidRPr="0055794D">
        <w:rPr>
          <w:i/>
          <w:iCs/>
        </w:rPr>
        <w:t xml:space="preserve">. </w:t>
      </w:r>
      <w:r w:rsidRPr="0055794D">
        <w:t>Мы можем</w:t>
      </w:r>
      <w:r w:rsidRPr="00062DA7">
        <w:t xml:space="preserve"> </w:t>
      </w:r>
      <w:r w:rsidRPr="0055794D">
        <w:t>сделать так же вывод, что функция полезности является возрастающей на</w:t>
      </w:r>
      <w:r w:rsidRPr="00062DA7">
        <w:t xml:space="preserve"> </w:t>
      </w:r>
      <w:r w:rsidRPr="0055794D">
        <w:t>всей области определения</w:t>
      </w:r>
      <w:r>
        <w:t>.</w:t>
      </w:r>
      <w:r w:rsidRPr="0055794D">
        <w:tab/>
      </w:r>
    </w:p>
    <w:p w:rsidR="00AF1529" w:rsidRPr="00C3143F" w:rsidRDefault="00AF1529" w:rsidP="00AF1529">
      <w:pPr>
        <w:shd w:val="clear" w:color="auto" w:fill="FFFFFF"/>
        <w:ind w:firstLine="284"/>
        <w:jc w:val="both"/>
        <w:rPr>
          <w:i/>
          <w:iCs/>
        </w:rPr>
      </w:pPr>
      <w:r>
        <w:rPr>
          <w:b/>
          <w:bCs/>
        </w:rPr>
        <w:t xml:space="preserve">Аксиома 1.6а (выпуклости) </w:t>
      </w:r>
      <w:r w:rsidRPr="00C3143F">
        <w:rPr>
          <w:i/>
          <w:iCs/>
        </w:rPr>
        <w:t xml:space="preserve">При </w:t>
      </w:r>
      <w:proofErr w:type="gramStart"/>
      <w:r w:rsidRPr="00C3143F">
        <w:rPr>
          <w:i/>
          <w:iCs/>
        </w:rPr>
        <w:t>любом</w:t>
      </w:r>
      <w:r w:rsidRPr="00C3143F">
        <w:rPr>
          <w:i/>
          <w:iCs/>
          <w:position w:val="-6"/>
        </w:rPr>
        <w:object w:dxaOrig="820" w:dyaOrig="279">
          <v:shape id="_x0000_i1082" type="#_x0000_t75" style="width:41.25pt;height:14.25pt" o:ole="">
            <v:imagedata r:id="rId78" o:title=""/>
          </v:shape>
          <o:OLEObject Type="Embed" ProgID="Equation.3" ShapeID="_x0000_i1082" DrawAspect="Content" ObjectID="_1635955090" r:id="rId79"/>
        </w:object>
      </w:r>
      <w:r w:rsidRPr="00C3143F">
        <w:rPr>
          <w:i/>
          <w:iCs/>
        </w:rPr>
        <w:t xml:space="preserve"> </w:t>
      </w:r>
      <w:r w:rsidRPr="00C3143F">
        <w:t xml:space="preserve"> </w:t>
      </w:r>
      <w:r w:rsidRPr="00C3143F">
        <w:rPr>
          <w:i/>
          <w:iCs/>
        </w:rPr>
        <w:t>множество</w:t>
      </w:r>
      <w:proofErr w:type="gramEnd"/>
      <w:r w:rsidRPr="00C3143F">
        <w:rPr>
          <w:i/>
          <w:iCs/>
        </w:rPr>
        <w:t xml:space="preserve"> {х</w:t>
      </w:r>
      <w:r w:rsidRPr="00C3143F">
        <w:rPr>
          <w:i/>
          <w:iCs/>
          <w:position w:val="-4"/>
        </w:rPr>
        <w:object w:dxaOrig="200" w:dyaOrig="200">
          <v:shape id="_x0000_i1083" type="#_x0000_t75" style="width:12.75pt;height:10.5pt" o:ole="">
            <v:imagedata r:id="rId11" o:title=""/>
          </v:shape>
          <o:OLEObject Type="Embed" ProgID="Equation.3" ShapeID="_x0000_i1083" DrawAspect="Content" ObjectID="_1635955091" r:id="rId80"/>
        </w:object>
      </w:r>
      <w:r w:rsidRPr="00C3143F">
        <w:rPr>
          <w:i/>
          <w:iCs/>
          <w:lang w:val="en-US"/>
        </w:rPr>
        <w:t>X</w:t>
      </w:r>
      <w:r w:rsidRPr="00C3143F">
        <w:rPr>
          <w:i/>
          <w:iCs/>
        </w:rPr>
        <w:t xml:space="preserve">: </w:t>
      </w:r>
      <w:r w:rsidRPr="00C3143F">
        <w:rPr>
          <w:i/>
          <w:iCs/>
          <w:lang w:val="en-US"/>
        </w:rPr>
        <w:t>U</w:t>
      </w:r>
      <w:r w:rsidRPr="00C3143F">
        <w:rPr>
          <w:i/>
          <w:iCs/>
        </w:rPr>
        <w:t>(</w:t>
      </w:r>
      <w:r w:rsidRPr="00C3143F">
        <w:rPr>
          <w:i/>
          <w:iCs/>
          <w:lang w:val="en-US"/>
        </w:rPr>
        <w:t>x</w:t>
      </w:r>
      <w:r w:rsidRPr="00C3143F">
        <w:rPr>
          <w:i/>
          <w:iCs/>
        </w:rPr>
        <w:t xml:space="preserve">) &gt; </w:t>
      </w:r>
      <w:r w:rsidRPr="00C3143F">
        <w:rPr>
          <w:i/>
          <w:iCs/>
          <w:position w:val="-6"/>
        </w:rPr>
        <w:object w:dxaOrig="240" w:dyaOrig="220">
          <v:shape id="_x0000_i1084" type="#_x0000_t75" style="width:12pt;height:11.25pt" o:ole="">
            <v:imagedata r:id="rId81" o:title=""/>
          </v:shape>
          <o:OLEObject Type="Embed" ProgID="Equation.3" ShapeID="_x0000_i1084" DrawAspect="Content" ObjectID="_1635955092" r:id="rId82"/>
        </w:object>
      </w:r>
      <w:r w:rsidRPr="00C3143F">
        <w:t xml:space="preserve">} </w:t>
      </w:r>
      <w:r w:rsidRPr="00C3143F">
        <w:rPr>
          <w:i/>
          <w:iCs/>
        </w:rPr>
        <w:t>является выпуклым.</w:t>
      </w:r>
      <w:r>
        <w:rPr>
          <w:i/>
          <w:iCs/>
        </w:rPr>
        <w:t xml:space="preserve"> </w:t>
      </w:r>
      <w:r w:rsidRPr="00C3143F">
        <w:t xml:space="preserve">Аксиома 1.6а утверждает, что </w:t>
      </w:r>
      <w:r w:rsidRPr="00C3143F">
        <w:rPr>
          <w:i/>
          <w:iCs/>
          <w:lang w:val="en-US"/>
        </w:rPr>
        <w:t>U</w:t>
      </w:r>
      <w:r w:rsidRPr="00C3143F">
        <w:rPr>
          <w:i/>
          <w:iCs/>
        </w:rPr>
        <w:t>(</w:t>
      </w:r>
      <w:r w:rsidRPr="00C3143F">
        <w:rPr>
          <w:i/>
          <w:iCs/>
          <w:lang w:val="en-US"/>
        </w:rPr>
        <w:t>x</w:t>
      </w:r>
      <w:r w:rsidRPr="00C3143F">
        <w:rPr>
          <w:i/>
          <w:iCs/>
        </w:rPr>
        <w:t xml:space="preserve">) </w:t>
      </w:r>
      <w:r>
        <w:rPr>
          <w:i/>
          <w:iCs/>
        </w:rPr>
        <w:t>–</w:t>
      </w:r>
      <w:r w:rsidRPr="00C3143F">
        <w:t xml:space="preserve"> </w:t>
      </w:r>
      <w:proofErr w:type="spellStart"/>
      <w:r w:rsidRPr="00314CE1">
        <w:rPr>
          <w:bCs/>
          <w:i/>
          <w:iCs/>
        </w:rPr>
        <w:t>квазивогнутая</w:t>
      </w:r>
      <w:proofErr w:type="spellEnd"/>
      <w:r w:rsidRPr="00314CE1">
        <w:rPr>
          <w:bCs/>
          <w:i/>
          <w:iCs/>
        </w:rPr>
        <w:t xml:space="preserve"> функция</w:t>
      </w:r>
      <w:r w:rsidRPr="00C3143F">
        <w:rPr>
          <w:b/>
          <w:bCs/>
          <w:i/>
          <w:iCs/>
        </w:rPr>
        <w:t xml:space="preserve"> </w:t>
      </w:r>
      <w:r w:rsidRPr="00C3143F">
        <w:rPr>
          <w:i/>
          <w:iCs/>
        </w:rPr>
        <w:t>(</w:t>
      </w:r>
      <w:r w:rsidRPr="00C3143F">
        <w:rPr>
          <w:i/>
          <w:iCs/>
          <w:lang w:val="en-US"/>
        </w:rPr>
        <w:t>quasi</w:t>
      </w:r>
      <w:r w:rsidRPr="00C3143F">
        <w:rPr>
          <w:i/>
          <w:iCs/>
        </w:rPr>
        <w:t>-</w:t>
      </w:r>
      <w:r w:rsidRPr="00C3143F">
        <w:rPr>
          <w:i/>
          <w:iCs/>
          <w:lang w:val="en-US"/>
        </w:rPr>
        <w:t>concave</w:t>
      </w:r>
      <w:r w:rsidRPr="00C3143F">
        <w:rPr>
          <w:i/>
          <w:iCs/>
        </w:rPr>
        <w:t xml:space="preserve"> </w:t>
      </w:r>
      <w:r w:rsidRPr="00C3143F">
        <w:rPr>
          <w:i/>
          <w:iCs/>
          <w:lang w:val="en-US"/>
        </w:rPr>
        <w:t>function</w:t>
      </w:r>
      <w:r w:rsidRPr="00C3143F">
        <w:rPr>
          <w:i/>
          <w:iCs/>
        </w:rPr>
        <w:t>).</w:t>
      </w:r>
    </w:p>
    <w:p w:rsidR="00AF1529" w:rsidRPr="00062DA7" w:rsidRDefault="00AF1529" w:rsidP="00AF1529">
      <w:pPr>
        <w:shd w:val="clear" w:color="auto" w:fill="FFFFFF"/>
        <w:ind w:firstLine="284"/>
        <w:jc w:val="both"/>
      </w:pPr>
      <w:r w:rsidRPr="00062DA7">
        <w:rPr>
          <w:spacing w:val="-1"/>
        </w:rPr>
        <w:t>Вспомним, что такое выпук</w:t>
      </w:r>
      <w:r w:rsidRPr="00062DA7">
        <w:rPr>
          <w:spacing w:val="-1"/>
        </w:rPr>
        <w:softHyphen/>
        <w:t>лая и вогнутая функции и какова их взаимосвязь с выпуклыми множествами.</w:t>
      </w:r>
    </w:p>
    <w:p w:rsidR="00AF1529" w:rsidRDefault="00AF1529" w:rsidP="00AF1529">
      <w:pPr>
        <w:shd w:val="clear" w:color="auto" w:fill="FFFFFF"/>
        <w:ind w:firstLine="284"/>
        <w:jc w:val="both"/>
        <w:rPr>
          <w:iCs/>
        </w:rPr>
      </w:pPr>
      <w:r w:rsidRPr="008C2467">
        <w:rPr>
          <w:u w:val="single"/>
        </w:rPr>
        <w:t>Определение:</w:t>
      </w:r>
      <w:r>
        <w:t xml:space="preserve"> Функция f</w:t>
      </w:r>
      <w:r w:rsidRPr="00FD0117">
        <w:t>(х)</w:t>
      </w:r>
      <w:r>
        <w:t xml:space="preserve">, определённая на выпуклом множестве Х </w:t>
      </w:r>
      <w:r w:rsidRPr="00FD0117">
        <w:t>называется</w:t>
      </w:r>
      <w:r w:rsidRPr="00FD0117">
        <w:rPr>
          <w:b/>
          <w:i/>
        </w:rPr>
        <w:t xml:space="preserve"> </w:t>
      </w:r>
      <w:r w:rsidRPr="00314CE1">
        <w:rPr>
          <w:i/>
        </w:rPr>
        <w:t>выпуклой</w:t>
      </w:r>
      <w:r w:rsidRPr="00314CE1">
        <w:t xml:space="preserve">, </w:t>
      </w:r>
      <w:r>
        <w:t>если для любых двух точек х</w:t>
      </w:r>
      <w:proofErr w:type="gramStart"/>
      <w:r>
        <w:rPr>
          <w:vertAlign w:val="subscript"/>
        </w:rPr>
        <w:t xml:space="preserve">1  </w:t>
      </w:r>
      <w:r>
        <w:t>и</w:t>
      </w:r>
      <w:proofErr w:type="gramEnd"/>
      <w:r>
        <w:t xml:space="preserve"> х</w:t>
      </w:r>
      <w:r>
        <w:rPr>
          <w:vertAlign w:val="subscript"/>
        </w:rPr>
        <w:t xml:space="preserve">2 </w:t>
      </w:r>
      <w:r w:rsidRPr="00C3143F">
        <w:rPr>
          <w:i/>
          <w:iCs/>
          <w:position w:val="-4"/>
        </w:rPr>
        <w:object w:dxaOrig="200" w:dyaOrig="200">
          <v:shape id="_x0000_i1085" type="#_x0000_t75" style="width:12.75pt;height:10.5pt" o:ole="">
            <v:imagedata r:id="rId11" o:title=""/>
          </v:shape>
          <o:OLEObject Type="Embed" ProgID="Equation.3" ShapeID="_x0000_i1085" DrawAspect="Content" ObjectID="_1635955093" r:id="rId83"/>
        </w:object>
      </w:r>
      <w:r w:rsidRPr="00C3143F">
        <w:rPr>
          <w:i/>
          <w:iCs/>
          <w:lang w:val="en-US"/>
        </w:rPr>
        <w:t>X</w:t>
      </w:r>
      <w:r>
        <w:rPr>
          <w:i/>
          <w:iCs/>
        </w:rPr>
        <w:t xml:space="preserve"> и </w:t>
      </w:r>
      <w:r w:rsidRPr="00FD0117">
        <w:rPr>
          <w:i/>
          <w:iCs/>
          <w:position w:val="-10"/>
        </w:rPr>
        <w:object w:dxaOrig="840" w:dyaOrig="340">
          <v:shape id="_x0000_i1086" type="#_x0000_t75" style="width:42pt;height:17.25pt" o:ole="">
            <v:imagedata r:id="rId84" o:title=""/>
          </v:shape>
          <o:OLEObject Type="Embed" ProgID="Equation.3" ShapeID="_x0000_i1086" DrawAspect="Content" ObjectID="_1635955094" r:id="rId85"/>
        </w:object>
      </w:r>
      <w:r>
        <w:rPr>
          <w:i/>
          <w:iCs/>
        </w:rPr>
        <w:t xml:space="preserve"> </w:t>
      </w:r>
      <w:r w:rsidRPr="00FD0117">
        <w:rPr>
          <w:iCs/>
        </w:rPr>
        <w:t>выполняется неравенство</w:t>
      </w:r>
      <w:r>
        <w:rPr>
          <w:iCs/>
        </w:rPr>
        <w:t xml:space="preserve"> </w:t>
      </w:r>
    </w:p>
    <w:p w:rsidR="00AF1529" w:rsidRPr="00314CE1" w:rsidRDefault="00AF1529" w:rsidP="00AF1529">
      <w:pPr>
        <w:shd w:val="clear" w:color="auto" w:fill="FFFFFF"/>
        <w:ind w:firstLine="284"/>
        <w:jc w:val="both"/>
      </w:pPr>
      <w:r w:rsidRPr="00875843">
        <w:rPr>
          <w:iCs/>
          <w:position w:val="-10"/>
        </w:rPr>
        <w:object w:dxaOrig="4060" w:dyaOrig="340">
          <v:shape id="_x0000_i1087" type="#_x0000_t75" style="width:203.25pt;height:17.25pt" o:ole="">
            <v:imagedata r:id="rId86" o:title=""/>
          </v:shape>
          <o:OLEObject Type="Embed" ProgID="Equation.3" ShapeID="_x0000_i1087" DrawAspect="Content" ObjectID="_1635955095" r:id="rId87"/>
        </w:object>
      </w:r>
      <w:r>
        <w:rPr>
          <w:iCs/>
        </w:rPr>
        <w:t xml:space="preserve">  </w:t>
      </w:r>
      <w:r>
        <w:t xml:space="preserve"> Рис. 2.2.а. Функция f</w:t>
      </w:r>
      <w:r w:rsidRPr="00FD0117">
        <w:t>(х)</w:t>
      </w:r>
      <w:r>
        <w:t>,</w:t>
      </w:r>
      <w:r w:rsidRPr="00AE37B1">
        <w:t xml:space="preserve"> </w:t>
      </w:r>
      <w:r w:rsidRPr="00FD0117">
        <w:t>называется</w:t>
      </w:r>
      <w:r w:rsidRPr="00FD0117">
        <w:rPr>
          <w:b/>
          <w:i/>
        </w:rPr>
        <w:t xml:space="preserve"> </w:t>
      </w:r>
      <w:r w:rsidRPr="00314CE1">
        <w:rPr>
          <w:i/>
        </w:rPr>
        <w:t xml:space="preserve">строго выпуклой, </w:t>
      </w:r>
      <w:r w:rsidRPr="00314CE1">
        <w:t>если это неравенство выполняется как строгое.</w:t>
      </w:r>
    </w:p>
    <w:p w:rsidR="00AF1529" w:rsidRPr="00314CE1" w:rsidRDefault="00AF1529" w:rsidP="00AF1529">
      <w:pPr>
        <w:shd w:val="clear" w:color="auto" w:fill="FFFFFF"/>
        <w:ind w:firstLine="284"/>
        <w:jc w:val="both"/>
        <w:rPr>
          <w:iCs/>
        </w:rPr>
      </w:pPr>
      <w:r w:rsidRPr="00314CE1">
        <w:rPr>
          <w:u w:val="single"/>
        </w:rPr>
        <w:t>Определение:</w:t>
      </w:r>
      <w:r w:rsidRPr="00314CE1">
        <w:t xml:space="preserve"> Функция f(х), определённая на выпуклом множестве Х называется</w:t>
      </w:r>
      <w:r w:rsidRPr="00314CE1">
        <w:rPr>
          <w:i/>
        </w:rPr>
        <w:t xml:space="preserve"> вогнутой</w:t>
      </w:r>
      <w:r w:rsidRPr="00314CE1">
        <w:t>, если для любых двух точек х</w:t>
      </w:r>
      <w:proofErr w:type="gramStart"/>
      <w:r w:rsidRPr="00314CE1">
        <w:rPr>
          <w:vertAlign w:val="subscript"/>
        </w:rPr>
        <w:t xml:space="preserve">1  </w:t>
      </w:r>
      <w:r w:rsidRPr="00314CE1">
        <w:t>и</w:t>
      </w:r>
      <w:proofErr w:type="gramEnd"/>
      <w:r w:rsidRPr="00314CE1">
        <w:t xml:space="preserve"> х</w:t>
      </w:r>
      <w:r w:rsidRPr="00314CE1">
        <w:rPr>
          <w:vertAlign w:val="subscript"/>
        </w:rPr>
        <w:t xml:space="preserve">2 </w:t>
      </w:r>
      <w:r w:rsidRPr="00314CE1">
        <w:rPr>
          <w:i/>
          <w:iCs/>
          <w:position w:val="-4"/>
        </w:rPr>
        <w:object w:dxaOrig="200" w:dyaOrig="200">
          <v:shape id="_x0000_i1088" type="#_x0000_t75" style="width:12.75pt;height:10.5pt" o:ole="">
            <v:imagedata r:id="rId11" o:title=""/>
          </v:shape>
          <o:OLEObject Type="Embed" ProgID="Equation.3" ShapeID="_x0000_i1088" DrawAspect="Content" ObjectID="_1635955096" r:id="rId88"/>
        </w:object>
      </w:r>
      <w:r w:rsidRPr="00314CE1">
        <w:rPr>
          <w:i/>
          <w:iCs/>
          <w:lang w:val="en-US"/>
        </w:rPr>
        <w:t>X</w:t>
      </w:r>
      <w:r w:rsidRPr="00314CE1">
        <w:rPr>
          <w:i/>
          <w:iCs/>
        </w:rPr>
        <w:t xml:space="preserve"> и </w:t>
      </w:r>
      <w:r w:rsidRPr="00314CE1">
        <w:rPr>
          <w:i/>
          <w:iCs/>
          <w:position w:val="-10"/>
        </w:rPr>
        <w:object w:dxaOrig="840" w:dyaOrig="340">
          <v:shape id="_x0000_i1089" type="#_x0000_t75" style="width:42pt;height:17.25pt" o:ole="">
            <v:imagedata r:id="rId84" o:title=""/>
          </v:shape>
          <o:OLEObject Type="Embed" ProgID="Equation.3" ShapeID="_x0000_i1089" DrawAspect="Content" ObjectID="_1635955097" r:id="rId89"/>
        </w:object>
      </w:r>
      <w:r w:rsidRPr="00314CE1">
        <w:rPr>
          <w:i/>
          <w:iCs/>
        </w:rPr>
        <w:t xml:space="preserve"> </w:t>
      </w:r>
      <w:r w:rsidRPr="00314CE1">
        <w:rPr>
          <w:iCs/>
        </w:rPr>
        <w:t xml:space="preserve">выполняется неравенство </w:t>
      </w:r>
    </w:p>
    <w:p w:rsidR="00AF1529" w:rsidRDefault="00AF1529" w:rsidP="00AF1529">
      <w:pPr>
        <w:shd w:val="clear" w:color="auto" w:fill="FFFFFF"/>
        <w:ind w:firstLine="284"/>
        <w:jc w:val="both"/>
      </w:pPr>
      <w:r w:rsidRPr="00314CE1">
        <w:rPr>
          <w:iCs/>
          <w:position w:val="-10"/>
        </w:rPr>
        <w:object w:dxaOrig="4060" w:dyaOrig="340">
          <v:shape id="_x0000_i1090" type="#_x0000_t75" style="width:203.25pt;height:17.25pt" o:ole="">
            <v:imagedata r:id="rId90" o:title=""/>
          </v:shape>
          <o:OLEObject Type="Embed" ProgID="Equation.3" ShapeID="_x0000_i1090" DrawAspect="Content" ObjectID="_1635955098" r:id="rId91"/>
        </w:object>
      </w:r>
      <w:r w:rsidRPr="00314CE1">
        <w:rPr>
          <w:iCs/>
        </w:rPr>
        <w:t xml:space="preserve">  </w:t>
      </w:r>
      <w:r w:rsidRPr="00314CE1">
        <w:t xml:space="preserve"> Рис. </w:t>
      </w:r>
      <w:r>
        <w:t>2.</w:t>
      </w:r>
      <w:r w:rsidRPr="00314CE1">
        <w:t>2.б. Функция f(х), называется</w:t>
      </w:r>
      <w:r w:rsidRPr="00314CE1">
        <w:rPr>
          <w:i/>
        </w:rPr>
        <w:t xml:space="preserve"> строго вогнутой</w:t>
      </w:r>
      <w:r>
        <w:rPr>
          <w:b/>
          <w:i/>
        </w:rPr>
        <w:t xml:space="preserve">, </w:t>
      </w:r>
      <w:r>
        <w:t>если это неравенство выполняется как строгое.</w:t>
      </w:r>
    </w:p>
    <w:p w:rsidR="00AF1529" w:rsidRDefault="00AF1529" w:rsidP="00AF1529">
      <w:pPr>
        <w:shd w:val="clear" w:color="auto" w:fill="FFFFFF"/>
        <w:ind w:firstLine="284"/>
        <w:jc w:val="both"/>
      </w:pPr>
    </w:p>
    <w:p w:rsidR="00AF1529" w:rsidRPr="00F43036" w:rsidRDefault="00AF1529" w:rsidP="00AF1529">
      <w:pPr>
        <w:shd w:val="clear" w:color="auto" w:fill="FFFFFF"/>
        <w:ind w:firstLine="284"/>
        <w:jc w:val="both"/>
        <w:rPr>
          <w:lang w:val="en-US"/>
        </w:rPr>
      </w:pPr>
      <w:proofErr w:type="gramStart"/>
      <w:r>
        <w:rPr>
          <w:lang w:val="en-US"/>
        </w:rPr>
        <w:t>f(</w:t>
      </w:r>
      <w:proofErr w:type="gramEnd"/>
      <w:r>
        <w:rPr>
          <w:lang w:val="en-US"/>
        </w:rPr>
        <w:t>x)                                                f(x)</w:t>
      </w:r>
    </w:p>
    <w:p w:rsidR="00AF1529" w:rsidRPr="00B26123" w:rsidRDefault="00AF1529" w:rsidP="00AF1529">
      <w:pPr>
        <w:shd w:val="clear" w:color="auto" w:fill="FFFFFF"/>
        <w:ind w:firstLine="284"/>
        <w:jc w:val="both"/>
      </w:pPr>
      <w:r>
        <w:rPr>
          <w:noProof/>
        </w:rPr>
        <mc:AlternateContent>
          <mc:Choice Requires="wpc">
            <w:drawing>
              <wp:inline distT="0" distB="0" distL="0" distR="0">
                <wp:extent cx="2171700" cy="1257300"/>
                <wp:effectExtent l="0" t="19050" r="4445"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12"/>
                        <wps:cNvCnPr>
                          <a:cxnSpLocks noChangeShapeType="1"/>
                        </wps:cNvCnPr>
                        <wps:spPr bwMode="auto">
                          <a:xfrm flipV="1">
                            <a:off x="114029" y="0"/>
                            <a:ext cx="857"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114029" y="1143000"/>
                            <a:ext cx="1714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rc 14"/>
                        <wps:cNvSpPr>
                          <a:spLocks/>
                        </wps:cNvSpPr>
                        <wps:spPr bwMode="auto">
                          <a:xfrm rot="20920292" flipH="1" flipV="1">
                            <a:off x="342945" y="228600"/>
                            <a:ext cx="1281757" cy="66209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
                        <wps:cNvCnPr>
                          <a:cxnSpLocks noChangeShapeType="1"/>
                        </wps:cNvCnPr>
                        <wps:spPr bwMode="auto">
                          <a:xfrm>
                            <a:off x="342945" y="457200"/>
                            <a:ext cx="11428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329227" y="438573"/>
                            <a:ext cx="0" cy="685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472949" y="813647"/>
                            <a:ext cx="0" cy="342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150AF1" id="Полотно 18" o:spid="_x0000_s1026" editas="canvas" style="width:171pt;height:99pt;mso-position-horizontal-relative:char;mso-position-vertical-relative:line" coordsize="2171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">
                <v:shape id="_x0000_s1027" type="#_x0000_t75" style="position:absolute;width:21717;height:12573;visibility:visible;mso-wrap-style:square">
                  <v:fill o:detectmouseclick="t"/>
                  <v:path o:connecttype="none"/>
                </v:shape>
                <v:line id="Line 12" o:spid="_x0000_s1028" style="position:absolute;flip:y;visibility:visible;mso-wrap-style:square" from="1140,0" to="114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3" o:spid="_x0000_s1029" style="position:absolute;visibility:visible;mso-wrap-style:square" from="1140,11430" to="182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Arc 14" o:spid="_x0000_s1030" style="position:absolute;left:3429;top:2286;width:12818;height:6620;rotation:-742422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Qd8AA&#10;AADbAAAADwAAAGRycy9kb3ducmV2LnhtbERPTYvCMBC9C/sfwgh7EU1drUg1yiK7sHizevA4NGNT&#10;bCalidr++40geJvH+5z1trO1uFPrK8cKppMEBHHhdMWlgtPxd7wE4QOyxtoxKejJw3bzMVhjpt2D&#10;D3TPQyliCPsMFZgQmkxKXxiy6CeuIY7cxbUWQ4RtKXWLjxhua/mVJAtpseLYYLChnaHimt+sgtms&#10;N4TdOU1/7K1fHi+N3o9SpT6H3fcKRKAuvMUv95+O8+fw/CUe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vQd8AAAADbAAAADwAAAAAAAAAAAAAAAACYAgAAZHJzL2Rvd25y&#10;ZXYueG1sUEsFBgAAAAAEAAQA9QAAAIUDAAAAAA==&#10;" path="m,nfc11929,,21600,9670,21600,21600em,nsc11929,,21600,9670,21600,21600l,21600,,xe" filled="f" strokeweight="1.5pt">
                  <v:path arrowok="t" o:extrusionok="f" o:connecttype="custom" o:connectlocs="0,0;1281757,662093;0,662093" o:connectangles="0,0,0"/>
                </v:shape>
                <v:line id="Line 15" o:spid="_x0000_s1031" style="position:absolute;visibility:visible;mso-wrap-style:square" from="3429,4572" to="1485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6" o:spid="_x0000_s1032" style="position:absolute;visibility:visible;mso-wrap-style:square" from="3292,4385" to="3292,1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58O8IAAADbAAAADwAAAGRycy9kb3ducmV2LnhtbERPS2sCMRC+C/0PYYTealYPardGaYWC&#10;z8NuW+hx2IzJ0s1k2UTd/vtGKHibj+85i1XvGnGhLtSeFYxHGQjiyuuajYLPj/enOYgQkTU2nknB&#10;LwVYLR8GC8y1v3JBlzIakUI45KjAxtjmUobKksMw8i1x4k6+cxgT7IzUHV5TuGvkJMum0mHNqcFi&#10;S2tL1U95dgr2s03zZfi7PGxP4c0/7wp5NFapx2H/+gIiUh/v4n/3Rqf5U7j9kg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58O8IAAADbAAAADwAAAAAAAAAAAAAA&#10;AAChAgAAZHJzL2Rvd25yZXYueG1sUEsFBgAAAAAEAAQA+QAAAJADAAAAAA==&#10;">
                  <v:stroke dashstyle="1 1"/>
                </v:line>
                <v:line id="Line 17" o:spid="_x0000_s1033" style="position:absolute;visibility:visible;mso-wrap-style:square" from="14729,8136" to="14729,1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ZoMIAAADbAAAADwAAAGRycy9kb3ducmV2LnhtbERPS2sCMRC+C/0PYQRvmtVDbVejtELB&#10;PjzsVsHjsBmTpZvJsom6/fdNQfA2H99zluveNeJCXag9K5hOMhDEldc1GwX777fxE4gQkTU2nknB&#10;LwVYrx4GS8y1v3JBlzIakUI45KjAxtjmUobKksMw8S1x4k6+cxgT7IzUHV5TuGvkLMsepcOaU4PF&#10;ljaWqp/y7BR8zrfNwfCx/Ho/hVf//FHInbFKjYb9ywJEpD7exTf3Vqf5c/j/JR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ZoMIAAADbAAAADwAAAAAAAAAAAAAA&#10;AAChAgAAZHJzL2Rvd25yZXYueG1sUEsFBgAAAAAEAAQA+QAAAJADAAAAAA==&#10;">
                  <v:stroke dashstyle="1 1"/>
                </v:line>
                <w10:anchorlock/>
              </v:group>
            </w:pict>
          </mc:Fallback>
        </mc:AlternateContent>
      </w:r>
      <w:r>
        <w:rPr>
          <w:noProof/>
        </w:rPr>
        <mc:AlternateContent>
          <mc:Choice Requires="wpc">
            <w:drawing>
              <wp:inline distT="0" distB="0" distL="0" distR="0">
                <wp:extent cx="2171700" cy="1257300"/>
                <wp:effectExtent l="0" t="18415" r="4445" b="635"/>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4"/>
                        <wps:cNvCnPr>
                          <a:cxnSpLocks noChangeShapeType="1"/>
                        </wps:cNvCnPr>
                        <wps:spPr bwMode="auto">
                          <a:xfrm flipV="1">
                            <a:off x="114029" y="0"/>
                            <a:ext cx="857"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14029" y="1143000"/>
                            <a:ext cx="1714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rc 6"/>
                        <wps:cNvSpPr>
                          <a:spLocks/>
                        </wps:cNvSpPr>
                        <wps:spPr bwMode="auto">
                          <a:xfrm rot="1157402" flipH="1">
                            <a:off x="372953" y="103293"/>
                            <a:ext cx="1124003" cy="7950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7"/>
                        <wps:cNvCnPr>
                          <a:cxnSpLocks noChangeShapeType="1"/>
                        </wps:cNvCnPr>
                        <wps:spPr bwMode="auto">
                          <a:xfrm flipV="1">
                            <a:off x="342945" y="228600"/>
                            <a:ext cx="913949"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329227" y="586740"/>
                            <a:ext cx="0"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256894" y="22860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6671B6C" id="Полотно 11" o:spid="_x0000_s1026" editas="canvas" style="width:171pt;height:99pt;mso-position-horizontal-relative:char;mso-position-vertical-relative:line" coordsize="2171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">
                <v:shape id="_x0000_s1027" type="#_x0000_t75" style="position:absolute;width:21717;height:12573;visibility:visible;mso-wrap-style:square">
                  <v:fill o:detectmouseclick="t"/>
                  <v:path o:connecttype="none"/>
                </v:shape>
                <v:line id="Line 4" o:spid="_x0000_s1028" style="position:absolute;flip:y;visibility:visible;mso-wrap-style:square" from="1140,0" to="114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5" o:spid="_x0000_s1029" style="position:absolute;visibility:visible;mso-wrap-style:square" from="1140,11430" to="1828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Arc 6" o:spid="_x0000_s1030" style="position:absolute;left:3729;top:1032;width:11240;height:7951;rotation:-1264192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HMEA&#10;AADaAAAADwAAAGRycy9kb3ducmV2LnhtbESPQYvCMBSE78L+h/AWvGm6IupWo4gg2OOqCHt7Nm+b&#10;0ualNNHWf78RBI/DzHzDrDa9rcWdWl86VvA1TkAQ506XXCg4n/ajBQgfkDXWjknBgzxs1h+DFaba&#10;dfxD92MoRISwT1GBCaFJpfS5IYt+7Bri6P251mKIsi2kbrGLcFvLSZLMpMWS44LBhnaG8up4swqy&#10;bH+YX04uMZPt9ftXTqtp1lVKDT/77RJEoD68w6/2QSuYw/NKv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xzBAAAA2gAAAA8AAAAAAAAAAAAAAAAAmAIAAGRycy9kb3du&#10;cmV2LnhtbFBLBQYAAAAABAAEAPUAAACGAwAAAAA=&#10;" path="m,nfc11929,,21600,9670,21600,21600em,nsc11929,,21600,9670,21600,21600l,21600,,xe" filled="f" strokeweight="1.5pt">
                  <v:path arrowok="t" o:extrusionok="f" o:connecttype="custom" o:connectlocs="0,0;1124003,795020;0,795020" o:connectangles="0,0,0"/>
                </v:shape>
                <v:line id="Line 7" o:spid="_x0000_s1031" style="position:absolute;flip:y;visibility:visible;mso-wrap-style:square" from="3429,2286" to="1256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8" o:spid="_x0000_s1032" style="position:absolute;visibility:visible;mso-wrap-style:square" from="3292,5867" to="3292,1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JLz8MAAADaAAAADwAAAGRycy9kb3ducmV2LnhtbESPT2sCMRTE7wW/Q3iF3mq2Pdi6GkUL&#10;gn/qwVXB42PzTBY3L8sm1e23N4WCx2FmfsOMp52rxZXaUHlW8NbPQBCXXldsFBz2i9dPECEia6w9&#10;k4JfCjCd9J7GmGt/4x1di2hEgnDIUYGNscmlDKUlh6HvG+LknX3rMCbZGqlbvCW4q+V7lg2kw4rT&#10;gsWGviyVl+LHKdh8LOuj4VPxvTqHuR+ud3JrrFIvz91sBCJSFx/h//ZSKxjC35V0A+Tk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iS8/DAAAA2gAAAA8AAAAAAAAAAAAA&#10;AAAAoQIAAGRycy9kb3ducmV2LnhtbFBLBQYAAAAABAAEAPkAAACRAwAAAAA=&#10;">
                  <v:stroke dashstyle="1 1"/>
                </v:line>
                <v:line id="Line 9" o:spid="_x0000_s1033" style="position:absolute;visibility:visible;mso-wrap-style:square" from="12568,2286" to="1256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B1MUAAADbAAAADwAAAGRycy9kb3ducmV2LnhtbESPQU8CMRCF7yb+h2ZIuEkXD6ILhaiJ&#10;CYocWDXhONkO7cbtdLMtsPx75mDibSbvzXvfLFZDaNWJ+tRENjCdFKCI62gbdga+v97uHkGljGyx&#10;jUwGLpRgtby9WWBp45l3dKqyUxLCqUQDPueu1DrVngKmSeyIRTvEPmCWtXfa9niW8NDq+6J40AEb&#10;lgaPHb16qn+rYzCwma3bH8f76vP9kF7i08dOb503ZjwanuegMg353/x3vbaCL/Tyiw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tB1MUAAADbAAAADwAAAAAAAAAA&#10;AAAAAAChAgAAZHJzL2Rvd25yZXYueG1sUEsFBgAAAAAEAAQA+QAAAJMDAAAAAA==&#10;">
                  <v:stroke dashstyle="1 1"/>
                </v:line>
                <w10:anchorlock/>
              </v:group>
            </w:pict>
          </mc:Fallback>
        </mc:AlternateContent>
      </w:r>
    </w:p>
    <w:p w:rsidR="00AF1529" w:rsidRDefault="00AF1529" w:rsidP="00AF1529">
      <w:pPr>
        <w:shd w:val="clear" w:color="auto" w:fill="FFFFFF"/>
        <w:ind w:firstLine="284"/>
        <w:jc w:val="both"/>
      </w:pPr>
      <w:r>
        <w:t xml:space="preserve">          х</w:t>
      </w:r>
      <w:r>
        <w:rPr>
          <w:vertAlign w:val="subscript"/>
        </w:rPr>
        <w:t xml:space="preserve">1                           </w:t>
      </w:r>
      <w:r w:rsidRPr="001C3A89">
        <w:rPr>
          <w:vertAlign w:val="subscript"/>
        </w:rPr>
        <w:t xml:space="preserve">    </w:t>
      </w:r>
      <w:r>
        <w:rPr>
          <w:vertAlign w:val="subscript"/>
        </w:rPr>
        <w:t xml:space="preserve">    </w:t>
      </w:r>
      <w:r w:rsidRPr="00F43036">
        <w:t>х</w:t>
      </w:r>
      <w:r>
        <w:rPr>
          <w:vertAlign w:val="subscript"/>
        </w:rPr>
        <w:t>2</w:t>
      </w:r>
      <w:r>
        <w:t xml:space="preserve">        х               х</w:t>
      </w:r>
      <w:r>
        <w:rPr>
          <w:vertAlign w:val="subscript"/>
        </w:rPr>
        <w:t>1</w:t>
      </w:r>
      <w:r>
        <w:t xml:space="preserve">        </w:t>
      </w:r>
      <w:r w:rsidRPr="00322D83">
        <w:t xml:space="preserve"> </w:t>
      </w:r>
      <w:r>
        <w:t xml:space="preserve">           х</w:t>
      </w:r>
      <w:r>
        <w:rPr>
          <w:vertAlign w:val="subscript"/>
        </w:rPr>
        <w:t>2</w:t>
      </w:r>
      <w:r>
        <w:t xml:space="preserve">  </w:t>
      </w:r>
      <w:r w:rsidRPr="00322D83">
        <w:t xml:space="preserve"> </w:t>
      </w:r>
      <w:r>
        <w:t xml:space="preserve">        х           </w:t>
      </w:r>
    </w:p>
    <w:p w:rsidR="00AF1529" w:rsidRDefault="00AF1529" w:rsidP="00AF1529">
      <w:pPr>
        <w:shd w:val="clear" w:color="auto" w:fill="FFFFFF"/>
        <w:ind w:firstLine="284"/>
        <w:jc w:val="both"/>
      </w:pPr>
      <w:r>
        <w:t xml:space="preserve">                   </w:t>
      </w:r>
      <w:proofErr w:type="gramStart"/>
      <w:r>
        <w:t xml:space="preserve">а)   </w:t>
      </w:r>
      <w:proofErr w:type="gramEnd"/>
      <w:r>
        <w:t xml:space="preserve">                                                 б)</w:t>
      </w:r>
    </w:p>
    <w:p w:rsidR="00AF1529" w:rsidRPr="002B4825" w:rsidRDefault="00AF1529" w:rsidP="00AF1529">
      <w:pPr>
        <w:shd w:val="clear" w:color="auto" w:fill="FFFFFF"/>
        <w:ind w:firstLine="284"/>
        <w:jc w:val="center"/>
      </w:pPr>
      <w:r w:rsidRPr="002B4825">
        <w:t xml:space="preserve">Рис. </w:t>
      </w:r>
      <w:r>
        <w:t>2.</w:t>
      </w:r>
      <w:r w:rsidRPr="002B4825">
        <w:t>2 Выпуклая (а)</w:t>
      </w:r>
      <w:r>
        <w:t xml:space="preserve"> </w:t>
      </w:r>
      <w:r w:rsidRPr="002B4825">
        <w:t>и вогнутая</w:t>
      </w:r>
      <w:r>
        <w:t xml:space="preserve"> (б)</w:t>
      </w:r>
      <w:r w:rsidRPr="002B4825">
        <w:t xml:space="preserve"> функция</w:t>
      </w:r>
    </w:p>
    <w:p w:rsidR="00AF1529" w:rsidRDefault="00AF1529" w:rsidP="00AF1529">
      <w:pPr>
        <w:shd w:val="clear" w:color="auto" w:fill="FFFFFF"/>
        <w:ind w:firstLine="284"/>
        <w:jc w:val="both"/>
      </w:pPr>
    </w:p>
    <w:p w:rsidR="00AF1529" w:rsidRPr="008C2467" w:rsidRDefault="00AF1529" w:rsidP="00AF1529">
      <w:pPr>
        <w:shd w:val="clear" w:color="auto" w:fill="FFFFFF"/>
        <w:tabs>
          <w:tab w:val="left" w:pos="9720"/>
        </w:tabs>
        <w:spacing w:before="19"/>
        <w:ind w:firstLine="284"/>
        <w:jc w:val="both"/>
      </w:pPr>
      <w:r w:rsidRPr="008C2467">
        <w:rPr>
          <w:spacing w:val="-7"/>
        </w:rPr>
        <w:t xml:space="preserve">Выпуклость </w:t>
      </w:r>
      <w:r w:rsidRPr="008C2467">
        <w:t xml:space="preserve">множества является необходимым, но недостаточным условием выпуклости или вогнутости функции </w:t>
      </w:r>
      <w:r w:rsidRPr="008C2467">
        <w:rPr>
          <w:lang w:val="en-US"/>
        </w:rPr>
        <w:t>f</w:t>
      </w:r>
      <w:r w:rsidRPr="008C2467">
        <w:t>(</w:t>
      </w:r>
      <w:r w:rsidRPr="008C2467">
        <w:rPr>
          <w:lang w:val="en-US"/>
        </w:rPr>
        <w:t>x</w:t>
      </w:r>
      <w:r w:rsidRPr="008C2467">
        <w:t>). Необходимо чтобы выполнялось ряд дополни</w:t>
      </w:r>
      <w:r w:rsidRPr="008C2467">
        <w:softHyphen/>
        <w:t>тельных условий (число которых достаточно велико, причем работы в этом направлении продолжаются и в настоящее время). В связи с этим использу</w:t>
      </w:r>
      <w:r w:rsidRPr="008C2467">
        <w:softHyphen/>
        <w:t xml:space="preserve">ется понятие </w:t>
      </w:r>
      <w:proofErr w:type="spellStart"/>
      <w:r w:rsidRPr="008C2467">
        <w:t>квазивыпуклости</w:t>
      </w:r>
      <w:proofErr w:type="spellEnd"/>
      <w:r w:rsidRPr="008C2467">
        <w:t xml:space="preserve"> и </w:t>
      </w:r>
      <w:proofErr w:type="spellStart"/>
      <w:r w:rsidRPr="008C2467">
        <w:t>квазивогнутости</w:t>
      </w:r>
      <w:proofErr w:type="spellEnd"/>
      <w:r w:rsidRPr="008C2467">
        <w:t xml:space="preserve"> функции.</w:t>
      </w:r>
    </w:p>
    <w:p w:rsidR="00AF1529" w:rsidRPr="002B4825" w:rsidRDefault="00AF1529" w:rsidP="00AF1529">
      <w:pPr>
        <w:pStyle w:val="af4"/>
        <w:spacing w:before="0" w:beforeAutospacing="0" w:after="0" w:afterAutospacing="0"/>
        <w:ind w:firstLine="284"/>
        <w:jc w:val="both"/>
      </w:pPr>
      <w:r w:rsidRPr="008C2467">
        <w:rPr>
          <w:bCs/>
          <w:u w:val="single"/>
        </w:rPr>
        <w:t>Определение</w:t>
      </w:r>
      <w:r w:rsidRPr="008C2467">
        <w:rPr>
          <w:u w:val="single"/>
        </w:rPr>
        <w:t>.</w:t>
      </w:r>
      <w:r w:rsidRPr="005A2BA9">
        <w:t xml:space="preserve"> </w:t>
      </w:r>
      <w:r w:rsidRPr="005A2BA9">
        <w:rPr>
          <w:rStyle w:val="xmlemitalic"/>
        </w:rPr>
        <w:t>Пусть функция</w:t>
      </w:r>
      <w:r w:rsidRPr="005A2BA9">
        <w:t xml:space="preserve"> </w:t>
      </w:r>
      <w:r w:rsidRPr="005A2BA9">
        <w:rPr>
          <w:rStyle w:val="texample"/>
        </w:rPr>
        <w:t>f(x)</w:t>
      </w:r>
      <w:r w:rsidRPr="005A2BA9">
        <w:t xml:space="preserve"> </w:t>
      </w:r>
      <w:r w:rsidRPr="005A2BA9">
        <w:rPr>
          <w:rStyle w:val="xmlemitalic"/>
        </w:rPr>
        <w:t>определена на непустом и выпуклом множестве</w:t>
      </w:r>
      <w:r w:rsidRPr="005A2BA9">
        <w:t xml:space="preserve"> </w:t>
      </w:r>
      <w:r w:rsidRPr="005A2BA9">
        <w:rPr>
          <w:rStyle w:val="texample"/>
        </w:rPr>
        <w:t>R</w:t>
      </w:r>
      <w:r w:rsidRPr="005A2BA9">
        <w:t xml:space="preserve">. </w:t>
      </w:r>
      <w:r w:rsidRPr="005A2BA9">
        <w:rPr>
          <w:rStyle w:val="xmlemitalic"/>
        </w:rPr>
        <w:t>Функция</w:t>
      </w:r>
      <w:r w:rsidRPr="005A2BA9">
        <w:t xml:space="preserve"> </w:t>
      </w:r>
      <w:r w:rsidRPr="005A2BA9">
        <w:rPr>
          <w:rStyle w:val="texample"/>
        </w:rPr>
        <w:t>f(x)</w:t>
      </w:r>
      <w:r w:rsidRPr="005A2BA9">
        <w:t xml:space="preserve"> </w:t>
      </w:r>
      <w:proofErr w:type="spellStart"/>
      <w:r w:rsidRPr="002B4825">
        <w:rPr>
          <w:rStyle w:val="xmlemitalic"/>
          <w:i/>
        </w:rPr>
        <w:t>квазивыпукла</w:t>
      </w:r>
      <w:proofErr w:type="spellEnd"/>
      <w:r w:rsidRPr="002B4825">
        <w:rPr>
          <w:rStyle w:val="xmlemitalic"/>
        </w:rPr>
        <w:t>,</w:t>
      </w:r>
      <w:r w:rsidRPr="005A2BA9">
        <w:rPr>
          <w:rStyle w:val="xmlemitalic"/>
        </w:rPr>
        <w:t xml:space="preserve"> если для любых</w:t>
      </w:r>
      <w:r w:rsidRPr="005A2BA9">
        <w:t xml:space="preserve"> </w:t>
      </w:r>
      <w:r w:rsidRPr="005A2BA9">
        <w:fldChar w:fldCharType="begin"/>
      </w:r>
      <w:r w:rsidRPr="005A2BA9">
        <w:instrText xml:space="preserve"> INCLUDEPICTURE "http://www.intuit.ru/img/tex/9bfe5b2c30eb70cf6fac8fcd0a33dc1e.png" \* MERGEFORMATINET </w:instrText>
      </w:r>
      <w:r w:rsidRPr="005A2BA9">
        <w:fldChar w:fldCharType="separate"/>
      </w:r>
      <w:r w:rsidR="00D27629">
        <w:fldChar w:fldCharType="begin"/>
      </w:r>
      <w:r w:rsidR="00D27629">
        <w:instrText xml:space="preserve"> INCLUDEPICTURE  "http://www.intuit.ru/img/tex/9bfe5b2c30eb70cf6fac8fcd0a33dc1e.png" \* MERGEFORMATINET </w:instrText>
      </w:r>
      <w:r w:rsidR="00D27629">
        <w:fldChar w:fldCharType="separate"/>
      </w:r>
      <w:r w:rsidR="00794F9C">
        <w:fldChar w:fldCharType="begin"/>
      </w:r>
      <w:r w:rsidR="00794F9C">
        <w:instrText xml:space="preserve"> INCLUDEPICTURE  "http://www.intuit.ru/img/tex/9bfe5b2c30eb70cf6fac8fcd0a33dc1e.png" \* MERGEFORMATINET </w:instrText>
      </w:r>
      <w:r w:rsidR="00794F9C">
        <w:fldChar w:fldCharType="separate"/>
      </w:r>
      <w:r w:rsidR="001040AE">
        <w:fldChar w:fldCharType="begin"/>
      </w:r>
      <w:r w:rsidR="001040AE">
        <w:instrText xml:space="preserve"> INCLUDEPICTURE  "http://www.intuit.ru/img/tex/9bfe5b2c30eb70cf6fac8fcd0a33dc1e.png" \* MERGEFORMATINET </w:instrText>
      </w:r>
      <w:r w:rsidR="001040AE">
        <w:fldChar w:fldCharType="separate"/>
      </w:r>
      <w:r w:rsidR="001040AE">
        <w:pict>
          <v:shape id="_x0000_i1091" type="#_x0000_t75" alt="x_1, x_2 \in R" style="width:65.25pt;height:15pt">
            <v:imagedata r:id="rId92" r:href="rId93"/>
          </v:shape>
        </w:pict>
      </w:r>
      <w:r w:rsidR="001040AE">
        <w:fldChar w:fldCharType="end"/>
      </w:r>
      <w:r w:rsidR="00794F9C">
        <w:fldChar w:fldCharType="end"/>
      </w:r>
      <w:r w:rsidR="00D27629">
        <w:fldChar w:fldCharType="end"/>
      </w:r>
      <w:r w:rsidRPr="005A2BA9">
        <w:fldChar w:fldCharType="end"/>
      </w:r>
      <w:r w:rsidRPr="005A2BA9">
        <w:rPr>
          <w:rStyle w:val="xmlemitalic"/>
        </w:rPr>
        <w:t>и</w:t>
      </w:r>
      <w:r w:rsidRPr="005A2BA9">
        <w:t xml:space="preserve"> </w:t>
      </w:r>
      <w:r w:rsidRPr="005A2BA9">
        <w:fldChar w:fldCharType="begin"/>
      </w:r>
      <w:r w:rsidRPr="005A2BA9">
        <w:instrText xml:space="preserve"> INCLUDEPICTURE "http://www.intuit.ru/img/tex/9a76316d5cb36c3be468726584c38850.png" \* MERGEFORMATINET </w:instrText>
      </w:r>
      <w:r w:rsidRPr="005A2BA9">
        <w:fldChar w:fldCharType="separate"/>
      </w:r>
      <w:r w:rsidR="00D27629">
        <w:fldChar w:fldCharType="begin"/>
      </w:r>
      <w:r w:rsidR="00D27629">
        <w:instrText xml:space="preserve"> INCLUDEPICTURE  "http://www.intuit.ru/img/tex/9a76316d5cb36c3be468726584c38850.png" \* MERGEFORMATINET </w:instrText>
      </w:r>
      <w:r w:rsidR="00D27629">
        <w:fldChar w:fldCharType="separate"/>
      </w:r>
      <w:r w:rsidR="00794F9C">
        <w:fldChar w:fldCharType="begin"/>
      </w:r>
      <w:r w:rsidR="00794F9C">
        <w:instrText xml:space="preserve"> INCLUDEPICTURE  "http://www.intuit.ru/img/tex/9a76316d5cb36c3be468726584c38850.png" \* MERGEFORMATINET </w:instrText>
      </w:r>
      <w:r w:rsidR="00794F9C">
        <w:fldChar w:fldCharType="separate"/>
      </w:r>
      <w:r w:rsidR="001040AE">
        <w:fldChar w:fldCharType="begin"/>
      </w:r>
      <w:r w:rsidR="001040AE">
        <w:instrText xml:space="preserve"> INCLUDEPICTURE  "http://www.intuit.ru/img/tex/9a76316d5cb36c3be468726584c38850.png" \* MERGEFORMATINET </w:instrText>
      </w:r>
      <w:r w:rsidR="001040AE">
        <w:fldChar w:fldCharType="separate"/>
      </w:r>
      <w:r w:rsidR="001040AE">
        <w:pict>
          <v:shape id="_x0000_i1092" type="#_x0000_t75" alt="\lambda \in [0,1]" style="width:54pt;height:16.5pt">
            <v:imagedata r:id="rId94" r:href="rId95"/>
          </v:shape>
        </w:pict>
      </w:r>
      <w:r w:rsidR="001040AE">
        <w:fldChar w:fldCharType="end"/>
      </w:r>
      <w:r w:rsidR="00794F9C">
        <w:fldChar w:fldCharType="end"/>
      </w:r>
      <w:r w:rsidR="00D27629">
        <w:fldChar w:fldCharType="end"/>
      </w:r>
      <w:r w:rsidRPr="005A2BA9">
        <w:fldChar w:fldCharType="end"/>
      </w:r>
      <w:r w:rsidRPr="005A2BA9">
        <w:rPr>
          <w:rStyle w:val="xmlemitalic"/>
        </w:rPr>
        <w:t>выполняется неравенство</w:t>
      </w:r>
      <w:r w:rsidRPr="005A2BA9">
        <w:t xml:space="preserve"> </w:t>
      </w:r>
      <w:r w:rsidRPr="005A2BA9">
        <w:fldChar w:fldCharType="begin"/>
      </w:r>
      <w:r w:rsidRPr="005A2BA9">
        <w:instrText xml:space="preserve"> INCLUDEPICTURE "http://www.intuit.ru/img/tex/6f80478fad517ca4fc8734099fb3c90d.png" \* MERGEFORMATINET </w:instrText>
      </w:r>
      <w:r w:rsidRPr="005A2BA9">
        <w:fldChar w:fldCharType="separate"/>
      </w:r>
      <w:r w:rsidR="00D27629">
        <w:fldChar w:fldCharType="begin"/>
      </w:r>
      <w:r w:rsidR="00D27629">
        <w:instrText xml:space="preserve"> INCLUDEPICTURE  "http://www.intuit.ru/img/tex/6f80478fad517ca4fc8734099fb3c90d.png" \* MERGEFORMATINET </w:instrText>
      </w:r>
      <w:r w:rsidR="00D27629">
        <w:fldChar w:fldCharType="separate"/>
      </w:r>
      <w:r w:rsidR="00794F9C">
        <w:fldChar w:fldCharType="begin"/>
      </w:r>
      <w:r w:rsidR="00794F9C">
        <w:instrText xml:space="preserve"> INCLUDEPICTURE  "http://www.intuit.ru/img/tex/6f80478fad517ca4fc8734099fb3c90d.png" \* MERGEFORMATINET </w:instrText>
      </w:r>
      <w:r w:rsidR="00794F9C">
        <w:fldChar w:fldCharType="separate"/>
      </w:r>
      <w:r w:rsidR="001040AE">
        <w:fldChar w:fldCharType="begin"/>
      </w:r>
      <w:r w:rsidR="001040AE">
        <w:instrText xml:space="preserve"> INCLUDEPICTURE  "http://www.intuit.ru/img/tex/6f80478fad517ca4fc8734099fb3c90d.png" \* MERGEFORMATINET </w:instrText>
      </w:r>
      <w:r w:rsidR="001040AE">
        <w:fldChar w:fldCharType="separate"/>
      </w:r>
      <w:r w:rsidR="001040AE">
        <w:pict>
          <v:shape id="_x0000_i1093" type="#_x0000_t75" alt="f(\lambda x_1 + (1-\lambda)x_2) \le \max \{ f(x_1), f(x_2) \}." style="width:246.75pt;height:16.5pt">
            <v:imagedata r:id="rId96" r:href="rId97"/>
          </v:shape>
        </w:pict>
      </w:r>
      <w:r w:rsidR="001040AE">
        <w:fldChar w:fldCharType="end"/>
      </w:r>
      <w:r w:rsidR="00794F9C">
        <w:fldChar w:fldCharType="end"/>
      </w:r>
      <w:r w:rsidR="00D27629">
        <w:fldChar w:fldCharType="end"/>
      </w:r>
      <w:r w:rsidRPr="005A2BA9">
        <w:fldChar w:fldCharType="end"/>
      </w:r>
      <w:r>
        <w:t xml:space="preserve"> Функция f</w:t>
      </w:r>
      <w:r w:rsidRPr="00FD0117">
        <w:t>(х)</w:t>
      </w:r>
      <w:r>
        <w:t>,</w:t>
      </w:r>
      <w:r w:rsidRPr="00AE37B1">
        <w:t xml:space="preserve"> </w:t>
      </w:r>
      <w:r w:rsidRPr="00FD0117">
        <w:t>называется</w:t>
      </w:r>
      <w:r w:rsidRPr="00FD0117">
        <w:rPr>
          <w:b/>
          <w:i/>
        </w:rPr>
        <w:t xml:space="preserve"> </w:t>
      </w:r>
      <w:r w:rsidRPr="002B4825">
        <w:rPr>
          <w:i/>
        </w:rPr>
        <w:t xml:space="preserve">строго </w:t>
      </w:r>
      <w:proofErr w:type="spellStart"/>
      <w:r w:rsidRPr="002B4825">
        <w:rPr>
          <w:i/>
        </w:rPr>
        <w:t>квазивыпуклой</w:t>
      </w:r>
      <w:proofErr w:type="spellEnd"/>
      <w:r w:rsidRPr="002B4825">
        <w:rPr>
          <w:i/>
        </w:rPr>
        <w:t xml:space="preserve">, </w:t>
      </w:r>
      <w:r w:rsidRPr="002B4825">
        <w:t>если это неравенство выполняется как строгое.</w:t>
      </w:r>
    </w:p>
    <w:p w:rsidR="00AF1529" w:rsidRDefault="00AF1529" w:rsidP="00AF1529">
      <w:pPr>
        <w:pStyle w:val="af4"/>
        <w:spacing w:before="0" w:beforeAutospacing="0" w:after="0" w:afterAutospacing="0"/>
        <w:ind w:firstLine="284"/>
        <w:jc w:val="both"/>
      </w:pPr>
      <w:r w:rsidRPr="002B4825">
        <w:rPr>
          <w:bCs/>
          <w:u w:val="single"/>
        </w:rPr>
        <w:t>Определение</w:t>
      </w:r>
      <w:r w:rsidRPr="002B4825">
        <w:rPr>
          <w:u w:val="single"/>
        </w:rPr>
        <w:t>.</w:t>
      </w:r>
      <w:r w:rsidRPr="002B4825">
        <w:t xml:space="preserve"> </w:t>
      </w:r>
      <w:r w:rsidRPr="002B4825">
        <w:rPr>
          <w:rStyle w:val="xmlemitalic"/>
        </w:rPr>
        <w:t>Пусть функция</w:t>
      </w:r>
      <w:r w:rsidRPr="002B4825">
        <w:t xml:space="preserve"> </w:t>
      </w:r>
      <w:r w:rsidRPr="002B4825">
        <w:rPr>
          <w:rStyle w:val="texample"/>
        </w:rPr>
        <w:t>f(x)</w:t>
      </w:r>
      <w:r w:rsidRPr="002B4825">
        <w:t xml:space="preserve"> </w:t>
      </w:r>
      <w:r w:rsidRPr="002B4825">
        <w:rPr>
          <w:rStyle w:val="xmlemitalic"/>
        </w:rPr>
        <w:t>определена на непустом и выпуклом множестве</w:t>
      </w:r>
      <w:r w:rsidRPr="002B4825">
        <w:t xml:space="preserve"> </w:t>
      </w:r>
      <w:r w:rsidRPr="002B4825">
        <w:rPr>
          <w:rStyle w:val="texample"/>
        </w:rPr>
        <w:t>R</w:t>
      </w:r>
      <w:r w:rsidRPr="002B4825">
        <w:t xml:space="preserve">. </w:t>
      </w:r>
      <w:r w:rsidRPr="002B4825">
        <w:rPr>
          <w:rStyle w:val="xmlemitalic"/>
        </w:rPr>
        <w:t>Функция</w:t>
      </w:r>
      <w:r w:rsidRPr="002B4825">
        <w:t xml:space="preserve"> </w:t>
      </w:r>
      <w:r w:rsidRPr="002B4825">
        <w:rPr>
          <w:rStyle w:val="texample"/>
        </w:rPr>
        <w:t>f(x)</w:t>
      </w:r>
      <w:r w:rsidRPr="002B4825">
        <w:t xml:space="preserve"> </w:t>
      </w:r>
      <w:proofErr w:type="spellStart"/>
      <w:r w:rsidRPr="002B4825">
        <w:rPr>
          <w:rStyle w:val="xmlemitalic"/>
          <w:i/>
        </w:rPr>
        <w:t>квазивогнута</w:t>
      </w:r>
      <w:proofErr w:type="spellEnd"/>
      <w:r w:rsidRPr="002B4825">
        <w:rPr>
          <w:rStyle w:val="xmlemitalic"/>
        </w:rPr>
        <w:t>, если для любых</w:t>
      </w:r>
      <w:r w:rsidRPr="002B4825">
        <w:t xml:space="preserve"> </w:t>
      </w:r>
      <w:r w:rsidRPr="002B4825">
        <w:fldChar w:fldCharType="begin"/>
      </w:r>
      <w:r w:rsidRPr="002B4825">
        <w:instrText xml:space="preserve"> INCLUDEPICTURE "http://www.intuit.ru/img/tex/9bfe5b2c30eb70cf6fac8fcd0a33dc1e.png" \* MERGEFORMATINET </w:instrText>
      </w:r>
      <w:r w:rsidRPr="002B4825">
        <w:fldChar w:fldCharType="separate"/>
      </w:r>
      <w:r w:rsidR="00D27629">
        <w:fldChar w:fldCharType="begin"/>
      </w:r>
      <w:r w:rsidR="00D27629">
        <w:instrText xml:space="preserve"> INCLUDEPICTURE  "http://www.intuit.ru/img/tex/9bfe5b2c30eb70cf6fac8fcd0a33dc1e.png" \* MERGEFORMATINET </w:instrText>
      </w:r>
      <w:r w:rsidR="00D27629">
        <w:fldChar w:fldCharType="separate"/>
      </w:r>
      <w:r w:rsidR="00794F9C">
        <w:fldChar w:fldCharType="begin"/>
      </w:r>
      <w:r w:rsidR="00794F9C">
        <w:instrText xml:space="preserve"> INCLUDEPICTURE  "http://www.intuit.ru/img/tex/9bfe5b2c30eb70cf6fac8fcd0a33dc1e.png" \* MERGEFORMATINET </w:instrText>
      </w:r>
      <w:r w:rsidR="00794F9C">
        <w:fldChar w:fldCharType="separate"/>
      </w:r>
      <w:r w:rsidR="001040AE">
        <w:fldChar w:fldCharType="begin"/>
      </w:r>
      <w:r w:rsidR="001040AE">
        <w:instrText xml:space="preserve"> INCLUDEPICTURE  "http://www.intuit.ru/img/tex/9bfe5b2c30eb70cf6fac8fcd0a33dc1e.png" \* MERGEFORMATINET </w:instrText>
      </w:r>
      <w:r w:rsidR="001040AE">
        <w:fldChar w:fldCharType="separate"/>
      </w:r>
      <w:r w:rsidR="001040AE">
        <w:pict>
          <v:shape id="_x0000_i1094" type="#_x0000_t75" alt="x_1, x_2 \in R" style="width:65.25pt;height:15pt">
            <v:imagedata r:id="rId92" r:href="rId98"/>
          </v:shape>
        </w:pict>
      </w:r>
      <w:r w:rsidR="001040AE">
        <w:fldChar w:fldCharType="end"/>
      </w:r>
      <w:r w:rsidR="00794F9C">
        <w:fldChar w:fldCharType="end"/>
      </w:r>
      <w:r w:rsidR="00D27629">
        <w:fldChar w:fldCharType="end"/>
      </w:r>
      <w:r w:rsidRPr="002B4825">
        <w:fldChar w:fldCharType="end"/>
      </w:r>
      <w:r w:rsidRPr="002B4825">
        <w:rPr>
          <w:rStyle w:val="xmlemitalic"/>
        </w:rPr>
        <w:t>и</w:t>
      </w:r>
      <w:r w:rsidRPr="002B4825">
        <w:t xml:space="preserve"> </w:t>
      </w:r>
      <w:r w:rsidRPr="002B4825">
        <w:fldChar w:fldCharType="begin"/>
      </w:r>
      <w:r w:rsidRPr="002B4825">
        <w:instrText xml:space="preserve"> INCLUDEPICTURE "http://www.intuit.ru/img/tex/9a76316d5cb36c3be468726584c38850.png" \* MERGEFORMATINET </w:instrText>
      </w:r>
      <w:r w:rsidRPr="002B4825">
        <w:fldChar w:fldCharType="separate"/>
      </w:r>
      <w:r w:rsidR="00D27629">
        <w:fldChar w:fldCharType="begin"/>
      </w:r>
      <w:r w:rsidR="00D27629">
        <w:instrText xml:space="preserve"> INCLUDEPICTURE  "http://www.intuit.ru/img/tex/9a76316d5cb36c3be468726584c38850.png" \* MERGEFORMATINET </w:instrText>
      </w:r>
      <w:r w:rsidR="00D27629">
        <w:fldChar w:fldCharType="separate"/>
      </w:r>
      <w:r w:rsidR="00794F9C">
        <w:fldChar w:fldCharType="begin"/>
      </w:r>
      <w:r w:rsidR="00794F9C">
        <w:instrText xml:space="preserve"> INCLUDEPICTURE  "http://www.intuit.ru/img/tex/9a76316d5cb36c3be468726584c38850.png" \* MERGEFORMATINET </w:instrText>
      </w:r>
      <w:r w:rsidR="00794F9C">
        <w:fldChar w:fldCharType="separate"/>
      </w:r>
      <w:r w:rsidR="001040AE">
        <w:fldChar w:fldCharType="begin"/>
      </w:r>
      <w:r w:rsidR="001040AE">
        <w:instrText xml:space="preserve"> INCLUDEPICTURE  "http://www.intuit.ru/img/tex/9a76316d5cb36c3be468726584c38850.png" \* MERGEFORMATINET </w:instrText>
      </w:r>
      <w:r w:rsidR="001040AE">
        <w:fldChar w:fldCharType="separate"/>
      </w:r>
      <w:r w:rsidR="001040AE">
        <w:pict>
          <v:shape id="_x0000_i1095" type="#_x0000_t75" alt="\lambda \in [0,1]" style="width:54pt;height:16.5pt">
            <v:imagedata r:id="rId94" r:href="rId99"/>
          </v:shape>
        </w:pict>
      </w:r>
      <w:r w:rsidR="001040AE">
        <w:fldChar w:fldCharType="end"/>
      </w:r>
      <w:r w:rsidR="00794F9C">
        <w:fldChar w:fldCharType="end"/>
      </w:r>
      <w:r w:rsidR="00D27629">
        <w:fldChar w:fldCharType="end"/>
      </w:r>
      <w:r w:rsidRPr="002B4825">
        <w:fldChar w:fldCharType="end"/>
      </w:r>
      <w:r w:rsidRPr="002B4825">
        <w:rPr>
          <w:rStyle w:val="xmlemitalic"/>
        </w:rPr>
        <w:t>выполняется неравенство</w:t>
      </w:r>
      <w:r w:rsidRPr="002B4825">
        <w:t xml:space="preserve"> </w:t>
      </w:r>
      <w:r w:rsidRPr="002B4825">
        <w:rPr>
          <w:iCs/>
          <w:position w:val="-10"/>
        </w:rPr>
        <w:object w:dxaOrig="3739" w:dyaOrig="340">
          <v:shape id="_x0000_i1096" type="#_x0000_t75" style="width:186.75pt;height:17.25pt" o:ole="">
            <v:imagedata r:id="rId100" o:title=""/>
          </v:shape>
          <o:OLEObject Type="Embed" ProgID="Equation.3" ShapeID="_x0000_i1096" DrawAspect="Content" ObjectID="_1635955099" r:id="rId101"/>
        </w:object>
      </w:r>
      <w:r w:rsidRPr="002B4825">
        <w:rPr>
          <w:iCs/>
        </w:rPr>
        <w:t xml:space="preserve">. </w:t>
      </w:r>
      <w:r w:rsidRPr="002B4825">
        <w:t>Функция f(х), называется</w:t>
      </w:r>
      <w:r w:rsidRPr="002B4825">
        <w:rPr>
          <w:i/>
        </w:rPr>
        <w:t xml:space="preserve"> строго </w:t>
      </w:r>
      <w:proofErr w:type="spellStart"/>
      <w:r w:rsidRPr="002B4825">
        <w:rPr>
          <w:i/>
        </w:rPr>
        <w:t>квазивогнутой</w:t>
      </w:r>
      <w:proofErr w:type="spellEnd"/>
      <w:r w:rsidRPr="002B4825">
        <w:rPr>
          <w:i/>
        </w:rPr>
        <w:t>,</w:t>
      </w:r>
      <w:r>
        <w:rPr>
          <w:b/>
          <w:i/>
        </w:rPr>
        <w:t xml:space="preserve"> </w:t>
      </w:r>
      <w:r>
        <w:t>если это неравенство выполняется как строгое.</w:t>
      </w:r>
    </w:p>
    <w:p w:rsidR="00AF1529" w:rsidRDefault="00AF1529" w:rsidP="00AF1529">
      <w:pPr>
        <w:pStyle w:val="af4"/>
        <w:spacing w:before="0" w:beforeAutospacing="0" w:after="0" w:afterAutospacing="0"/>
        <w:ind w:firstLine="284"/>
        <w:jc w:val="both"/>
      </w:pPr>
      <w:r w:rsidRPr="00322D83">
        <w:t xml:space="preserve">На </w:t>
      </w:r>
      <w:hyperlink r:id="rId102" w:anchor="image.7.2" w:history="1">
        <w:r w:rsidRPr="007E6CD4">
          <w:rPr>
            <w:rStyle w:val="af3"/>
          </w:rPr>
          <w:t xml:space="preserve">рис. </w:t>
        </w:r>
      </w:hyperlink>
      <w:r>
        <w:t>2.</w:t>
      </w:r>
      <w:r w:rsidRPr="007E6CD4">
        <w:t>3</w:t>
      </w:r>
      <w:r w:rsidRPr="008C2467">
        <w:t xml:space="preserve"> </w:t>
      </w:r>
      <w:r w:rsidRPr="005A2BA9">
        <w:t xml:space="preserve">приведены примеры </w:t>
      </w:r>
      <w:proofErr w:type="spellStart"/>
      <w:r w:rsidRPr="005A2BA9">
        <w:t>квазивыпуклых</w:t>
      </w:r>
      <w:proofErr w:type="spellEnd"/>
      <w:r w:rsidRPr="005A2BA9">
        <w:t xml:space="preserve"> и </w:t>
      </w:r>
      <w:proofErr w:type="spellStart"/>
      <w:r w:rsidRPr="005A2BA9">
        <w:t>квазивогнутых</w:t>
      </w:r>
      <w:proofErr w:type="spellEnd"/>
      <w:r w:rsidRPr="005A2BA9">
        <w:t xml:space="preserve"> функций, </w:t>
      </w:r>
      <w:proofErr w:type="gramStart"/>
      <w:r w:rsidRPr="005A2BA9">
        <w:t>где</w:t>
      </w:r>
      <w:proofErr w:type="gramEnd"/>
      <w:r w:rsidRPr="005A2BA9">
        <w:t xml:space="preserve"> </w:t>
      </w:r>
      <w:r w:rsidRPr="005A2BA9">
        <w:rPr>
          <w:rStyle w:val="texample"/>
        </w:rPr>
        <w:t>а</w:t>
      </w:r>
      <w:r w:rsidRPr="005A2BA9">
        <w:t xml:space="preserve"> - </w:t>
      </w:r>
      <w:proofErr w:type="spellStart"/>
      <w:r w:rsidRPr="005A2BA9">
        <w:t>квазивыпуклая</w:t>
      </w:r>
      <w:proofErr w:type="spellEnd"/>
      <w:r w:rsidRPr="005A2BA9">
        <w:t xml:space="preserve">, </w:t>
      </w:r>
      <w:r w:rsidRPr="005A2BA9">
        <w:rPr>
          <w:rStyle w:val="texample"/>
        </w:rPr>
        <w:t>б</w:t>
      </w:r>
      <w:r w:rsidRPr="005A2BA9">
        <w:t xml:space="preserve"> - </w:t>
      </w:r>
      <w:proofErr w:type="spellStart"/>
      <w:r w:rsidRPr="005A2BA9">
        <w:rPr>
          <w:rStyle w:val="keyword"/>
        </w:rPr>
        <w:t>квазивогнутая</w:t>
      </w:r>
      <w:proofErr w:type="spellEnd"/>
      <w:r w:rsidRPr="005A2BA9">
        <w:rPr>
          <w:rStyle w:val="keyword"/>
        </w:rPr>
        <w:t xml:space="preserve"> функции</w:t>
      </w:r>
      <w:r w:rsidRPr="005A2BA9">
        <w:t>.</w:t>
      </w:r>
    </w:p>
    <w:p w:rsidR="00AF1529" w:rsidRPr="005A2BA9" w:rsidRDefault="00AF1529" w:rsidP="00AF1529">
      <w:pPr>
        <w:pStyle w:val="af4"/>
        <w:spacing w:before="0" w:beforeAutospacing="0" w:after="0" w:afterAutospacing="0"/>
        <w:ind w:firstLine="284"/>
        <w:jc w:val="both"/>
      </w:pPr>
    </w:p>
    <w:p w:rsidR="00AF1529" w:rsidRPr="005A2BA9" w:rsidRDefault="00AF1529" w:rsidP="00AF1529">
      <w:pPr>
        <w:ind w:firstLine="284"/>
        <w:jc w:val="center"/>
      </w:pPr>
      <w:r w:rsidRPr="005A2BA9">
        <w:lastRenderedPageBreak/>
        <w:fldChar w:fldCharType="begin"/>
      </w:r>
      <w:r w:rsidRPr="005A2BA9">
        <w:instrText xml:space="preserve"> INCLUDEPICTURE "http://www.intuit.ru/department/mathematics/mathprog/7/07_02.gif" \* MERGEFORMATINET </w:instrText>
      </w:r>
      <w:r w:rsidRPr="005A2BA9">
        <w:fldChar w:fldCharType="separate"/>
      </w:r>
      <w:r w:rsidR="00D27629">
        <w:fldChar w:fldCharType="begin"/>
      </w:r>
      <w:r w:rsidR="00D27629">
        <w:instrText xml:space="preserve"> INCLUDEPICTURE  "http://www.intuit.ru/department/mathematics/mathprog/7/07_02.gif" \* MERGEFORMATINET </w:instrText>
      </w:r>
      <w:r w:rsidR="00D27629">
        <w:fldChar w:fldCharType="separate"/>
      </w:r>
      <w:r w:rsidR="00794F9C">
        <w:fldChar w:fldCharType="begin"/>
      </w:r>
      <w:r w:rsidR="00794F9C">
        <w:instrText xml:space="preserve"> INCLUDEPICTURE  "http://www.intuit.ru/department/mathematics/mathprog/7/07_02.gif" \* MERGEFORMATINET </w:instrText>
      </w:r>
      <w:r w:rsidR="00794F9C">
        <w:fldChar w:fldCharType="separate"/>
      </w:r>
      <w:r w:rsidR="001040AE">
        <w:fldChar w:fldCharType="begin"/>
      </w:r>
      <w:r w:rsidR="001040AE">
        <w:instrText xml:space="preserve"> INCLUDEPICTURE  "http://www.intuit.ru/department/mathematics/mathprog/7/07_02.gif" \* MERGEFORMATINET </w:instrText>
      </w:r>
      <w:r w:rsidR="001040AE">
        <w:fldChar w:fldCharType="separate"/>
      </w:r>
      <w:r w:rsidR="001040AE">
        <w:pict>
          <v:shape id="_x0000_i1097" type="#_x0000_t75" style="width:264.75pt;height:114.75pt">
            <v:imagedata r:id="rId103" r:href="rId104"/>
          </v:shape>
        </w:pict>
      </w:r>
      <w:r w:rsidR="001040AE">
        <w:fldChar w:fldCharType="end"/>
      </w:r>
      <w:r w:rsidR="00794F9C">
        <w:fldChar w:fldCharType="end"/>
      </w:r>
      <w:r w:rsidR="00D27629">
        <w:fldChar w:fldCharType="end"/>
      </w:r>
      <w:r w:rsidRPr="005A2BA9">
        <w:fldChar w:fldCharType="end"/>
      </w:r>
    </w:p>
    <w:p w:rsidR="00AF1529" w:rsidRPr="002B4825" w:rsidRDefault="00AF1529" w:rsidP="00AF1529">
      <w:pPr>
        <w:ind w:firstLine="284"/>
        <w:jc w:val="center"/>
        <w:rPr>
          <w:bCs/>
        </w:rPr>
      </w:pPr>
      <w:r w:rsidRPr="002B4825">
        <w:rPr>
          <w:bCs/>
        </w:rPr>
        <w:t xml:space="preserve">Рис. </w:t>
      </w:r>
      <w:r>
        <w:rPr>
          <w:bCs/>
        </w:rPr>
        <w:t>2.</w:t>
      </w:r>
      <w:r w:rsidRPr="002B4825">
        <w:rPr>
          <w:bCs/>
        </w:rPr>
        <w:t xml:space="preserve">3 </w:t>
      </w:r>
      <w:proofErr w:type="spellStart"/>
      <w:r w:rsidRPr="002B4825">
        <w:rPr>
          <w:bCs/>
        </w:rPr>
        <w:t>Квазив</w:t>
      </w:r>
      <w:r>
        <w:rPr>
          <w:bCs/>
        </w:rPr>
        <w:t>ыпуклая</w:t>
      </w:r>
      <w:proofErr w:type="spellEnd"/>
      <w:r>
        <w:rPr>
          <w:bCs/>
        </w:rPr>
        <w:t xml:space="preserve"> (а) и </w:t>
      </w:r>
      <w:proofErr w:type="spellStart"/>
      <w:r>
        <w:rPr>
          <w:bCs/>
        </w:rPr>
        <w:t>квазивогнутая</w:t>
      </w:r>
      <w:proofErr w:type="spellEnd"/>
      <w:r>
        <w:rPr>
          <w:bCs/>
        </w:rPr>
        <w:t xml:space="preserve"> (б) функции</w:t>
      </w:r>
    </w:p>
    <w:p w:rsidR="00AF1529" w:rsidRDefault="00AF1529" w:rsidP="00AF1529">
      <w:pPr>
        <w:shd w:val="clear" w:color="auto" w:fill="FFFFFF"/>
        <w:ind w:firstLine="284"/>
        <w:jc w:val="both"/>
      </w:pPr>
    </w:p>
    <w:p w:rsidR="00AF1529" w:rsidRPr="005A2BA9" w:rsidRDefault="00AF1529" w:rsidP="00AF1529">
      <w:pPr>
        <w:pStyle w:val="af4"/>
        <w:spacing w:before="0" w:beforeAutospacing="0" w:after="0" w:afterAutospacing="0"/>
        <w:ind w:firstLine="284"/>
        <w:jc w:val="both"/>
      </w:pPr>
      <w:r w:rsidRPr="005A2BA9">
        <w:t xml:space="preserve">Строго </w:t>
      </w:r>
      <w:proofErr w:type="spellStart"/>
      <w:r w:rsidRPr="005A2BA9">
        <w:t>квазивыпуклые</w:t>
      </w:r>
      <w:proofErr w:type="spellEnd"/>
      <w:r w:rsidRPr="005A2BA9">
        <w:t xml:space="preserve"> и </w:t>
      </w:r>
      <w:proofErr w:type="spellStart"/>
      <w:r w:rsidRPr="005A2BA9">
        <w:t>квазивогнутые</w:t>
      </w:r>
      <w:proofErr w:type="spellEnd"/>
      <w:r w:rsidRPr="005A2BA9">
        <w:t xml:space="preserve"> функции играют важную роль в </w:t>
      </w:r>
      <w:r w:rsidRPr="005A2BA9">
        <w:rPr>
          <w:rStyle w:val="keyword"/>
        </w:rPr>
        <w:t>нелинейном программировании</w:t>
      </w:r>
      <w:r w:rsidRPr="005A2BA9">
        <w:t xml:space="preserve">, поскольку для них локальный минимум и </w:t>
      </w:r>
      <w:r w:rsidRPr="005A2BA9">
        <w:rPr>
          <w:rStyle w:val="keyword"/>
        </w:rPr>
        <w:t>локальный максимум</w:t>
      </w:r>
      <w:r w:rsidRPr="005A2BA9">
        <w:t xml:space="preserve"> являются глобальным минимумом и максимумом соответственно.</w:t>
      </w:r>
    </w:p>
    <w:p w:rsidR="00AF1529" w:rsidRDefault="00AF1529" w:rsidP="00AF1529">
      <w:pPr>
        <w:shd w:val="clear" w:color="auto" w:fill="FFFFFF"/>
        <w:ind w:firstLine="284"/>
        <w:jc w:val="both"/>
        <w:rPr>
          <w:iCs/>
        </w:rPr>
      </w:pPr>
      <w:bookmarkStart w:id="1" w:name="image.7.3"/>
      <w:bookmarkEnd w:id="1"/>
      <w:r>
        <w:rPr>
          <w:iCs/>
        </w:rPr>
        <w:t>В теории потребления предполагается, что функция полезности обладает следующими свойствами:</w:t>
      </w:r>
    </w:p>
    <w:p w:rsidR="00AF1529" w:rsidRDefault="00AF1529" w:rsidP="00AF1529">
      <w:pPr>
        <w:shd w:val="clear" w:color="auto" w:fill="FFFFFF"/>
        <w:ind w:firstLine="284"/>
        <w:jc w:val="both"/>
        <w:rPr>
          <w:iCs/>
        </w:rPr>
      </w:pPr>
      <w:r>
        <w:rPr>
          <w:iCs/>
        </w:rPr>
        <w:t xml:space="preserve">1) </w:t>
      </w:r>
      <w:r w:rsidRPr="003B2CE7">
        <w:rPr>
          <w:iCs/>
          <w:position w:val="-30"/>
        </w:rPr>
        <w:object w:dxaOrig="780" w:dyaOrig="680">
          <v:shape id="_x0000_i1098" type="#_x0000_t75" style="width:39pt;height:28.5pt" o:ole="">
            <v:imagedata r:id="rId105" o:title=""/>
          </v:shape>
          <o:OLEObject Type="Embed" ProgID="Equation.3" ShapeID="_x0000_i1098" DrawAspect="Content" ObjectID="_1635955100" r:id="rId106"/>
        </w:object>
      </w:r>
      <w:r>
        <w:rPr>
          <w:iCs/>
        </w:rPr>
        <w:t xml:space="preserve"> – с ростом потребления блага полезность растёт; (</w:t>
      </w:r>
      <w:r w:rsidRPr="007D159F">
        <w:rPr>
          <w:iCs/>
          <w:position w:val="-30"/>
        </w:rPr>
        <w:object w:dxaOrig="400" w:dyaOrig="680">
          <v:shape id="_x0000_i1099" type="#_x0000_t75" style="width:20.25pt;height:28.5pt" o:ole="">
            <v:imagedata r:id="rId107" o:title=""/>
          </v:shape>
          <o:OLEObject Type="Embed" ProgID="Equation.3" ShapeID="_x0000_i1099" DrawAspect="Content" ObjectID="_1635955101" r:id="rId108"/>
        </w:object>
      </w:r>
      <w:r>
        <w:rPr>
          <w:iCs/>
        </w:rPr>
        <w:t>) – предельная полезность i-</w:t>
      </w:r>
      <w:proofErr w:type="spellStart"/>
      <w:r>
        <w:rPr>
          <w:iCs/>
        </w:rPr>
        <w:t>го</w:t>
      </w:r>
      <w:proofErr w:type="spellEnd"/>
      <w:r>
        <w:rPr>
          <w:iCs/>
        </w:rPr>
        <w:t xml:space="preserve"> продукта).</w:t>
      </w:r>
    </w:p>
    <w:p w:rsidR="00AF1529" w:rsidRDefault="00AF1529" w:rsidP="00AF1529">
      <w:pPr>
        <w:shd w:val="clear" w:color="auto" w:fill="FFFFFF"/>
        <w:ind w:firstLine="284"/>
        <w:jc w:val="both"/>
        <w:rPr>
          <w:iCs/>
        </w:rPr>
      </w:pPr>
      <w:r>
        <w:rPr>
          <w:iCs/>
        </w:rPr>
        <w:t xml:space="preserve">2) </w:t>
      </w:r>
      <w:r w:rsidRPr="007D159F">
        <w:rPr>
          <w:iCs/>
          <w:position w:val="-24"/>
        </w:rPr>
        <w:object w:dxaOrig="880" w:dyaOrig="660">
          <v:shape id="_x0000_i1100" type="#_x0000_t75" style="width:43.5pt;height:30.75pt" o:ole="">
            <v:imagedata r:id="rId109" o:title=""/>
          </v:shape>
          <o:OLEObject Type="Embed" ProgID="Equation.3" ShapeID="_x0000_i1100" DrawAspect="Content" ObjectID="_1635955102" r:id="rId110"/>
        </w:object>
      </w:r>
      <w:r>
        <w:rPr>
          <w:iCs/>
        </w:rPr>
        <w:t xml:space="preserve"> – с ростом потребления блага скорость роста полезности замедляется (первый закон </w:t>
      </w:r>
      <w:proofErr w:type="spellStart"/>
      <w:r>
        <w:rPr>
          <w:iCs/>
        </w:rPr>
        <w:t>Госсена</w:t>
      </w:r>
      <w:proofErr w:type="spellEnd"/>
      <w:r>
        <w:rPr>
          <w:iCs/>
        </w:rPr>
        <w:t>);</w:t>
      </w:r>
    </w:p>
    <w:p w:rsidR="00AF1529" w:rsidRDefault="00AF1529" w:rsidP="00AF1529">
      <w:pPr>
        <w:shd w:val="clear" w:color="auto" w:fill="FFFFFF"/>
        <w:ind w:firstLine="284"/>
        <w:jc w:val="both"/>
        <w:rPr>
          <w:iCs/>
        </w:rPr>
      </w:pPr>
      <w:r>
        <w:rPr>
          <w:iCs/>
        </w:rPr>
        <w:t xml:space="preserve">3) </w:t>
      </w:r>
      <w:r w:rsidRPr="007D159F">
        <w:rPr>
          <w:iCs/>
          <w:position w:val="-30"/>
        </w:rPr>
        <w:object w:dxaOrig="1180" w:dyaOrig="680">
          <v:shape id="_x0000_i1101" type="#_x0000_t75" style="width:58.5pt;height:31.5pt" o:ole="">
            <v:imagedata r:id="rId111" o:title=""/>
          </v:shape>
          <o:OLEObject Type="Embed" ProgID="Equation.3" ShapeID="_x0000_i1101" DrawAspect="Content" ObjectID="_1635955103" r:id="rId112"/>
        </w:object>
      </w:r>
      <w:r>
        <w:rPr>
          <w:iCs/>
        </w:rPr>
        <w:t>– небольшой прирост блага при его первоначальном отсутствии резко увеличивает полезность;</w:t>
      </w:r>
    </w:p>
    <w:p w:rsidR="00AF1529" w:rsidRPr="007D159F" w:rsidRDefault="00AF1529" w:rsidP="00AF1529">
      <w:pPr>
        <w:shd w:val="clear" w:color="auto" w:fill="FFFFFF"/>
        <w:ind w:firstLine="284"/>
        <w:jc w:val="both"/>
        <w:rPr>
          <w:iCs/>
        </w:rPr>
      </w:pPr>
      <w:r>
        <w:rPr>
          <w:iCs/>
        </w:rPr>
        <w:t>4)</w:t>
      </w:r>
      <w:r w:rsidRPr="007D159F">
        <w:rPr>
          <w:iCs/>
        </w:rPr>
        <w:t xml:space="preserve"> </w:t>
      </w:r>
      <w:r w:rsidRPr="007D159F">
        <w:rPr>
          <w:iCs/>
          <w:position w:val="-30"/>
        </w:rPr>
        <w:object w:dxaOrig="1140" w:dyaOrig="680">
          <v:shape id="_x0000_i1102" type="#_x0000_t75" style="width:57pt;height:31.5pt" o:ole="">
            <v:imagedata r:id="rId113" o:title=""/>
          </v:shape>
          <o:OLEObject Type="Embed" ProgID="Equation.3" ShapeID="_x0000_i1102" DrawAspect="Content" ObjectID="_1635955104" r:id="rId114"/>
        </w:object>
      </w:r>
      <w:r>
        <w:rPr>
          <w:iCs/>
        </w:rPr>
        <w:t>– при очень большом объёме блага его дальнейшее увеличение не приводит к увеличению полезности.</w:t>
      </w:r>
    </w:p>
    <w:p w:rsidR="00AF1529" w:rsidRDefault="00AF1529" w:rsidP="00AF1529">
      <w:pPr>
        <w:shd w:val="clear" w:color="auto" w:fill="FFFFFF"/>
        <w:ind w:left="974" w:firstLine="284"/>
        <w:jc w:val="center"/>
        <w:rPr>
          <w:b/>
          <w:iCs/>
          <w:sz w:val="28"/>
          <w:szCs w:val="28"/>
        </w:rPr>
      </w:pPr>
    </w:p>
    <w:p w:rsidR="00AF1529" w:rsidRPr="005D53F1" w:rsidRDefault="00AF1529" w:rsidP="00AF1529">
      <w:pPr>
        <w:widowControl w:val="0"/>
        <w:autoSpaceDE w:val="0"/>
        <w:autoSpaceDN w:val="0"/>
        <w:adjustRightInd w:val="0"/>
        <w:ind w:left="360"/>
        <w:jc w:val="center"/>
        <w:rPr>
          <w:b/>
        </w:rPr>
      </w:pPr>
      <w:r>
        <w:rPr>
          <w:b/>
        </w:rPr>
        <w:t xml:space="preserve">3.1.4 </w:t>
      </w:r>
      <w:r w:rsidRPr="005D53F1">
        <w:rPr>
          <w:b/>
        </w:rPr>
        <w:t>Функция полезности для задачи производственного потребления</w:t>
      </w:r>
    </w:p>
    <w:p w:rsidR="00AF1529" w:rsidRDefault="00AF1529" w:rsidP="00AF1529">
      <w:pPr>
        <w:shd w:val="clear" w:color="auto" w:fill="FFFFFF"/>
        <w:ind w:firstLine="284"/>
        <w:jc w:val="both"/>
      </w:pPr>
    </w:p>
    <w:p w:rsidR="00AF1529" w:rsidRPr="003E62BE" w:rsidRDefault="00AF1529" w:rsidP="00AF1529">
      <w:pPr>
        <w:shd w:val="clear" w:color="auto" w:fill="FFFFFF"/>
        <w:ind w:firstLine="284"/>
        <w:jc w:val="both"/>
      </w:pPr>
      <w:r w:rsidRPr="003E62BE">
        <w:t xml:space="preserve">Ранее функция полезности введена аксиоматически, исходя из отношения предпочтения. Подойдем теперь к этому </w:t>
      </w:r>
      <w:proofErr w:type="gramStart"/>
      <w:r w:rsidRPr="003E62BE">
        <w:t>понятию</w:t>
      </w:r>
      <w:proofErr w:type="gramEnd"/>
      <w:r w:rsidRPr="003E62BE">
        <w:t xml:space="preserve"> с другой стороны.</w:t>
      </w:r>
    </w:p>
    <w:p w:rsidR="00AF1529" w:rsidRPr="003E62BE" w:rsidRDefault="00AF1529" w:rsidP="00AF1529">
      <w:pPr>
        <w:shd w:val="clear" w:color="auto" w:fill="FFFFFF"/>
        <w:ind w:firstLine="284"/>
        <w:jc w:val="both"/>
      </w:pPr>
      <w:r w:rsidRPr="003E62BE">
        <w:t xml:space="preserve">Как известно из реальной жизни, любые продукты могут служить не только </w:t>
      </w:r>
      <w:r w:rsidRPr="003E62BE">
        <w:rPr>
          <w:i/>
          <w:iCs/>
        </w:rPr>
        <w:t xml:space="preserve">потребительскими благами </w:t>
      </w:r>
      <w:r w:rsidRPr="003E62BE">
        <w:t xml:space="preserve">(товарами) для отдельного индивидуума (или отдельной семьи), но и как </w:t>
      </w:r>
      <w:r w:rsidRPr="003E62BE">
        <w:rPr>
          <w:i/>
          <w:iCs/>
        </w:rPr>
        <w:t>произ</w:t>
      </w:r>
      <w:r w:rsidRPr="003E62BE">
        <w:rPr>
          <w:i/>
          <w:iCs/>
        </w:rPr>
        <w:softHyphen/>
        <w:t xml:space="preserve">водственные факторы </w:t>
      </w:r>
      <w:r w:rsidRPr="003E62BE">
        <w:t xml:space="preserve">(сырьевые ресурсы, </w:t>
      </w:r>
      <w:r w:rsidRPr="003E62BE">
        <w:rPr>
          <w:i/>
          <w:iCs/>
          <w:lang w:val="en-US"/>
        </w:rPr>
        <w:t>factors</w:t>
      </w:r>
      <w:r w:rsidRPr="003E62BE">
        <w:rPr>
          <w:i/>
          <w:iCs/>
        </w:rPr>
        <w:t xml:space="preserve"> </w:t>
      </w:r>
      <w:r w:rsidRPr="003E62BE">
        <w:rPr>
          <w:i/>
          <w:iCs/>
          <w:lang w:val="en-US"/>
        </w:rPr>
        <w:t>of</w:t>
      </w:r>
      <w:r w:rsidRPr="003E62BE">
        <w:rPr>
          <w:i/>
          <w:iCs/>
        </w:rPr>
        <w:t xml:space="preserve"> </w:t>
      </w:r>
      <w:r w:rsidRPr="003E62BE">
        <w:rPr>
          <w:i/>
          <w:iCs/>
          <w:lang w:val="en-US"/>
        </w:rPr>
        <w:t>production</w:t>
      </w:r>
      <w:r w:rsidRPr="003E62BE">
        <w:rPr>
          <w:i/>
          <w:iCs/>
        </w:rPr>
        <w:t xml:space="preserve">) </w:t>
      </w:r>
      <w:r w:rsidRPr="003E62BE">
        <w:t>для фирмы (второго основного участника экономической систе</w:t>
      </w:r>
      <w:r w:rsidRPr="003E62BE">
        <w:softHyphen/>
        <w:t>мы). Например, сахар можно рассматривать как потребительское благо, если он покупается для употребления в пищу. С другой стороны, его можно рассматривать как сырьевой материал, если он приобретается кондитерской фабрикой для производства кон</w:t>
      </w:r>
      <w:r w:rsidRPr="003E62BE">
        <w:softHyphen/>
        <w:t>дитерских изделий. В последнем случае сахар выступает в роли производственного фактора. В свою очередь, ту же кондитерскую фабрику мы можем рассматривать, с одной стороны, как потреби</w:t>
      </w:r>
      <w:r w:rsidRPr="003E62BE">
        <w:softHyphen/>
        <w:t>теля товаров, если она решает задачу рационального использова</w:t>
      </w:r>
      <w:r w:rsidRPr="003E62BE">
        <w:softHyphen/>
        <w:t xml:space="preserve">ния сырьевых материалов (товаров) при ограниченных денежных средствах, имеющихся у нее (бюджете), с другой стороны, </w:t>
      </w:r>
      <w:r>
        <w:t>–</w:t>
      </w:r>
      <w:r w:rsidRPr="003E62BE">
        <w:t xml:space="preserve"> как производителя (фирму), если решается производственная задача выпуска продукции. Таким образом, любой продукт может вы</w:t>
      </w:r>
      <w:r w:rsidRPr="003E62BE">
        <w:softHyphen/>
        <w:t>ступать и как товар, и как производственный фактор, а любая производственная единица может выступать как в роли потреби</w:t>
      </w:r>
      <w:r w:rsidRPr="003E62BE">
        <w:softHyphen/>
        <w:t xml:space="preserve">теля, так и в роли фирмы в зависимости от решаемой задачи. </w:t>
      </w:r>
      <w:r>
        <w:t>Б</w:t>
      </w:r>
      <w:r w:rsidRPr="003E62BE">
        <w:t>удем рассматривать производственную единицу как потребителя, а используемые ею сырьевые материалы как товары.</w:t>
      </w:r>
    </w:p>
    <w:p w:rsidR="00AF1529" w:rsidRPr="003E62BE" w:rsidRDefault="00AF1529" w:rsidP="00AF1529">
      <w:pPr>
        <w:shd w:val="clear" w:color="auto" w:fill="FFFFFF"/>
        <w:ind w:firstLine="284"/>
        <w:jc w:val="both"/>
      </w:pPr>
      <w:r w:rsidRPr="003E62BE">
        <w:t xml:space="preserve">Пусть некоторое предприятие выпускает продукцию </w:t>
      </w:r>
      <w:r w:rsidRPr="003E62BE">
        <w:rPr>
          <w:i/>
          <w:iCs/>
        </w:rPr>
        <w:t xml:space="preserve">п </w:t>
      </w:r>
      <w:r w:rsidRPr="003E62BE">
        <w:t xml:space="preserve">типов и использует при этом </w:t>
      </w:r>
      <w:r w:rsidRPr="003E62BE">
        <w:rPr>
          <w:i/>
          <w:iCs/>
        </w:rPr>
        <w:t xml:space="preserve">т </w:t>
      </w:r>
      <w:r w:rsidRPr="003E62BE">
        <w:t>видов производственных факторов, ко</w:t>
      </w:r>
      <w:r w:rsidRPr="003E62BE">
        <w:softHyphen/>
        <w:t>торые, как сказано выше, выступают в данном случае в роли то</w:t>
      </w:r>
      <w:r w:rsidRPr="003E62BE">
        <w:softHyphen/>
        <w:t xml:space="preserve">варов. Введем обозначения: </w:t>
      </w:r>
      <w:r>
        <w:rPr>
          <w:i/>
          <w:iCs/>
        </w:rPr>
        <w:t>а</w:t>
      </w:r>
      <w:proofErr w:type="spellStart"/>
      <w:r>
        <w:rPr>
          <w:i/>
          <w:iCs/>
          <w:vertAlign w:val="subscript"/>
          <w:lang w:val="en-US"/>
        </w:rPr>
        <w:t>ij</w:t>
      </w:r>
      <w:proofErr w:type="spellEnd"/>
      <w:r w:rsidRPr="003E62BE">
        <w:rPr>
          <w:i/>
          <w:iCs/>
        </w:rPr>
        <w:t xml:space="preserve"> </w:t>
      </w:r>
      <w:r>
        <w:t>–</w:t>
      </w:r>
      <w:r w:rsidRPr="003E62BE">
        <w:t xml:space="preserve"> количество </w:t>
      </w:r>
      <w:proofErr w:type="spellStart"/>
      <w:r>
        <w:rPr>
          <w:lang w:val="en-US"/>
        </w:rPr>
        <w:t>i</w:t>
      </w:r>
      <w:proofErr w:type="spellEnd"/>
      <w:r w:rsidRPr="003E62BE">
        <w:t>-го товара, необхо</w:t>
      </w:r>
      <w:r w:rsidRPr="003E62BE">
        <w:softHyphen/>
        <w:t xml:space="preserve">димое для </w:t>
      </w:r>
      <w:r w:rsidRPr="003E62BE">
        <w:lastRenderedPageBreak/>
        <w:t xml:space="preserve">производства единицы </w:t>
      </w:r>
      <w:r>
        <w:rPr>
          <w:lang w:val="en-US"/>
        </w:rPr>
        <w:t>j</w:t>
      </w:r>
      <w:r w:rsidRPr="003E62BE">
        <w:t xml:space="preserve">-й продукции; </w:t>
      </w:r>
      <w:proofErr w:type="spellStart"/>
      <w:r>
        <w:rPr>
          <w:lang w:val="en-US"/>
        </w:rPr>
        <w:t>z</w:t>
      </w:r>
      <w:r>
        <w:rPr>
          <w:vertAlign w:val="subscript"/>
          <w:lang w:val="en-US"/>
        </w:rPr>
        <w:t>j</w:t>
      </w:r>
      <w:proofErr w:type="spellEnd"/>
      <w:r w:rsidRPr="003E62BE">
        <w:rPr>
          <w:i/>
          <w:iCs/>
        </w:rPr>
        <w:t xml:space="preserve"> </w:t>
      </w:r>
      <w:r>
        <w:t>–</w:t>
      </w:r>
      <w:r w:rsidRPr="003E62BE">
        <w:t xml:space="preserve"> количество продукции </w:t>
      </w:r>
      <w:r>
        <w:rPr>
          <w:lang w:val="en-US"/>
        </w:rPr>
        <w:t>j</w:t>
      </w:r>
      <w:r w:rsidRPr="003E62BE">
        <w:t xml:space="preserve">-го типа, планируемое для </w:t>
      </w:r>
      <w:proofErr w:type="gramStart"/>
      <w:r w:rsidRPr="003E62BE">
        <w:t xml:space="preserve">выпуска,  </w:t>
      </w:r>
      <w:r>
        <w:rPr>
          <w:lang w:val="en-US"/>
        </w:rPr>
        <w:t>d</w:t>
      </w:r>
      <w:proofErr w:type="gramEnd"/>
      <w:r w:rsidRPr="003E62BE">
        <w:rPr>
          <w:vertAlign w:val="subscript"/>
        </w:rPr>
        <w:t>*</w:t>
      </w:r>
      <w:r>
        <w:rPr>
          <w:vertAlign w:val="subscript"/>
          <w:lang w:val="en-US"/>
        </w:rPr>
        <w:t>j</w:t>
      </w:r>
      <w:r w:rsidRPr="003E62BE">
        <w:t xml:space="preserve"> , </w:t>
      </w:r>
      <w:proofErr w:type="spellStart"/>
      <w:r>
        <w:rPr>
          <w:lang w:val="en-US"/>
        </w:rPr>
        <w:t>d</w:t>
      </w:r>
      <w:r>
        <w:rPr>
          <w:vertAlign w:val="subscript"/>
          <w:lang w:val="en-US"/>
        </w:rPr>
        <w:t>j</w:t>
      </w:r>
      <w:proofErr w:type="spellEnd"/>
      <w:r w:rsidRPr="003E62BE">
        <w:rPr>
          <w:vertAlign w:val="subscript"/>
        </w:rPr>
        <w:t xml:space="preserve"> </w:t>
      </w:r>
      <w:r w:rsidRPr="003E62BE">
        <w:rPr>
          <w:vertAlign w:val="superscript"/>
        </w:rPr>
        <w:t>*</w:t>
      </w:r>
      <w:r>
        <w:t xml:space="preserve"> –</w:t>
      </w:r>
      <w:r w:rsidRPr="003E62BE">
        <w:t xml:space="preserve"> нижняя и верхняя границы выпуска; </w:t>
      </w:r>
      <w:r>
        <w:rPr>
          <w:lang w:val="en-US"/>
        </w:rPr>
        <w:t>b</w:t>
      </w:r>
      <w:r w:rsidRPr="003E62BE">
        <w:rPr>
          <w:vertAlign w:val="subscript"/>
        </w:rPr>
        <w:t>*</w:t>
      </w:r>
      <w:proofErr w:type="spellStart"/>
      <w:r>
        <w:rPr>
          <w:vertAlign w:val="subscript"/>
          <w:lang w:val="en-US"/>
        </w:rPr>
        <w:t>i</w:t>
      </w:r>
      <w:proofErr w:type="spellEnd"/>
      <w:r w:rsidRPr="003E62BE">
        <w:t xml:space="preserve"> , </w:t>
      </w:r>
      <w:r>
        <w:rPr>
          <w:lang w:val="en-US"/>
        </w:rPr>
        <w:t>b</w:t>
      </w:r>
      <w:r>
        <w:rPr>
          <w:vertAlign w:val="subscript"/>
          <w:lang w:val="en-US"/>
        </w:rPr>
        <w:t>i</w:t>
      </w:r>
      <w:r w:rsidRPr="003E62BE">
        <w:rPr>
          <w:vertAlign w:val="subscript"/>
        </w:rPr>
        <w:t xml:space="preserve"> </w:t>
      </w:r>
      <w:r w:rsidRPr="003E62BE">
        <w:rPr>
          <w:vertAlign w:val="superscript"/>
        </w:rPr>
        <w:t>*</w:t>
      </w:r>
      <w:r>
        <w:rPr>
          <w:vertAlign w:val="superscript"/>
        </w:rPr>
        <w:t xml:space="preserve"> </w:t>
      </w:r>
      <w:r>
        <w:t>–</w:t>
      </w:r>
      <w:r w:rsidRPr="003E62BE">
        <w:t xml:space="preserve"> нижняя и верхняя грани</w:t>
      </w:r>
      <w:r w:rsidRPr="003E62BE">
        <w:softHyphen/>
        <w:t xml:space="preserve">цы для закупаемого </w:t>
      </w:r>
      <w:proofErr w:type="spellStart"/>
      <w:r w:rsidRPr="003E62BE">
        <w:rPr>
          <w:lang w:val="en-US"/>
        </w:rPr>
        <w:t>i</w:t>
      </w:r>
      <w:proofErr w:type="spellEnd"/>
      <w:r w:rsidRPr="003E62BE">
        <w:t>-го товара (все величины заданы в соответст</w:t>
      </w:r>
      <w:r w:rsidRPr="003E62BE">
        <w:softHyphen/>
        <w:t>вующих единицах измерения).</w:t>
      </w:r>
    </w:p>
    <w:p w:rsidR="00AF1529" w:rsidRPr="00404CC3" w:rsidRDefault="00AF1529" w:rsidP="00AF1529">
      <w:pPr>
        <w:shd w:val="clear" w:color="auto" w:fill="FFFFFF"/>
        <w:ind w:firstLine="284"/>
        <w:jc w:val="both"/>
        <w:rPr>
          <w:i/>
          <w:iCs/>
        </w:rPr>
      </w:pPr>
      <w:r w:rsidRPr="003E62BE">
        <w:t xml:space="preserve">Совокупность </w:t>
      </w:r>
      <w:r w:rsidRPr="003E62BE">
        <w:rPr>
          <w:i/>
          <w:iCs/>
          <w:lang w:val="en-US"/>
        </w:rPr>
        <w:t>z</w:t>
      </w:r>
      <w:r w:rsidRPr="003E62BE">
        <w:rPr>
          <w:i/>
          <w:iCs/>
        </w:rPr>
        <w:t>=</w:t>
      </w:r>
      <w:r w:rsidRPr="003E62BE">
        <w:rPr>
          <w:i/>
          <w:iCs/>
          <w:lang w:val="en-US"/>
        </w:rPr>
        <w:t>z</w:t>
      </w:r>
      <w:r w:rsidRPr="003E62BE">
        <w:rPr>
          <w:i/>
          <w:iCs/>
        </w:rPr>
        <w:t>(</w:t>
      </w:r>
      <w:r w:rsidRPr="003E62BE">
        <w:rPr>
          <w:i/>
          <w:iCs/>
          <w:lang w:val="en-US"/>
        </w:rPr>
        <w:t>x</w:t>
      </w:r>
      <w:r w:rsidRPr="003E62BE">
        <w:rPr>
          <w:i/>
          <w:iCs/>
        </w:rPr>
        <w:t>)=(</w:t>
      </w:r>
      <w:proofErr w:type="spellStart"/>
      <w:r>
        <w:rPr>
          <w:i/>
          <w:iCs/>
          <w:lang w:val="en-US"/>
        </w:rPr>
        <w:t>z</w:t>
      </w:r>
      <w:r>
        <w:rPr>
          <w:i/>
          <w:iCs/>
          <w:vertAlign w:val="subscript"/>
          <w:lang w:val="en-US"/>
        </w:rPr>
        <w:t>j</w:t>
      </w:r>
      <w:proofErr w:type="spellEnd"/>
      <w:r w:rsidRPr="003E62BE">
        <w:rPr>
          <w:i/>
          <w:iCs/>
        </w:rPr>
        <w:t>(</w:t>
      </w:r>
      <w:r w:rsidRPr="003E62BE">
        <w:rPr>
          <w:i/>
          <w:iCs/>
          <w:lang w:val="en-US"/>
        </w:rPr>
        <w:t>x</w:t>
      </w:r>
      <w:r w:rsidRPr="003E62BE">
        <w:rPr>
          <w:i/>
          <w:iCs/>
        </w:rPr>
        <w:t xml:space="preserve">), </w:t>
      </w:r>
      <w:r w:rsidRPr="003E62BE">
        <w:rPr>
          <w:i/>
          <w:iCs/>
          <w:lang w:val="en-US"/>
        </w:rPr>
        <w:t>j</w:t>
      </w:r>
      <w:r w:rsidRPr="003E62BE">
        <w:rPr>
          <w:i/>
          <w:iCs/>
          <w:position w:val="-4"/>
        </w:rPr>
        <w:object w:dxaOrig="200" w:dyaOrig="200">
          <v:shape id="_x0000_i1103" type="#_x0000_t75" style="width:9.75pt;height:9.75pt" o:ole="">
            <v:imagedata r:id="rId115" o:title=""/>
          </v:shape>
          <o:OLEObject Type="Embed" ProgID="Equation.3" ShapeID="_x0000_i1103" DrawAspect="Content" ObjectID="_1635955105" r:id="rId116"/>
        </w:object>
      </w:r>
      <w:proofErr w:type="spellStart"/>
      <w:r w:rsidRPr="003E62BE">
        <w:rPr>
          <w:i/>
          <w:iCs/>
          <w:lang w:val="en-US"/>
        </w:rPr>
        <w:t>J</w:t>
      </w:r>
      <w:proofErr w:type="spellEnd"/>
      <w:r w:rsidRPr="003E62BE">
        <w:rPr>
          <w:i/>
          <w:iCs/>
        </w:rPr>
        <w:t xml:space="preserve"> </w:t>
      </w:r>
      <w:r w:rsidRPr="003E62BE">
        <w:t xml:space="preserve">= {1, ..., </w:t>
      </w:r>
      <w:r w:rsidRPr="003E62BE">
        <w:rPr>
          <w:i/>
          <w:iCs/>
        </w:rPr>
        <w:t xml:space="preserve">п}) </w:t>
      </w:r>
      <w:r w:rsidRPr="003E62BE">
        <w:t xml:space="preserve">назовем </w:t>
      </w:r>
      <w:r w:rsidRPr="003E62BE">
        <w:rPr>
          <w:b/>
          <w:i/>
          <w:iCs/>
        </w:rPr>
        <w:t>пла</w:t>
      </w:r>
      <w:r w:rsidRPr="003E62BE">
        <w:rPr>
          <w:b/>
          <w:i/>
          <w:iCs/>
        </w:rPr>
        <w:softHyphen/>
        <w:t>ном производства</w:t>
      </w:r>
      <w:r w:rsidRPr="003E62BE">
        <w:rPr>
          <w:i/>
          <w:iCs/>
        </w:rPr>
        <w:t xml:space="preserve"> (</w:t>
      </w:r>
      <w:r w:rsidRPr="003E62BE">
        <w:rPr>
          <w:i/>
          <w:iCs/>
          <w:lang w:val="en-US"/>
        </w:rPr>
        <w:t>production</w:t>
      </w:r>
      <w:r w:rsidRPr="003E62BE">
        <w:rPr>
          <w:i/>
          <w:iCs/>
        </w:rPr>
        <w:t xml:space="preserve"> </w:t>
      </w:r>
      <w:r w:rsidRPr="003E62BE">
        <w:rPr>
          <w:i/>
          <w:iCs/>
          <w:lang w:val="en-US"/>
        </w:rPr>
        <w:t>plan</w:t>
      </w:r>
      <w:r w:rsidRPr="003E62BE">
        <w:rPr>
          <w:i/>
          <w:iCs/>
        </w:rPr>
        <w:t xml:space="preserve">) </w:t>
      </w:r>
      <w:r w:rsidRPr="003E62BE">
        <w:t xml:space="preserve">для доступной совокупности товаров </w:t>
      </w:r>
      <w:r w:rsidRPr="003E62BE">
        <w:rPr>
          <w:i/>
          <w:iCs/>
        </w:rPr>
        <w:t>х = (</w:t>
      </w:r>
      <w:r w:rsidRPr="003E62BE">
        <w:rPr>
          <w:i/>
          <w:iCs/>
          <w:lang w:val="en-US"/>
        </w:rPr>
        <w:t>x</w:t>
      </w:r>
      <w:r>
        <w:rPr>
          <w:i/>
          <w:iCs/>
          <w:vertAlign w:val="subscript"/>
          <w:lang w:val="en-US"/>
        </w:rPr>
        <w:t>i</w:t>
      </w:r>
      <w:r w:rsidRPr="003E62BE">
        <w:rPr>
          <w:i/>
          <w:iCs/>
        </w:rPr>
        <w:t xml:space="preserve"> </w:t>
      </w:r>
      <w:proofErr w:type="spellStart"/>
      <w:r w:rsidRPr="003E62BE">
        <w:rPr>
          <w:i/>
          <w:iCs/>
          <w:lang w:val="en-US"/>
        </w:rPr>
        <w:t>i</w:t>
      </w:r>
      <w:proofErr w:type="spellEnd"/>
      <w:r w:rsidRPr="003E62BE">
        <w:rPr>
          <w:i/>
          <w:iCs/>
        </w:rPr>
        <w:t xml:space="preserve"> </w:t>
      </w:r>
      <w:r w:rsidRPr="003E62BE">
        <w:rPr>
          <w:i/>
          <w:iCs/>
          <w:position w:val="-4"/>
        </w:rPr>
        <w:object w:dxaOrig="200" w:dyaOrig="200">
          <v:shape id="_x0000_i1104" type="#_x0000_t75" style="width:9.75pt;height:9.75pt" o:ole="">
            <v:imagedata r:id="rId117" o:title=""/>
          </v:shape>
          <o:OLEObject Type="Embed" ProgID="Equation.3" ShapeID="_x0000_i1104" DrawAspect="Content" ObjectID="_1635955106" r:id="rId118"/>
        </w:object>
      </w:r>
      <w:r w:rsidRPr="003E62BE">
        <w:rPr>
          <w:i/>
          <w:iCs/>
          <w:lang w:val="en-US"/>
        </w:rPr>
        <w:t>I</w:t>
      </w:r>
      <w:r w:rsidRPr="003E62BE">
        <w:rPr>
          <w:i/>
          <w:iCs/>
        </w:rPr>
        <w:t xml:space="preserve"> = </w:t>
      </w:r>
      <w:r w:rsidRPr="003E62BE">
        <w:t xml:space="preserve">{1, ..., </w:t>
      </w:r>
      <w:r w:rsidRPr="003E62BE">
        <w:rPr>
          <w:i/>
          <w:iCs/>
        </w:rPr>
        <w:t>т})</w:t>
      </w:r>
    </w:p>
    <w:p w:rsidR="00AF1529" w:rsidRPr="003E62BE" w:rsidRDefault="00AF1529" w:rsidP="00AF1529">
      <w:pPr>
        <w:shd w:val="clear" w:color="auto" w:fill="FFFFFF"/>
        <w:ind w:firstLine="284"/>
        <w:jc w:val="right"/>
      </w:pPr>
      <w:proofErr w:type="gramStart"/>
      <w:r>
        <w:rPr>
          <w:lang w:val="en-US"/>
        </w:rPr>
        <w:t>b</w:t>
      </w:r>
      <w:r w:rsidRPr="003E62BE">
        <w:rPr>
          <w:vertAlign w:val="subscript"/>
        </w:rPr>
        <w:t>*</w:t>
      </w:r>
      <w:proofErr w:type="spellStart"/>
      <w:proofErr w:type="gramEnd"/>
      <w:r>
        <w:rPr>
          <w:vertAlign w:val="subscript"/>
          <w:lang w:val="en-US"/>
        </w:rPr>
        <w:t>i</w:t>
      </w:r>
      <w:proofErr w:type="spellEnd"/>
      <w:r w:rsidRPr="003E62BE">
        <w:t xml:space="preserve"> </w:t>
      </w:r>
      <w:r w:rsidRPr="00C679C3">
        <w:rPr>
          <w:position w:val="-12"/>
        </w:rPr>
        <w:object w:dxaOrig="639" w:dyaOrig="360">
          <v:shape id="_x0000_i1105" type="#_x0000_t75" style="width:32.25pt;height:18pt" o:ole="">
            <v:imagedata r:id="rId119" o:title=""/>
          </v:shape>
          <o:OLEObject Type="Embed" ProgID="Equation.3" ShapeID="_x0000_i1105" DrawAspect="Content" ObjectID="_1635955107" r:id="rId120"/>
        </w:object>
      </w:r>
      <w:r w:rsidRPr="003E62BE">
        <w:t xml:space="preserve"> </w:t>
      </w:r>
      <w:r>
        <w:rPr>
          <w:lang w:val="en-US"/>
        </w:rPr>
        <w:t>b</w:t>
      </w:r>
      <w:r>
        <w:rPr>
          <w:vertAlign w:val="subscript"/>
          <w:lang w:val="en-US"/>
        </w:rPr>
        <w:t>i</w:t>
      </w:r>
      <w:r w:rsidRPr="003E62BE">
        <w:rPr>
          <w:vertAlign w:val="subscript"/>
        </w:rPr>
        <w:t xml:space="preserve"> </w:t>
      </w:r>
      <w:r w:rsidRPr="003E62BE">
        <w:rPr>
          <w:vertAlign w:val="superscript"/>
        </w:rPr>
        <w:t xml:space="preserve">*  </w:t>
      </w:r>
      <w:r w:rsidRPr="003E62BE">
        <w:t xml:space="preserve">, </w:t>
      </w:r>
      <w:proofErr w:type="spellStart"/>
      <w:r w:rsidRPr="003E62BE">
        <w:rPr>
          <w:i/>
          <w:iCs/>
          <w:lang w:val="en-US"/>
        </w:rPr>
        <w:t>i</w:t>
      </w:r>
      <w:proofErr w:type="spellEnd"/>
      <w:r w:rsidRPr="003E62BE">
        <w:rPr>
          <w:i/>
          <w:iCs/>
        </w:rPr>
        <w:t xml:space="preserve"> </w:t>
      </w:r>
      <w:r w:rsidRPr="003E62BE">
        <w:rPr>
          <w:i/>
          <w:iCs/>
          <w:position w:val="-4"/>
        </w:rPr>
        <w:object w:dxaOrig="200" w:dyaOrig="200">
          <v:shape id="_x0000_i1106" type="#_x0000_t75" style="width:9.75pt;height:9.75pt" o:ole="">
            <v:imagedata r:id="rId117" o:title=""/>
          </v:shape>
          <o:OLEObject Type="Embed" ProgID="Equation.3" ShapeID="_x0000_i1106" DrawAspect="Content" ObjectID="_1635955108" r:id="rId121"/>
        </w:object>
      </w:r>
      <w:r w:rsidRPr="003E62BE">
        <w:rPr>
          <w:iCs/>
          <w:lang w:val="en-US"/>
        </w:rPr>
        <w:t>I</w:t>
      </w:r>
      <w:r w:rsidRPr="003E62BE">
        <w:rPr>
          <w:iCs/>
        </w:rPr>
        <w:t xml:space="preserve">      </w:t>
      </w:r>
      <w:r>
        <w:rPr>
          <w:iCs/>
        </w:rPr>
        <w:t xml:space="preserve">                                               </w:t>
      </w:r>
      <w:r w:rsidRPr="003E62BE">
        <w:rPr>
          <w:iCs/>
        </w:rPr>
        <w:t xml:space="preserve"> </w:t>
      </w:r>
      <w:r w:rsidRPr="003D1AAE">
        <w:rPr>
          <w:iCs/>
        </w:rPr>
        <w:t xml:space="preserve">      </w:t>
      </w:r>
      <w:r w:rsidRPr="003E62BE">
        <w:rPr>
          <w:iCs/>
        </w:rPr>
        <w:t xml:space="preserve">   (</w:t>
      </w:r>
      <w:r>
        <w:rPr>
          <w:iCs/>
        </w:rPr>
        <w:t>2</w:t>
      </w:r>
      <w:r w:rsidRPr="003E62BE">
        <w:rPr>
          <w:iCs/>
        </w:rPr>
        <w:t>.</w:t>
      </w:r>
      <w:r>
        <w:rPr>
          <w:iCs/>
        </w:rPr>
        <w:t>5</w:t>
      </w:r>
      <w:r w:rsidRPr="003E62BE">
        <w:rPr>
          <w:iCs/>
        </w:rPr>
        <w:t>)</w:t>
      </w:r>
    </w:p>
    <w:p w:rsidR="00AF1529" w:rsidRPr="003E62BE" w:rsidRDefault="00AF1529" w:rsidP="00AF1529">
      <w:pPr>
        <w:shd w:val="clear" w:color="auto" w:fill="FFFFFF"/>
        <w:ind w:firstLine="284"/>
        <w:jc w:val="both"/>
      </w:pPr>
      <w:r w:rsidRPr="003E62BE">
        <w:t>если выполняются ограничения</w:t>
      </w:r>
    </w:p>
    <w:p w:rsidR="00AF1529" w:rsidRPr="003D1AAE" w:rsidRDefault="00AF1529" w:rsidP="00AF1529">
      <w:pPr>
        <w:shd w:val="clear" w:color="auto" w:fill="FFFFFF"/>
        <w:ind w:firstLine="284"/>
        <w:jc w:val="right"/>
      </w:pPr>
      <w:r w:rsidRPr="003E62BE">
        <w:rPr>
          <w:position w:val="-14"/>
          <w:lang w:val="en-US"/>
        </w:rPr>
        <w:object w:dxaOrig="1760" w:dyaOrig="400">
          <v:shape id="_x0000_i1107" type="#_x0000_t75" style="width:87.75pt;height:20.25pt" o:ole="">
            <v:imagedata r:id="rId122" o:title=""/>
          </v:shape>
          <o:OLEObject Type="Embed" ProgID="Equation.3" ShapeID="_x0000_i1107" DrawAspect="Content" ObjectID="_1635955109" r:id="rId123"/>
        </w:object>
      </w:r>
      <w:r w:rsidRPr="003D1AAE">
        <w:t xml:space="preserve">               </w:t>
      </w:r>
      <w:r>
        <w:t xml:space="preserve">                                                   </w:t>
      </w:r>
      <w:r w:rsidRPr="003D1AAE">
        <w:t>(</w:t>
      </w:r>
      <w:r>
        <w:t>2</w:t>
      </w:r>
      <w:r w:rsidRPr="003D1AAE">
        <w:t>.</w:t>
      </w:r>
      <w:r>
        <w:t>6</w:t>
      </w:r>
      <w:r w:rsidRPr="003D1AAE">
        <w:t>)</w:t>
      </w:r>
    </w:p>
    <w:p w:rsidR="00AF1529" w:rsidRPr="003D1AAE" w:rsidRDefault="00AF1529" w:rsidP="00AF1529">
      <w:pPr>
        <w:shd w:val="clear" w:color="auto" w:fill="FFFFFF"/>
        <w:ind w:firstLine="284"/>
        <w:jc w:val="right"/>
      </w:pPr>
      <w:proofErr w:type="gramStart"/>
      <w:r>
        <w:rPr>
          <w:lang w:val="en-US"/>
        </w:rPr>
        <w:t>d</w:t>
      </w:r>
      <w:r w:rsidRPr="003E62BE">
        <w:rPr>
          <w:vertAlign w:val="subscript"/>
        </w:rPr>
        <w:t>*</w:t>
      </w:r>
      <w:proofErr w:type="gramEnd"/>
      <w:r>
        <w:rPr>
          <w:vertAlign w:val="subscript"/>
          <w:lang w:val="en-US"/>
        </w:rPr>
        <w:t>j</w:t>
      </w:r>
      <w:r w:rsidRPr="00C679C3">
        <w:rPr>
          <w:position w:val="-12"/>
        </w:rPr>
        <w:object w:dxaOrig="639" w:dyaOrig="360">
          <v:shape id="_x0000_i1108" type="#_x0000_t75" style="width:32.25pt;height:18pt" o:ole="">
            <v:imagedata r:id="rId124" o:title=""/>
          </v:shape>
          <o:OLEObject Type="Embed" ProgID="Equation.3" ShapeID="_x0000_i1108" DrawAspect="Content" ObjectID="_1635955110" r:id="rId125"/>
        </w:object>
      </w:r>
      <w:r w:rsidRPr="003E62BE">
        <w:t xml:space="preserve"> </w:t>
      </w:r>
      <w:proofErr w:type="spellStart"/>
      <w:r>
        <w:rPr>
          <w:lang w:val="en-US"/>
        </w:rPr>
        <w:t>d</w:t>
      </w:r>
      <w:r>
        <w:rPr>
          <w:vertAlign w:val="subscript"/>
          <w:lang w:val="en-US"/>
        </w:rPr>
        <w:t>j</w:t>
      </w:r>
      <w:proofErr w:type="spellEnd"/>
      <w:r w:rsidRPr="003E62BE">
        <w:rPr>
          <w:vertAlign w:val="subscript"/>
        </w:rPr>
        <w:t xml:space="preserve"> </w:t>
      </w:r>
      <w:r w:rsidRPr="003E62BE">
        <w:rPr>
          <w:vertAlign w:val="superscript"/>
        </w:rPr>
        <w:t>*</w:t>
      </w:r>
      <w:r w:rsidRPr="003D1AAE">
        <w:rPr>
          <w:vertAlign w:val="superscript"/>
        </w:rPr>
        <w:t xml:space="preserve"> </w:t>
      </w:r>
      <w:r w:rsidRPr="003D1AAE">
        <w:t xml:space="preserve">, </w:t>
      </w:r>
      <w:r w:rsidRPr="003E62BE">
        <w:rPr>
          <w:i/>
          <w:iCs/>
          <w:lang w:val="en-US"/>
        </w:rPr>
        <w:t>j</w:t>
      </w:r>
      <w:r w:rsidRPr="003E62BE">
        <w:rPr>
          <w:i/>
          <w:iCs/>
          <w:position w:val="-4"/>
        </w:rPr>
        <w:object w:dxaOrig="200" w:dyaOrig="200">
          <v:shape id="_x0000_i1109" type="#_x0000_t75" style="width:9.75pt;height:9.75pt" o:ole="">
            <v:imagedata r:id="rId115" o:title=""/>
          </v:shape>
          <o:OLEObject Type="Embed" ProgID="Equation.3" ShapeID="_x0000_i1109" DrawAspect="Content" ObjectID="_1635955111" r:id="rId126"/>
        </w:object>
      </w:r>
      <w:proofErr w:type="spellStart"/>
      <w:r w:rsidRPr="003E62BE">
        <w:rPr>
          <w:i/>
          <w:iCs/>
          <w:lang w:val="en-US"/>
        </w:rPr>
        <w:t>J</w:t>
      </w:r>
      <w:proofErr w:type="spellEnd"/>
      <w:r w:rsidRPr="003D1AAE">
        <w:rPr>
          <w:i/>
          <w:iCs/>
        </w:rPr>
        <w:t xml:space="preserve">    </w:t>
      </w:r>
      <w:r>
        <w:rPr>
          <w:i/>
          <w:iCs/>
        </w:rPr>
        <w:t xml:space="preserve">                                                   </w:t>
      </w:r>
      <w:r w:rsidRPr="003D1AAE">
        <w:rPr>
          <w:i/>
          <w:iCs/>
        </w:rPr>
        <w:t xml:space="preserve">           </w:t>
      </w:r>
      <w:r w:rsidRPr="003D1AAE">
        <w:rPr>
          <w:iCs/>
        </w:rPr>
        <w:t>(</w:t>
      </w:r>
      <w:r>
        <w:rPr>
          <w:iCs/>
        </w:rPr>
        <w:t>2</w:t>
      </w:r>
      <w:r w:rsidRPr="003D1AAE">
        <w:rPr>
          <w:iCs/>
        </w:rPr>
        <w:t>.</w:t>
      </w:r>
      <w:r>
        <w:rPr>
          <w:iCs/>
        </w:rPr>
        <w:t>7</w:t>
      </w:r>
      <w:r w:rsidRPr="003D1AAE">
        <w:rPr>
          <w:iCs/>
        </w:rPr>
        <w:t>)</w:t>
      </w:r>
    </w:p>
    <w:p w:rsidR="00AF1529" w:rsidRPr="003E62BE" w:rsidRDefault="00AF1529" w:rsidP="00AF1529">
      <w:pPr>
        <w:shd w:val="clear" w:color="auto" w:fill="FFFFFF"/>
        <w:ind w:firstLine="284"/>
        <w:jc w:val="both"/>
      </w:pPr>
      <w:r w:rsidRPr="003E62BE">
        <w:t xml:space="preserve">Множество планов обозначим </w:t>
      </w:r>
      <w:r w:rsidRPr="003E62BE">
        <w:rPr>
          <w:i/>
          <w:iCs/>
          <w:lang w:val="en-US"/>
        </w:rPr>
        <w:t>Z</w:t>
      </w:r>
      <w:r w:rsidRPr="003E62BE">
        <w:rPr>
          <w:i/>
          <w:iCs/>
        </w:rPr>
        <w:t>(</w:t>
      </w:r>
      <w:r w:rsidRPr="003E62BE">
        <w:rPr>
          <w:i/>
          <w:iCs/>
          <w:lang w:val="en-US"/>
        </w:rPr>
        <w:t>x</w:t>
      </w:r>
      <w:r w:rsidRPr="003E62BE">
        <w:rPr>
          <w:i/>
          <w:iCs/>
        </w:rPr>
        <w:t xml:space="preserve">). </w:t>
      </w:r>
      <w:r w:rsidRPr="003E62BE">
        <w:t>В общей теории полезно</w:t>
      </w:r>
      <w:r w:rsidRPr="003E62BE">
        <w:softHyphen/>
        <w:t>сти, известной из различных литературных источников, не вво</w:t>
      </w:r>
      <w:r w:rsidRPr="003E62BE">
        <w:softHyphen/>
        <w:t xml:space="preserve">дится модель потребителя </w:t>
      </w:r>
      <w:r>
        <w:t>–</w:t>
      </w:r>
      <w:r w:rsidRPr="003E62BE">
        <w:t xml:space="preserve"> ее полномочным представителем служит функция полезности, которая, как правило, вводится ак</w:t>
      </w:r>
      <w:r w:rsidRPr="003E62BE">
        <w:softHyphen/>
        <w:t>сиоматически, исходя из отношения предпочтения. С помощью этой функции оценивают полезность закупаемых то</w:t>
      </w:r>
      <w:r w:rsidRPr="003E62BE">
        <w:softHyphen/>
        <w:t>варов. Однако в общем случае отсутствуют четкие правила по</w:t>
      </w:r>
      <w:r w:rsidRPr="003E62BE">
        <w:softHyphen/>
        <w:t>строения функции полезности, что затрудняет решение конкрет</w:t>
      </w:r>
      <w:r w:rsidRPr="003E62BE">
        <w:softHyphen/>
        <w:t xml:space="preserve">ных задач потребления. </w:t>
      </w:r>
      <w:r w:rsidRPr="00F9174A">
        <w:t>О</w:t>
      </w:r>
      <w:r w:rsidRPr="003E62BE">
        <w:t>пределим функцию полезности с помощью модели потре</w:t>
      </w:r>
      <w:r w:rsidRPr="003E62BE">
        <w:softHyphen/>
        <w:t>бителя.</w:t>
      </w:r>
    </w:p>
    <w:p w:rsidR="00AF1529" w:rsidRDefault="00AF1529" w:rsidP="00AF1529">
      <w:pPr>
        <w:shd w:val="clear" w:color="auto" w:fill="FFFFFF"/>
        <w:tabs>
          <w:tab w:val="left" w:pos="5678"/>
        </w:tabs>
        <w:ind w:firstLine="284"/>
        <w:jc w:val="both"/>
      </w:pPr>
      <w:r w:rsidRPr="003E62BE">
        <w:t xml:space="preserve">Полезность набора </w:t>
      </w:r>
      <w:r w:rsidRPr="003E62BE">
        <w:rPr>
          <w:i/>
          <w:iCs/>
        </w:rPr>
        <w:t xml:space="preserve">х </w:t>
      </w:r>
      <w:r w:rsidRPr="003E62BE">
        <w:t>может оцениваться по-разному, в зави</w:t>
      </w:r>
      <w:r w:rsidRPr="003E62BE">
        <w:softHyphen/>
        <w:t xml:space="preserve">симости от цели производства. Предположим, что такой целью является получение максимальной </w:t>
      </w:r>
      <w:proofErr w:type="gramStart"/>
      <w:r w:rsidRPr="003E62BE">
        <w:t xml:space="preserve">прибыли </w:t>
      </w:r>
      <w:r w:rsidRPr="00F9174A">
        <w:rPr>
          <w:position w:val="-10"/>
        </w:rPr>
        <w:object w:dxaOrig="800" w:dyaOrig="320">
          <v:shape id="_x0000_i1110" type="#_x0000_t75" style="width:39.75pt;height:15.75pt" o:ole="">
            <v:imagedata r:id="rId127" o:title=""/>
          </v:shape>
          <o:OLEObject Type="Embed" ProgID="Equation.3" ShapeID="_x0000_i1110" DrawAspect="Content" ObjectID="_1635955112" r:id="rId128"/>
        </w:object>
      </w:r>
      <w:r>
        <w:t>,</w:t>
      </w:r>
      <w:proofErr w:type="gramEnd"/>
      <w:r>
        <w:t xml:space="preserve"> которая равна </w:t>
      </w:r>
    </w:p>
    <w:p w:rsidR="00AF1529" w:rsidRDefault="00AF1529" w:rsidP="00AF1529">
      <w:pPr>
        <w:shd w:val="clear" w:color="auto" w:fill="FFFFFF"/>
        <w:tabs>
          <w:tab w:val="left" w:pos="5678"/>
        </w:tabs>
        <w:ind w:firstLine="284"/>
        <w:jc w:val="right"/>
      </w:pPr>
      <w:r w:rsidRPr="00F9174A">
        <w:rPr>
          <w:position w:val="-10"/>
        </w:rPr>
        <w:object w:dxaOrig="2460" w:dyaOrig="320">
          <v:shape id="_x0000_i1111" type="#_x0000_t75" style="width:123pt;height:15.75pt" o:ole="">
            <v:imagedata r:id="rId129" o:title=""/>
          </v:shape>
          <o:OLEObject Type="Embed" ProgID="Equation.3" ShapeID="_x0000_i1111" DrawAspect="Content" ObjectID="_1635955113" r:id="rId130"/>
        </w:object>
      </w:r>
      <w:r>
        <w:t xml:space="preserve">  ,                                                      (2.8)</w:t>
      </w:r>
    </w:p>
    <w:p w:rsidR="00AF1529" w:rsidRPr="00F9174A" w:rsidRDefault="00AF1529" w:rsidP="00AF1529">
      <w:pPr>
        <w:shd w:val="clear" w:color="auto" w:fill="FFFFFF"/>
        <w:tabs>
          <w:tab w:val="left" w:pos="5678"/>
        </w:tabs>
        <w:ind w:firstLine="284"/>
        <w:jc w:val="both"/>
      </w:pPr>
      <w:r>
        <w:t xml:space="preserve">где </w:t>
      </w:r>
      <w:r w:rsidRPr="00F9174A">
        <w:rPr>
          <w:position w:val="-30"/>
        </w:rPr>
        <w:object w:dxaOrig="2060" w:dyaOrig="700">
          <v:shape id="_x0000_i1112" type="#_x0000_t75" style="width:102.75pt;height:35.25pt" o:ole="">
            <v:imagedata r:id="rId131" o:title=""/>
          </v:shape>
          <o:OLEObject Type="Embed" ProgID="Equation.3" ShapeID="_x0000_i1112" DrawAspect="Content" ObjectID="_1635955114" r:id="rId132"/>
        </w:object>
      </w:r>
      <w:r>
        <w:t xml:space="preserve">– </w:t>
      </w:r>
      <w:r w:rsidRPr="00F9174A">
        <w:rPr>
          <w:b/>
        </w:rPr>
        <w:t>доход</w:t>
      </w:r>
      <w:r>
        <w:t xml:space="preserve">, </w:t>
      </w:r>
      <w:r w:rsidRPr="00F9174A">
        <w:rPr>
          <w:position w:val="-28"/>
        </w:rPr>
        <w:object w:dxaOrig="1480" w:dyaOrig="680">
          <v:shape id="_x0000_i1113" type="#_x0000_t75" style="width:74.25pt;height:33.75pt" o:ole="">
            <v:imagedata r:id="rId133" o:title=""/>
          </v:shape>
          <o:OLEObject Type="Embed" ProgID="Equation.3" ShapeID="_x0000_i1113" DrawAspect="Content" ObjectID="_1635955115" r:id="rId134"/>
        </w:object>
      </w:r>
      <w:r>
        <w:t xml:space="preserve">– </w:t>
      </w:r>
      <w:r w:rsidRPr="00F9174A">
        <w:rPr>
          <w:b/>
        </w:rPr>
        <w:t>издержки</w:t>
      </w:r>
      <w:r>
        <w:t>, с</w:t>
      </w:r>
      <w:r>
        <w:rPr>
          <w:vertAlign w:val="subscript"/>
          <w:lang w:val="en-US"/>
        </w:rPr>
        <w:t>j</w:t>
      </w:r>
      <w:r w:rsidRPr="00F9174A">
        <w:rPr>
          <w:vertAlign w:val="subscript"/>
        </w:rPr>
        <w:t xml:space="preserve"> </w:t>
      </w:r>
      <w:r w:rsidRPr="00F9174A">
        <w:t xml:space="preserve">– цена единицы продукции </w:t>
      </w:r>
      <w:r>
        <w:rPr>
          <w:lang w:val="en-US"/>
        </w:rPr>
        <w:t>j</w:t>
      </w:r>
      <w:r w:rsidRPr="00F9174A">
        <w:t>-</w:t>
      </w:r>
      <w:r>
        <w:t xml:space="preserve">го типа, </w:t>
      </w:r>
      <w:proofErr w:type="spellStart"/>
      <w:r>
        <w:t>р</w:t>
      </w:r>
      <w:r>
        <w:rPr>
          <w:vertAlign w:val="subscript"/>
        </w:rPr>
        <w:t>i</w:t>
      </w:r>
      <w:proofErr w:type="spellEnd"/>
      <w:r>
        <w:rPr>
          <w:vertAlign w:val="subscript"/>
        </w:rPr>
        <w:t xml:space="preserve"> </w:t>
      </w:r>
      <w:r w:rsidRPr="00F9174A">
        <w:t xml:space="preserve">– цена единицы товара </w:t>
      </w:r>
      <w:proofErr w:type="spellStart"/>
      <w:r>
        <w:rPr>
          <w:lang w:val="en-US"/>
        </w:rPr>
        <w:t>i</w:t>
      </w:r>
      <w:proofErr w:type="spellEnd"/>
      <w:r w:rsidRPr="00F9174A">
        <w:t>-го в</w:t>
      </w:r>
      <w:r>
        <w:t>и</w:t>
      </w:r>
      <w:r w:rsidRPr="00F9174A">
        <w:t>да</w:t>
      </w:r>
      <w:r>
        <w:t>.</w:t>
      </w:r>
    </w:p>
    <w:p w:rsidR="00AF1529" w:rsidRDefault="00AF1529" w:rsidP="00AF1529">
      <w:pPr>
        <w:shd w:val="clear" w:color="auto" w:fill="FFFFFF"/>
        <w:ind w:firstLine="284"/>
        <w:jc w:val="both"/>
      </w:pPr>
      <w:r w:rsidRPr="003E62BE">
        <w:t>Функцию, равную максимальной прибыли для набора това</w:t>
      </w:r>
      <w:r w:rsidRPr="003E62BE">
        <w:softHyphen/>
        <w:t xml:space="preserve">ров </w:t>
      </w:r>
      <w:proofErr w:type="gramStart"/>
      <w:r w:rsidRPr="003E62BE">
        <w:rPr>
          <w:i/>
          <w:iCs/>
        </w:rPr>
        <w:t xml:space="preserve">х </w:t>
      </w:r>
      <w:r w:rsidRPr="003E62BE">
        <w:t>,</w:t>
      </w:r>
      <w:proofErr w:type="gramEnd"/>
      <w:r w:rsidRPr="003E62BE">
        <w:t xml:space="preserve"> т.е.</w:t>
      </w:r>
    </w:p>
    <w:p w:rsidR="00AF1529" w:rsidRPr="003E62BE" w:rsidRDefault="00AF1529" w:rsidP="00AF1529">
      <w:pPr>
        <w:shd w:val="clear" w:color="auto" w:fill="FFFFFF"/>
        <w:ind w:firstLine="284"/>
        <w:jc w:val="both"/>
      </w:pPr>
    </w:p>
    <w:p w:rsidR="00AF1529" w:rsidRDefault="00AF1529" w:rsidP="00AF1529">
      <w:pPr>
        <w:shd w:val="clear" w:color="auto" w:fill="FFFFFF"/>
        <w:ind w:firstLine="284"/>
        <w:jc w:val="right"/>
      </w:pPr>
      <w:r w:rsidRPr="00F9174A">
        <w:rPr>
          <w:position w:val="-10"/>
        </w:rPr>
        <w:object w:dxaOrig="3159" w:dyaOrig="360">
          <v:shape id="_x0000_i1114" type="#_x0000_t75" style="width:158.25pt;height:18pt" o:ole="">
            <v:imagedata r:id="rId135" o:title=""/>
          </v:shape>
          <o:OLEObject Type="Embed" ProgID="Equation.3" ShapeID="_x0000_i1114" DrawAspect="Content" ObjectID="_1635955116" r:id="rId136"/>
        </w:object>
      </w:r>
      <w:r>
        <w:t xml:space="preserve"> </w:t>
      </w:r>
      <w:r w:rsidRPr="00F9174A">
        <w:rPr>
          <w:position w:val="-10"/>
        </w:rPr>
        <w:object w:dxaOrig="900" w:dyaOrig="320">
          <v:shape id="_x0000_i1115" type="#_x0000_t75" style="width:45pt;height:15.75pt" o:ole="">
            <v:imagedata r:id="rId137" o:title=""/>
          </v:shape>
          <o:OLEObject Type="Embed" ProgID="Equation.3" ShapeID="_x0000_i1115" DrawAspect="Content" ObjectID="_1635955117" r:id="rId138"/>
        </w:object>
      </w:r>
      <w:r>
        <w:t xml:space="preserve"> ,                                      (2.9)</w:t>
      </w:r>
    </w:p>
    <w:p w:rsidR="00AF1529" w:rsidRDefault="00AF1529" w:rsidP="00AF1529">
      <w:pPr>
        <w:shd w:val="clear" w:color="auto" w:fill="FFFFFF"/>
        <w:ind w:firstLine="284"/>
        <w:jc w:val="right"/>
      </w:pPr>
    </w:p>
    <w:p w:rsidR="00AF1529" w:rsidRPr="003E62BE" w:rsidRDefault="00AF1529" w:rsidP="00AF1529">
      <w:pPr>
        <w:shd w:val="clear" w:color="auto" w:fill="FFFFFF"/>
        <w:ind w:firstLine="284"/>
        <w:jc w:val="both"/>
      </w:pPr>
      <w:proofErr w:type="gramStart"/>
      <w:r>
        <w:t xml:space="preserve">где </w:t>
      </w:r>
      <w:r w:rsidRPr="00C01403">
        <w:rPr>
          <w:position w:val="-12"/>
        </w:rPr>
        <w:object w:dxaOrig="4320" w:dyaOrig="380">
          <v:shape id="_x0000_i1116" type="#_x0000_t75" style="width:3in;height:18.75pt" o:ole="">
            <v:imagedata r:id="rId139" o:title=""/>
          </v:shape>
          <o:OLEObject Type="Embed" ProgID="Equation.3" ShapeID="_x0000_i1116" DrawAspect="Content" ObjectID="_1635955118" r:id="rId140"/>
        </w:object>
      </w:r>
      <w:r>
        <w:t>,</w:t>
      </w:r>
      <w:proofErr w:type="gramEnd"/>
      <w:r>
        <w:t xml:space="preserve"> </w:t>
      </w:r>
      <w:r w:rsidRPr="003E62BE">
        <w:t xml:space="preserve">будем называть </w:t>
      </w:r>
      <w:r w:rsidRPr="00C01403">
        <w:rPr>
          <w:b/>
          <w:i/>
          <w:iCs/>
        </w:rPr>
        <w:t>функцией полезности производственного потребления</w:t>
      </w:r>
      <w:r w:rsidRPr="003E62BE">
        <w:rPr>
          <w:i/>
          <w:iCs/>
        </w:rPr>
        <w:t xml:space="preserve"> </w:t>
      </w:r>
      <w:r w:rsidRPr="003E62BE">
        <w:rPr>
          <w:i/>
          <w:iCs/>
          <w:spacing w:val="22"/>
        </w:rPr>
        <w:t>(</w:t>
      </w:r>
      <w:r w:rsidRPr="003E62BE">
        <w:rPr>
          <w:i/>
          <w:iCs/>
          <w:spacing w:val="22"/>
          <w:lang w:val="en-US"/>
        </w:rPr>
        <w:t>utility</w:t>
      </w:r>
      <w:r w:rsidRPr="003E62BE">
        <w:rPr>
          <w:i/>
          <w:iCs/>
          <w:spacing w:val="22"/>
        </w:rPr>
        <w:t xml:space="preserve"> </w:t>
      </w:r>
      <w:r w:rsidRPr="003E62BE">
        <w:rPr>
          <w:i/>
          <w:iCs/>
          <w:lang w:val="en-US"/>
        </w:rPr>
        <w:t>function</w:t>
      </w:r>
      <w:r w:rsidRPr="003E62BE">
        <w:rPr>
          <w:i/>
          <w:iCs/>
        </w:rPr>
        <w:t xml:space="preserve"> </w:t>
      </w:r>
      <w:r w:rsidRPr="003E62BE">
        <w:rPr>
          <w:i/>
          <w:iCs/>
          <w:lang w:val="en-US"/>
        </w:rPr>
        <w:t>of</w:t>
      </w:r>
      <w:r w:rsidRPr="003E62BE">
        <w:rPr>
          <w:i/>
          <w:iCs/>
        </w:rPr>
        <w:t xml:space="preserve"> </w:t>
      </w:r>
      <w:r w:rsidRPr="003E62BE">
        <w:rPr>
          <w:i/>
          <w:iCs/>
          <w:lang w:val="en-US"/>
        </w:rPr>
        <w:t>production</w:t>
      </w:r>
      <w:r w:rsidRPr="003E62BE">
        <w:rPr>
          <w:i/>
          <w:iCs/>
        </w:rPr>
        <w:t xml:space="preserve"> </w:t>
      </w:r>
      <w:r w:rsidRPr="003E62BE">
        <w:rPr>
          <w:i/>
          <w:iCs/>
          <w:lang w:val="en-US"/>
        </w:rPr>
        <w:t>consumption</w:t>
      </w:r>
      <w:r w:rsidRPr="003E62BE">
        <w:rPr>
          <w:i/>
          <w:iCs/>
        </w:rPr>
        <w:t xml:space="preserve">). </w:t>
      </w:r>
      <w:r w:rsidRPr="003E62BE">
        <w:t>Она естественным образом вводит отношение предпочтения на множестве товаров в конкрет</w:t>
      </w:r>
      <w:r w:rsidRPr="003E62BE">
        <w:softHyphen/>
        <w:t xml:space="preserve">ной рассматриваемой задаче: набор товаров </w:t>
      </w:r>
      <w:r w:rsidRPr="003E62BE">
        <w:rPr>
          <w:i/>
          <w:iCs/>
        </w:rPr>
        <w:t>х</w:t>
      </w:r>
      <w:r>
        <w:rPr>
          <w:i/>
          <w:iCs/>
          <w:vertAlign w:val="superscript"/>
        </w:rPr>
        <w:t>*</w:t>
      </w:r>
      <w:r w:rsidRPr="003E62BE">
        <w:rPr>
          <w:i/>
          <w:iCs/>
        </w:rPr>
        <w:t xml:space="preserve"> </w:t>
      </w:r>
      <w:r w:rsidRPr="003E62BE">
        <w:t xml:space="preserve">предпочтительнее набора </w:t>
      </w:r>
      <w:r w:rsidRPr="003E62BE">
        <w:rPr>
          <w:i/>
          <w:iCs/>
        </w:rPr>
        <w:t xml:space="preserve">х </w:t>
      </w:r>
      <w:r w:rsidRPr="003E62BE">
        <w:t xml:space="preserve">тогда и только тогда, когда </w:t>
      </w:r>
      <w:r w:rsidRPr="003E62BE">
        <w:rPr>
          <w:i/>
          <w:iCs/>
          <w:lang w:val="en-US"/>
        </w:rPr>
        <w:t>U</w:t>
      </w:r>
      <w:r w:rsidRPr="003E62BE">
        <w:rPr>
          <w:i/>
          <w:iCs/>
        </w:rPr>
        <w:t>(</w:t>
      </w:r>
      <w:r w:rsidRPr="003E62BE">
        <w:rPr>
          <w:i/>
          <w:iCs/>
          <w:lang w:val="en-US"/>
        </w:rPr>
        <w:t>x</w:t>
      </w:r>
      <w:proofErr w:type="gramStart"/>
      <w:r>
        <w:rPr>
          <w:i/>
          <w:iCs/>
          <w:vertAlign w:val="superscript"/>
        </w:rPr>
        <w:t>*</w:t>
      </w:r>
      <w:r w:rsidRPr="003E62BE">
        <w:t>)</w:t>
      </w:r>
      <w:r w:rsidRPr="00C01403">
        <w:rPr>
          <w:position w:val="-4"/>
        </w:rPr>
        <w:object w:dxaOrig="200" w:dyaOrig="240">
          <v:shape id="_x0000_i1117" type="#_x0000_t75" style="width:9.75pt;height:12pt" o:ole="">
            <v:imagedata r:id="rId141" o:title=""/>
          </v:shape>
          <o:OLEObject Type="Embed" ProgID="Equation.3" ShapeID="_x0000_i1117" DrawAspect="Content" ObjectID="_1635955119" r:id="rId142"/>
        </w:object>
      </w:r>
      <w:r w:rsidRPr="003E62BE">
        <w:rPr>
          <w:i/>
          <w:iCs/>
          <w:lang w:val="en-US"/>
        </w:rPr>
        <w:t>U</w:t>
      </w:r>
      <w:proofErr w:type="gramEnd"/>
      <w:r w:rsidRPr="003E62BE">
        <w:rPr>
          <w:i/>
          <w:iCs/>
        </w:rPr>
        <w:t>(</w:t>
      </w:r>
      <w:r w:rsidRPr="003E62BE">
        <w:rPr>
          <w:i/>
          <w:iCs/>
          <w:lang w:val="en-US"/>
        </w:rPr>
        <w:t>x</w:t>
      </w:r>
      <w:r w:rsidRPr="003E62BE">
        <w:rPr>
          <w:i/>
          <w:iCs/>
        </w:rPr>
        <w:t>).</w:t>
      </w:r>
    </w:p>
    <w:p w:rsidR="00AF1529" w:rsidRDefault="00AF1529" w:rsidP="00AF1529">
      <w:pPr>
        <w:shd w:val="clear" w:color="auto" w:fill="FFFFFF"/>
        <w:ind w:firstLine="284"/>
        <w:jc w:val="both"/>
      </w:pPr>
      <w:r w:rsidRPr="003E62BE">
        <w:t>Как отмечалось выше, введенная функция полезности ха</w:t>
      </w:r>
      <w:r w:rsidRPr="003E62BE">
        <w:softHyphen/>
        <w:t xml:space="preserve">рактеризует полезность товаров для предприятия с точки зрения получаемой прибыли. Если в основу положить доход </w:t>
      </w:r>
      <w:r w:rsidRPr="003E62BE">
        <w:rPr>
          <w:i/>
          <w:iCs/>
          <w:lang w:val="en-US"/>
        </w:rPr>
        <w:t>R</w:t>
      </w:r>
      <w:r w:rsidRPr="003E62BE">
        <w:rPr>
          <w:i/>
          <w:iCs/>
        </w:rPr>
        <w:t>(</w:t>
      </w:r>
      <w:r w:rsidRPr="003E62BE">
        <w:rPr>
          <w:i/>
          <w:iCs/>
          <w:lang w:val="en-US"/>
        </w:rPr>
        <w:t>z</w:t>
      </w:r>
      <w:r w:rsidRPr="003E62BE">
        <w:rPr>
          <w:i/>
          <w:iCs/>
        </w:rPr>
        <w:t>\</w:t>
      </w:r>
      <w:r w:rsidRPr="003E62BE">
        <w:rPr>
          <w:i/>
          <w:iCs/>
          <w:lang w:val="en-US"/>
        </w:rPr>
        <w:t>x</w:t>
      </w:r>
      <w:r w:rsidRPr="003E62BE">
        <w:rPr>
          <w:i/>
          <w:iCs/>
        </w:rPr>
        <w:t xml:space="preserve">), </w:t>
      </w:r>
      <w:r w:rsidRPr="003E62BE">
        <w:t>то по</w:t>
      </w:r>
      <w:r>
        <w:t>лу</w:t>
      </w:r>
      <w:r w:rsidRPr="003E62BE">
        <w:t>чим другую функцию полезности:</w:t>
      </w:r>
    </w:p>
    <w:p w:rsidR="00AF1529" w:rsidRDefault="00AF1529" w:rsidP="00AF1529">
      <w:pPr>
        <w:shd w:val="clear" w:color="auto" w:fill="FFFFFF"/>
        <w:ind w:firstLine="284"/>
        <w:jc w:val="both"/>
      </w:pPr>
    </w:p>
    <w:p w:rsidR="00AF1529" w:rsidRDefault="00AF1529" w:rsidP="00AF1529">
      <w:pPr>
        <w:shd w:val="clear" w:color="auto" w:fill="FFFFFF"/>
        <w:ind w:firstLine="284"/>
        <w:jc w:val="right"/>
      </w:pPr>
      <w:r w:rsidRPr="00F9174A">
        <w:rPr>
          <w:position w:val="-10"/>
        </w:rPr>
        <w:object w:dxaOrig="3159" w:dyaOrig="360">
          <v:shape id="_x0000_i1118" type="#_x0000_t75" style="width:158.25pt;height:18pt" o:ole="">
            <v:imagedata r:id="rId143" o:title=""/>
          </v:shape>
          <o:OLEObject Type="Embed" ProgID="Equation.3" ShapeID="_x0000_i1118" DrawAspect="Content" ObjectID="_1635955120" r:id="rId144"/>
        </w:object>
      </w:r>
      <w:r>
        <w:t xml:space="preserve"> </w:t>
      </w:r>
      <w:r w:rsidRPr="00F9174A">
        <w:rPr>
          <w:position w:val="-10"/>
        </w:rPr>
        <w:object w:dxaOrig="900" w:dyaOrig="320">
          <v:shape id="_x0000_i1119" type="#_x0000_t75" style="width:45pt;height:15.75pt" o:ole="">
            <v:imagedata r:id="rId145" o:title=""/>
          </v:shape>
          <o:OLEObject Type="Embed" ProgID="Equation.3" ShapeID="_x0000_i1119" DrawAspect="Content" ObjectID="_1635955121" r:id="rId146"/>
        </w:object>
      </w:r>
      <w:r>
        <w:t xml:space="preserve">   .                                    (2.10)</w:t>
      </w:r>
    </w:p>
    <w:p w:rsidR="00AF1529" w:rsidRDefault="00AF1529" w:rsidP="00AF1529">
      <w:pPr>
        <w:shd w:val="clear" w:color="auto" w:fill="FFFFFF"/>
        <w:ind w:firstLine="284"/>
        <w:jc w:val="right"/>
      </w:pPr>
    </w:p>
    <w:p w:rsidR="00AF1529" w:rsidRPr="003E62BE" w:rsidRDefault="00AF1529" w:rsidP="00AF1529">
      <w:pPr>
        <w:shd w:val="clear" w:color="auto" w:fill="FFFFFF"/>
        <w:ind w:firstLine="284"/>
        <w:jc w:val="both"/>
      </w:pPr>
      <w:r w:rsidRPr="003E62BE">
        <w:t>Понятно, что для предприятия можно предложить и иные функции полезности</w:t>
      </w:r>
      <w:r>
        <w:t>.</w:t>
      </w:r>
    </w:p>
    <w:p w:rsidR="00AF1529" w:rsidRDefault="00AF1529" w:rsidP="00AF1529">
      <w:pPr>
        <w:shd w:val="clear" w:color="auto" w:fill="FFFFFF"/>
        <w:ind w:firstLine="284"/>
        <w:jc w:val="both"/>
        <w:rPr>
          <w:b/>
          <w:bCs/>
        </w:rPr>
      </w:pPr>
    </w:p>
    <w:p w:rsidR="00AF1529" w:rsidRPr="005D53F1" w:rsidRDefault="00AF1529" w:rsidP="00AF1529">
      <w:pPr>
        <w:widowControl w:val="0"/>
        <w:autoSpaceDE w:val="0"/>
        <w:autoSpaceDN w:val="0"/>
        <w:adjustRightInd w:val="0"/>
        <w:ind w:left="360"/>
        <w:jc w:val="center"/>
        <w:rPr>
          <w:b/>
        </w:rPr>
      </w:pPr>
      <w:r>
        <w:rPr>
          <w:b/>
          <w:bCs/>
        </w:rPr>
        <w:t xml:space="preserve">3.1.5 </w:t>
      </w:r>
      <w:r w:rsidRPr="005D53F1">
        <w:rPr>
          <w:b/>
          <w:bCs/>
        </w:rPr>
        <w:t>Предельная (маргинальная) полезность</w:t>
      </w:r>
    </w:p>
    <w:p w:rsidR="00AF1529" w:rsidRDefault="00AF1529" w:rsidP="00AF1529">
      <w:pPr>
        <w:shd w:val="clear" w:color="auto" w:fill="FFFFFF"/>
        <w:ind w:firstLine="284"/>
        <w:jc w:val="center"/>
        <w:rPr>
          <w:b/>
          <w:bCs/>
        </w:rPr>
      </w:pPr>
    </w:p>
    <w:p w:rsidR="00AF1529" w:rsidRDefault="00AF1529" w:rsidP="00AF1529">
      <w:pPr>
        <w:pStyle w:val="af4"/>
        <w:spacing w:before="0" w:beforeAutospacing="0" w:after="0" w:afterAutospacing="0"/>
        <w:ind w:firstLine="284"/>
        <w:jc w:val="both"/>
      </w:pPr>
      <w:r>
        <w:t xml:space="preserve">Теория предельной полезности базируется на том, </w:t>
      </w:r>
      <w:proofErr w:type="gramStart"/>
      <w:r>
        <w:t>что</w:t>
      </w:r>
      <w:proofErr w:type="gramEnd"/>
      <w:r>
        <w:t xml:space="preserve"> хотя потребности людей вообще говоря, безграничны - потребность в определенном товаре может быть удовлетворена. Чем большее количество товаров приобретают потребители, тем меньше их стремление к при</w:t>
      </w:r>
      <w:r>
        <w:softHyphen/>
        <w:t>обретению дополнительных единиц этого же товара: например, потребность чело</w:t>
      </w:r>
      <w:r>
        <w:softHyphen/>
        <w:t xml:space="preserve">века в автомобиле, если он его не имеет, может быть очень сильной; желание иметь вторую машину гораздо менее интенсивно; а что касается третьей или четвертой машины, то </w:t>
      </w:r>
      <w:r>
        <w:lastRenderedPageBreak/>
        <w:t>потребность в них очень слаба. Даже очень богатые семьи редко имеют больше четырех-пяти машин, несмотря на то что их доходы позволяют купить и содержать целый автомобильный парк.</w:t>
      </w:r>
    </w:p>
    <w:p w:rsidR="00AF1529" w:rsidRDefault="00AF1529" w:rsidP="00AF1529">
      <w:pPr>
        <w:shd w:val="clear" w:color="auto" w:fill="FFFFFF"/>
        <w:tabs>
          <w:tab w:val="left" w:pos="1219"/>
          <w:tab w:val="left" w:pos="2510"/>
          <w:tab w:val="left" w:pos="4685"/>
          <w:tab w:val="left" w:pos="5971"/>
        </w:tabs>
        <w:ind w:firstLine="284"/>
        <w:jc w:val="both"/>
      </w:pPr>
      <w:r w:rsidRPr="00445E83">
        <w:t>Под предельной</w:t>
      </w:r>
      <w:r>
        <w:t xml:space="preserve"> </w:t>
      </w:r>
      <w:r w:rsidRPr="00445E83">
        <w:t>(маргинальной) величиной понимается численное значение допол</w:t>
      </w:r>
      <w:r w:rsidRPr="00445E83">
        <w:softHyphen/>
        <w:t xml:space="preserve">нительного эффекта, обусловленного вовлечением в дело </w:t>
      </w:r>
      <w:r w:rsidRPr="007603EF">
        <w:t>дополни</w:t>
      </w:r>
      <w:r w:rsidRPr="007603EF">
        <w:softHyphen/>
        <w:t>тельной единицы</w:t>
      </w:r>
      <w:r>
        <w:t xml:space="preserve"> </w:t>
      </w:r>
      <w:r w:rsidRPr="007603EF">
        <w:t>рассматриваемого фактора. Таким</w:t>
      </w:r>
      <w:r>
        <w:t xml:space="preserve"> </w:t>
      </w:r>
      <w:r w:rsidRPr="007603EF">
        <w:t xml:space="preserve">"предельным" понятиям в математике соответствует производная. </w:t>
      </w:r>
    </w:p>
    <w:p w:rsidR="00AF1529" w:rsidRPr="003D1AAE" w:rsidRDefault="00AF1529" w:rsidP="00AF1529">
      <w:pPr>
        <w:shd w:val="clear" w:color="auto" w:fill="FFFFFF"/>
        <w:tabs>
          <w:tab w:val="left" w:pos="1219"/>
          <w:tab w:val="left" w:pos="2510"/>
          <w:tab w:val="left" w:pos="4685"/>
          <w:tab w:val="left" w:pos="5971"/>
        </w:tabs>
        <w:ind w:firstLine="284"/>
        <w:jc w:val="both"/>
      </w:pPr>
      <w:r w:rsidRPr="007603EF">
        <w:t xml:space="preserve">Если рассматривать </w:t>
      </w:r>
      <w:r w:rsidRPr="007603EF">
        <w:rPr>
          <w:i/>
          <w:iCs/>
          <w:lang w:val="en-US"/>
        </w:rPr>
        <w:t>U</w:t>
      </w:r>
      <w:r w:rsidRPr="007603EF">
        <w:rPr>
          <w:i/>
          <w:iCs/>
        </w:rPr>
        <w:t>(</w:t>
      </w:r>
      <w:r w:rsidRPr="007603EF">
        <w:rPr>
          <w:i/>
          <w:iCs/>
          <w:lang w:val="en-US"/>
        </w:rPr>
        <w:t>x</w:t>
      </w:r>
      <w:r w:rsidRPr="007603EF">
        <w:rPr>
          <w:i/>
          <w:iCs/>
        </w:rPr>
        <w:t xml:space="preserve">) </w:t>
      </w:r>
      <w:r w:rsidRPr="007603EF">
        <w:t xml:space="preserve">как полезность выбранного набора товаров </w:t>
      </w:r>
      <w:r w:rsidRPr="007603EF">
        <w:rPr>
          <w:i/>
          <w:iCs/>
        </w:rPr>
        <w:t xml:space="preserve">х, </w:t>
      </w:r>
      <w:proofErr w:type="gramStart"/>
      <w:r w:rsidRPr="007603EF">
        <w:rPr>
          <w:iCs/>
        </w:rPr>
        <w:t xml:space="preserve">то </w:t>
      </w:r>
      <w:r w:rsidRPr="007603EF">
        <w:rPr>
          <w:iCs/>
          <w:position w:val="-30"/>
        </w:rPr>
        <w:object w:dxaOrig="1740" w:dyaOrig="680">
          <v:shape id="_x0000_i1120" type="#_x0000_t75" style="width:87pt;height:33.75pt" o:ole="">
            <v:imagedata r:id="rId147" o:title=""/>
          </v:shape>
          <o:OLEObject Type="Embed" ProgID="Equation.3" ShapeID="_x0000_i1120" DrawAspect="Content" ObjectID="_1635955122" r:id="rId148"/>
        </w:object>
      </w:r>
      <w:r w:rsidRPr="007603EF">
        <w:t xml:space="preserve"> называют</w:t>
      </w:r>
      <w:proofErr w:type="gramEnd"/>
      <w:r w:rsidRPr="007603EF">
        <w:t xml:space="preserve"> </w:t>
      </w:r>
      <w:r w:rsidRPr="007603EF">
        <w:rPr>
          <w:b/>
          <w:bCs/>
          <w:i/>
          <w:iCs/>
        </w:rPr>
        <w:t xml:space="preserve">предельной (маргинальной) полезностью </w:t>
      </w:r>
      <w:r w:rsidRPr="007603EF">
        <w:rPr>
          <w:i/>
          <w:iCs/>
        </w:rPr>
        <w:t>(</w:t>
      </w:r>
      <w:r w:rsidRPr="007603EF">
        <w:rPr>
          <w:i/>
          <w:iCs/>
          <w:lang w:val="en-US"/>
        </w:rPr>
        <w:t>marginal</w:t>
      </w:r>
      <w:r w:rsidRPr="007603EF">
        <w:rPr>
          <w:i/>
          <w:iCs/>
        </w:rPr>
        <w:t xml:space="preserve"> </w:t>
      </w:r>
      <w:r w:rsidRPr="007603EF">
        <w:rPr>
          <w:i/>
          <w:iCs/>
          <w:lang w:val="en-US"/>
        </w:rPr>
        <w:t>utility</w:t>
      </w:r>
      <w:r w:rsidRPr="007603EF">
        <w:rPr>
          <w:i/>
          <w:iCs/>
        </w:rPr>
        <w:t xml:space="preserve">) </w:t>
      </w:r>
      <w:proofErr w:type="spellStart"/>
      <w:r w:rsidRPr="007603EF">
        <w:rPr>
          <w:i/>
          <w:iCs/>
          <w:lang w:val="en-US"/>
        </w:rPr>
        <w:t>i</w:t>
      </w:r>
      <w:proofErr w:type="spellEnd"/>
      <w:r w:rsidRPr="007603EF">
        <w:rPr>
          <w:i/>
          <w:iCs/>
        </w:rPr>
        <w:t>-</w:t>
      </w:r>
      <w:r>
        <w:rPr>
          <w:i/>
          <w:iCs/>
        </w:rPr>
        <w:t>г</w:t>
      </w:r>
      <w:r w:rsidRPr="007603EF">
        <w:rPr>
          <w:i/>
          <w:iCs/>
          <w:lang w:val="en-US"/>
        </w:rPr>
        <w:t>o</w:t>
      </w:r>
      <w:r w:rsidRPr="007603EF">
        <w:rPr>
          <w:i/>
          <w:iCs/>
        </w:rPr>
        <w:t xml:space="preserve"> </w:t>
      </w:r>
      <w:r w:rsidRPr="007603EF">
        <w:t>товара</w:t>
      </w:r>
      <w:r>
        <w:t>.</w:t>
      </w:r>
      <w:r w:rsidRPr="007603EF">
        <w:t xml:space="preserve"> </w:t>
      </w:r>
    </w:p>
    <w:p w:rsidR="00AF1529" w:rsidRPr="00445E83" w:rsidRDefault="00AF1529" w:rsidP="00AF1529">
      <w:pPr>
        <w:shd w:val="clear" w:color="auto" w:fill="FFFFFF"/>
        <w:ind w:firstLine="284"/>
        <w:jc w:val="both"/>
      </w:pPr>
      <w:r w:rsidRPr="00445E83">
        <w:t xml:space="preserve">В общей теории полезности предполагается, что функция полезности удовлетворяет </w:t>
      </w:r>
      <w:r w:rsidRPr="00A41B79">
        <w:rPr>
          <w:bCs/>
          <w:i/>
          <w:iCs/>
        </w:rPr>
        <w:t xml:space="preserve">условию </w:t>
      </w:r>
      <w:proofErr w:type="spellStart"/>
      <w:r w:rsidRPr="00A41B79">
        <w:rPr>
          <w:bCs/>
          <w:i/>
          <w:iCs/>
        </w:rPr>
        <w:t>ненасыщения</w:t>
      </w:r>
      <w:proofErr w:type="spellEnd"/>
      <w:r w:rsidRPr="00A41B79">
        <w:rPr>
          <w:bCs/>
          <w:i/>
          <w:iCs/>
        </w:rPr>
        <w:t xml:space="preserve"> </w:t>
      </w:r>
      <w:r w:rsidRPr="00A41B79">
        <w:t xml:space="preserve">(или </w:t>
      </w:r>
      <w:proofErr w:type="spellStart"/>
      <w:r w:rsidRPr="00A41B79">
        <w:rPr>
          <w:bCs/>
          <w:i/>
          <w:iCs/>
        </w:rPr>
        <w:t>ненасы</w:t>
      </w:r>
      <w:r w:rsidRPr="00A41B79">
        <w:rPr>
          <w:bCs/>
          <w:i/>
          <w:iCs/>
        </w:rPr>
        <w:softHyphen/>
        <w:t>щаемости</w:t>
      </w:r>
      <w:proofErr w:type="spellEnd"/>
      <w:r w:rsidRPr="00445E83">
        <w:rPr>
          <w:b/>
          <w:bCs/>
          <w:i/>
          <w:iCs/>
        </w:rPr>
        <w:t xml:space="preserve">, </w:t>
      </w:r>
      <w:r w:rsidRPr="00445E83">
        <w:t>аксиома 1.5а). Другими словами, потребитель не на</w:t>
      </w:r>
      <w:r w:rsidRPr="00445E83">
        <w:softHyphen/>
        <w:t xml:space="preserve">сыщаем. В реальной жизни потребитель, как правило, насыщаем. Условие </w:t>
      </w:r>
      <w:proofErr w:type="spellStart"/>
      <w:r w:rsidRPr="00445E83">
        <w:t>ненасыщаемости</w:t>
      </w:r>
      <w:proofErr w:type="spellEnd"/>
      <w:r w:rsidRPr="00445E83">
        <w:t xml:space="preserve"> скорее нужно математикам лишь теоре</w:t>
      </w:r>
      <w:r w:rsidRPr="00445E83">
        <w:softHyphen/>
        <w:t>тически, для обоснования тех или иных математических выкла</w:t>
      </w:r>
      <w:r w:rsidRPr="00445E83">
        <w:softHyphen/>
        <w:t xml:space="preserve">док. Поэтому для функций полезности дополнительно требуют </w:t>
      </w:r>
      <w:r w:rsidRPr="00A41B79">
        <w:rPr>
          <w:bCs/>
          <w:i/>
          <w:iCs/>
        </w:rPr>
        <w:t xml:space="preserve">строгой вогнутости </w:t>
      </w:r>
      <w:r w:rsidRPr="00A41B79">
        <w:rPr>
          <w:i/>
          <w:iCs/>
        </w:rPr>
        <w:t>(</w:t>
      </w:r>
      <w:r w:rsidRPr="00A41B79">
        <w:rPr>
          <w:i/>
          <w:iCs/>
          <w:lang w:val="en-US"/>
        </w:rPr>
        <w:t>strictly</w:t>
      </w:r>
      <w:r w:rsidRPr="00A41B79">
        <w:rPr>
          <w:i/>
          <w:iCs/>
        </w:rPr>
        <w:t xml:space="preserve"> </w:t>
      </w:r>
      <w:r w:rsidRPr="00A41B79">
        <w:rPr>
          <w:i/>
          <w:iCs/>
          <w:lang w:val="en-US"/>
        </w:rPr>
        <w:t>concavity</w:t>
      </w:r>
      <w:proofErr w:type="gramStart"/>
      <w:r w:rsidRPr="00A41B79">
        <w:rPr>
          <w:i/>
          <w:iCs/>
        </w:rPr>
        <w:t xml:space="preserve">),  </w:t>
      </w:r>
      <w:r w:rsidRPr="00A41B79">
        <w:t>в</w:t>
      </w:r>
      <w:proofErr w:type="gramEnd"/>
      <w:r w:rsidRPr="00A41B79">
        <w:t xml:space="preserve"> результате ч</w:t>
      </w:r>
      <w:r w:rsidRPr="00445E83">
        <w:t>его для</w:t>
      </w:r>
      <w:r>
        <w:t xml:space="preserve"> </w:t>
      </w:r>
      <w:r w:rsidRPr="00445E83">
        <w:t xml:space="preserve">любого набора товаров </w:t>
      </w:r>
      <w:r w:rsidRPr="00445E83">
        <w:rPr>
          <w:i/>
          <w:iCs/>
        </w:rPr>
        <w:t xml:space="preserve">х </w:t>
      </w:r>
      <w:r w:rsidRPr="00445E83">
        <w:t xml:space="preserve">будем иметь: </w:t>
      </w:r>
      <w:proofErr w:type="spellStart"/>
      <w:r w:rsidRPr="00445E83">
        <w:rPr>
          <w:i/>
          <w:iCs/>
          <w:lang w:val="en-US"/>
        </w:rPr>
        <w:t>MU</w:t>
      </w:r>
      <w:r>
        <w:rPr>
          <w:i/>
          <w:iCs/>
          <w:vertAlign w:val="subscript"/>
          <w:lang w:val="en-US"/>
        </w:rPr>
        <w:t>i</w:t>
      </w:r>
      <w:proofErr w:type="spellEnd"/>
      <w:r w:rsidRPr="00445E83">
        <w:rPr>
          <w:i/>
          <w:iCs/>
        </w:rPr>
        <w:t xml:space="preserve"> (х) &gt; 0, </w:t>
      </w:r>
      <w:proofErr w:type="spellStart"/>
      <w:r w:rsidRPr="00445E83">
        <w:rPr>
          <w:i/>
          <w:iCs/>
          <w:lang w:val="en-US"/>
        </w:rPr>
        <w:t>i</w:t>
      </w:r>
      <w:proofErr w:type="spellEnd"/>
      <w:r w:rsidRPr="00445E83">
        <w:rPr>
          <w:i/>
          <w:iCs/>
        </w:rPr>
        <w:t xml:space="preserve"> </w:t>
      </w:r>
      <w:r w:rsidRPr="00445E83">
        <w:t xml:space="preserve">= </w:t>
      </w:r>
      <w:r w:rsidRPr="00445E83">
        <w:rPr>
          <w:i/>
          <w:iCs/>
        </w:rPr>
        <w:t>1,т.</w:t>
      </w:r>
    </w:p>
    <w:p w:rsidR="00AF1529" w:rsidRPr="00445E83" w:rsidRDefault="00AF1529" w:rsidP="00AF1529">
      <w:pPr>
        <w:shd w:val="clear" w:color="auto" w:fill="FFFFFF"/>
        <w:ind w:firstLine="284"/>
        <w:jc w:val="both"/>
      </w:pPr>
      <w:r>
        <w:t>Т</w:t>
      </w:r>
      <w:r w:rsidRPr="00445E83">
        <w:t xml:space="preserve">ребование </w:t>
      </w:r>
      <w:proofErr w:type="spellStart"/>
      <w:r w:rsidRPr="00445E83">
        <w:t>ненасыщаемо</w:t>
      </w:r>
      <w:r w:rsidRPr="00445E83">
        <w:softHyphen/>
        <w:t>сти</w:t>
      </w:r>
      <w:proofErr w:type="spellEnd"/>
      <w:r w:rsidRPr="00445E83">
        <w:t xml:space="preserve"> не выполняется. Для функции полезности (1.6</w:t>
      </w:r>
      <w:r>
        <w:t>а</w:t>
      </w:r>
      <w:r w:rsidRPr="00445E83">
        <w:t xml:space="preserve">) для каждого </w:t>
      </w:r>
      <w:proofErr w:type="spellStart"/>
      <w:r w:rsidRPr="00445E83">
        <w:rPr>
          <w:i/>
          <w:iCs/>
          <w:lang w:val="en-US"/>
        </w:rPr>
        <w:t>i</w:t>
      </w:r>
      <w:proofErr w:type="spellEnd"/>
      <w:r w:rsidRPr="00445E83">
        <w:rPr>
          <w:i/>
          <w:iCs/>
        </w:rPr>
        <w:t>,</w:t>
      </w:r>
      <w:r>
        <w:rPr>
          <w:i/>
          <w:iCs/>
        </w:rPr>
        <w:t xml:space="preserve"> </w:t>
      </w:r>
      <w:r w:rsidRPr="00445E83">
        <w:t xml:space="preserve">начиная с некоторого значения </w:t>
      </w:r>
      <w:proofErr w:type="gramStart"/>
      <w:r w:rsidRPr="00445E83">
        <w:t xml:space="preserve">  </w:t>
      </w:r>
      <w:r w:rsidRPr="00C767D9">
        <w:rPr>
          <w:i/>
          <w:iCs/>
          <w:position w:val="-12"/>
        </w:rPr>
        <w:object w:dxaOrig="260" w:dyaOrig="400">
          <v:shape id="_x0000_i1121" type="#_x0000_t75" style="width:12.75pt;height:20.25pt" o:ole="">
            <v:imagedata r:id="rId149" o:title=""/>
          </v:shape>
          <o:OLEObject Type="Embed" ProgID="Equation.3" ShapeID="_x0000_i1121" DrawAspect="Content" ObjectID="_1635955123" r:id="rId150"/>
        </w:object>
      </w:r>
      <w:r w:rsidRPr="00445E83">
        <w:rPr>
          <w:i/>
          <w:iCs/>
        </w:rPr>
        <w:t>,</w:t>
      </w:r>
      <w:proofErr w:type="gramEnd"/>
      <w:r w:rsidRPr="00445E83">
        <w:rPr>
          <w:i/>
          <w:iCs/>
        </w:rPr>
        <w:t xml:space="preserve">  </w:t>
      </w:r>
      <w:r w:rsidRPr="00445E83">
        <w:t>происходит насыщение, т.е.</w:t>
      </w:r>
      <w:r>
        <w:t xml:space="preserve"> </w:t>
      </w:r>
      <w:r w:rsidRPr="00445E83">
        <w:t xml:space="preserve">увеличение потребления </w:t>
      </w:r>
      <w:proofErr w:type="spellStart"/>
      <w:r w:rsidRPr="00445E83">
        <w:rPr>
          <w:i/>
          <w:iCs/>
          <w:lang w:val="en-US"/>
        </w:rPr>
        <w:t>i</w:t>
      </w:r>
      <w:proofErr w:type="spellEnd"/>
      <w:r w:rsidRPr="00445E83">
        <w:rPr>
          <w:i/>
          <w:iCs/>
        </w:rPr>
        <w:t xml:space="preserve">-то </w:t>
      </w:r>
      <w:r w:rsidRPr="00445E83">
        <w:t xml:space="preserve">товара для значений </w:t>
      </w:r>
      <w:r w:rsidRPr="00445E83">
        <w:rPr>
          <w:i/>
          <w:iCs/>
          <w:lang w:val="en-US"/>
        </w:rPr>
        <w:t>x</w:t>
      </w:r>
      <w:r>
        <w:rPr>
          <w:i/>
          <w:iCs/>
          <w:vertAlign w:val="subscript"/>
          <w:lang w:val="en-US"/>
        </w:rPr>
        <w:t>i</w:t>
      </w:r>
      <w:r w:rsidRPr="00445E83">
        <w:rPr>
          <w:i/>
          <w:iCs/>
        </w:rPr>
        <w:t xml:space="preserve"> &gt;</w:t>
      </w:r>
      <w:r w:rsidRPr="00C767D9">
        <w:rPr>
          <w:i/>
          <w:iCs/>
          <w:position w:val="-12"/>
        </w:rPr>
        <w:object w:dxaOrig="260" w:dyaOrig="400">
          <v:shape id="_x0000_i1122" type="#_x0000_t75" style="width:12.75pt;height:20.25pt" o:ole="">
            <v:imagedata r:id="rId151" o:title=""/>
          </v:shape>
          <o:OLEObject Type="Embed" ProgID="Equation.3" ShapeID="_x0000_i1122" DrawAspect="Content" ObjectID="_1635955124" r:id="rId152"/>
        </w:object>
      </w:r>
      <w:r w:rsidRPr="00445E83">
        <w:rPr>
          <w:i/>
          <w:iCs/>
        </w:rPr>
        <w:t xml:space="preserve"> </w:t>
      </w:r>
      <w:r w:rsidRPr="00445E83">
        <w:t>при не</w:t>
      </w:r>
      <w:r w:rsidRPr="00445E83">
        <w:softHyphen/>
        <w:t>изменном потреблении остальных товаров не ведет к увеличению полезности (дохода)</w:t>
      </w:r>
      <w:r w:rsidRPr="00445E83">
        <w:rPr>
          <w:i/>
          <w:iCs/>
        </w:rPr>
        <w:t xml:space="preserve">. </w:t>
      </w:r>
      <w:r w:rsidRPr="00445E83">
        <w:t>Для функции полезности</w:t>
      </w:r>
      <w:r>
        <w:t xml:space="preserve"> (1.5а) </w:t>
      </w:r>
      <w:r w:rsidRPr="00445E83">
        <w:t xml:space="preserve">аналогично: начиная с некоторого </w:t>
      </w:r>
      <w:proofErr w:type="gramStart"/>
      <w:r w:rsidRPr="00445E83">
        <w:t>значения</w:t>
      </w:r>
      <w:r>
        <w:t xml:space="preserve"> </w:t>
      </w:r>
      <w:r w:rsidRPr="00C767D9">
        <w:rPr>
          <w:i/>
          <w:iCs/>
          <w:position w:val="-12"/>
        </w:rPr>
        <w:object w:dxaOrig="260" w:dyaOrig="400">
          <v:shape id="_x0000_i1123" type="#_x0000_t75" style="width:12.75pt;height:20.25pt" o:ole="">
            <v:imagedata r:id="rId149" o:title=""/>
          </v:shape>
          <o:OLEObject Type="Embed" ProgID="Equation.3" ShapeID="_x0000_i1123" DrawAspect="Content" ObjectID="_1635955125" r:id="rId153"/>
        </w:object>
      </w:r>
      <w:r w:rsidRPr="00445E83">
        <w:t xml:space="preserve"> происходит</w:t>
      </w:r>
      <w:proofErr w:type="gramEnd"/>
      <w:r w:rsidRPr="00445E83">
        <w:t xml:space="preserve"> насыщение. Более того, увеличение потребления этого продукта при неизменном потреблении остальных продуктов становится вредным, поскольку, как было указано выше, полезность умень</w:t>
      </w:r>
      <w:r w:rsidRPr="00445E83">
        <w:softHyphen/>
        <w:t>шается (прибыль становится отрицательной, т.е. производство становится убыточным</w:t>
      </w:r>
      <w:r w:rsidRPr="00445E83">
        <w:rPr>
          <w:i/>
          <w:iCs/>
        </w:rPr>
        <w:t>.</w:t>
      </w:r>
      <w:r>
        <w:rPr>
          <w:i/>
          <w:iCs/>
        </w:rPr>
        <w:t xml:space="preserve"> </w:t>
      </w:r>
      <w:r w:rsidRPr="00C767D9">
        <w:rPr>
          <w:i/>
        </w:rPr>
        <w:t xml:space="preserve">Таким образом, отказ от условия </w:t>
      </w:r>
      <w:proofErr w:type="spellStart"/>
      <w:r w:rsidRPr="00C767D9">
        <w:rPr>
          <w:i/>
        </w:rPr>
        <w:t>ненасыщения</w:t>
      </w:r>
      <w:proofErr w:type="spellEnd"/>
      <w:r w:rsidRPr="00C767D9">
        <w:rPr>
          <w:i/>
        </w:rPr>
        <w:t xml:space="preserve"> приводит к более реальным результатам с практической точки зрения.</w:t>
      </w:r>
    </w:p>
    <w:p w:rsidR="00AF1529" w:rsidRPr="00A41B79" w:rsidRDefault="00AF1529" w:rsidP="00AF1529">
      <w:pPr>
        <w:shd w:val="clear" w:color="auto" w:fill="FFFFFF"/>
        <w:ind w:firstLine="284"/>
        <w:jc w:val="both"/>
      </w:pPr>
      <w:r w:rsidRPr="00445E83">
        <w:t xml:space="preserve">Заметим, что если </w:t>
      </w:r>
      <w:r w:rsidRPr="00445E83">
        <w:rPr>
          <w:i/>
          <w:iCs/>
          <w:lang w:val="en-US"/>
        </w:rPr>
        <w:t>f</w:t>
      </w:r>
      <w:r w:rsidRPr="00445E83">
        <w:rPr>
          <w:i/>
          <w:iCs/>
        </w:rPr>
        <w:t>{</w:t>
      </w:r>
      <w:r w:rsidRPr="00445E83">
        <w:rPr>
          <w:i/>
          <w:iCs/>
          <w:lang w:val="en-US"/>
        </w:rPr>
        <w:t>t</w:t>
      </w:r>
      <w:r w:rsidRPr="00445E83">
        <w:rPr>
          <w:i/>
          <w:iCs/>
        </w:rPr>
        <w:t xml:space="preserve">) </w:t>
      </w:r>
      <w:r>
        <w:rPr>
          <w:i/>
          <w:iCs/>
        </w:rPr>
        <w:t>–</w:t>
      </w:r>
      <w:r w:rsidRPr="00445E83">
        <w:t xml:space="preserve"> неубывающая функция скалярного аргумента </w:t>
      </w:r>
      <w:r w:rsidRPr="00445E83">
        <w:rPr>
          <w:i/>
          <w:iCs/>
          <w:lang w:val="en-US"/>
        </w:rPr>
        <w:t>t</w:t>
      </w:r>
      <w:r w:rsidRPr="00445E83">
        <w:rPr>
          <w:i/>
          <w:iCs/>
        </w:rPr>
        <w:t xml:space="preserve">, </w:t>
      </w:r>
      <w:r w:rsidRPr="00445E83">
        <w:t xml:space="preserve">то, очевидно, </w:t>
      </w:r>
      <w:r w:rsidRPr="00445E83">
        <w:rPr>
          <w:i/>
          <w:iCs/>
          <w:lang w:val="en-US"/>
        </w:rPr>
        <w:t>f</w:t>
      </w:r>
      <w:r w:rsidRPr="00445E83">
        <w:rPr>
          <w:i/>
          <w:iCs/>
        </w:rPr>
        <w:t>(</w:t>
      </w:r>
      <w:r w:rsidRPr="00445E83">
        <w:rPr>
          <w:i/>
          <w:iCs/>
          <w:lang w:val="en-US"/>
        </w:rPr>
        <w:t>U</w:t>
      </w:r>
      <w:r w:rsidRPr="00445E83">
        <w:rPr>
          <w:i/>
          <w:iCs/>
        </w:rPr>
        <w:t>(</w:t>
      </w:r>
      <w:r w:rsidRPr="00445E83">
        <w:rPr>
          <w:i/>
          <w:iCs/>
          <w:lang w:val="en-US"/>
        </w:rPr>
        <w:t>x</w:t>
      </w:r>
      <w:r w:rsidRPr="00445E83">
        <w:rPr>
          <w:i/>
          <w:iCs/>
        </w:rPr>
        <w:t xml:space="preserve">)) </w:t>
      </w:r>
      <w:r w:rsidRPr="00445E83">
        <w:t>тоже будет функцией полезно</w:t>
      </w:r>
      <w:r w:rsidRPr="00445E83">
        <w:softHyphen/>
        <w:t>сти, удовлетворяющей указанным выше свойствам. В связи с этим полезность набора товаров может измеряться как в конкрет</w:t>
      </w:r>
      <w:r w:rsidRPr="00445E83">
        <w:softHyphen/>
        <w:t xml:space="preserve">ных </w:t>
      </w:r>
      <w:r w:rsidRPr="00A41B79">
        <w:t xml:space="preserve">единицах </w:t>
      </w:r>
      <w:r w:rsidRPr="00A41B79">
        <w:rPr>
          <w:bCs/>
          <w:i/>
          <w:iCs/>
        </w:rPr>
        <w:t>(</w:t>
      </w:r>
      <w:proofErr w:type="spellStart"/>
      <w:r w:rsidRPr="00A41B79">
        <w:rPr>
          <w:bCs/>
          <w:i/>
          <w:iCs/>
        </w:rPr>
        <w:t>кардиналистское</w:t>
      </w:r>
      <w:proofErr w:type="spellEnd"/>
      <w:r w:rsidRPr="00A41B79">
        <w:rPr>
          <w:bCs/>
          <w:i/>
          <w:iCs/>
        </w:rPr>
        <w:t xml:space="preserve"> </w:t>
      </w:r>
      <w:r w:rsidRPr="00A41B79">
        <w:rPr>
          <w:i/>
          <w:iCs/>
        </w:rPr>
        <w:t xml:space="preserve">направление </w:t>
      </w:r>
      <w:r w:rsidRPr="00A41B79">
        <w:t>в теории полезно</w:t>
      </w:r>
      <w:r w:rsidRPr="00A41B79">
        <w:softHyphen/>
        <w:t xml:space="preserve">сти), так и в относительных </w:t>
      </w:r>
      <w:r w:rsidRPr="00A41B79">
        <w:rPr>
          <w:bCs/>
          <w:i/>
          <w:iCs/>
        </w:rPr>
        <w:t>(</w:t>
      </w:r>
      <w:proofErr w:type="spellStart"/>
      <w:r w:rsidRPr="00A41B79">
        <w:rPr>
          <w:bCs/>
          <w:i/>
          <w:iCs/>
        </w:rPr>
        <w:t>ординалистское</w:t>
      </w:r>
      <w:proofErr w:type="spellEnd"/>
      <w:r w:rsidRPr="00A41B79">
        <w:rPr>
          <w:bCs/>
          <w:i/>
          <w:iCs/>
        </w:rPr>
        <w:t xml:space="preserve"> направление).</w:t>
      </w:r>
    </w:p>
    <w:p w:rsidR="00AF1529" w:rsidRPr="00994A5C" w:rsidRDefault="00AF1529" w:rsidP="00AF1529">
      <w:pPr>
        <w:ind w:firstLine="284"/>
        <w:contextualSpacing/>
        <w:jc w:val="both"/>
        <w:rPr>
          <w:b/>
          <w:color w:val="000000"/>
        </w:rPr>
      </w:pPr>
    </w:p>
    <w:p w:rsidR="00AF1529" w:rsidRPr="005D53F1" w:rsidRDefault="00AF1529" w:rsidP="00AF1529">
      <w:pPr>
        <w:widowControl w:val="0"/>
        <w:autoSpaceDE w:val="0"/>
        <w:autoSpaceDN w:val="0"/>
        <w:adjustRightInd w:val="0"/>
        <w:ind w:left="360"/>
        <w:jc w:val="center"/>
        <w:rPr>
          <w:b/>
        </w:rPr>
      </w:pPr>
      <w:r>
        <w:rPr>
          <w:b/>
        </w:rPr>
        <w:t xml:space="preserve">3.1.6 </w:t>
      </w:r>
      <w:r w:rsidRPr="005D53F1">
        <w:rPr>
          <w:b/>
        </w:rPr>
        <w:t xml:space="preserve">Законы </w:t>
      </w:r>
      <w:proofErr w:type="spellStart"/>
      <w:r w:rsidRPr="005D53F1">
        <w:rPr>
          <w:b/>
        </w:rPr>
        <w:t>Госсена</w:t>
      </w:r>
      <w:proofErr w:type="spellEnd"/>
    </w:p>
    <w:p w:rsidR="00AF1529" w:rsidRPr="00994A5C" w:rsidRDefault="00AF1529" w:rsidP="00AF1529">
      <w:pPr>
        <w:ind w:firstLine="284"/>
        <w:contextualSpacing/>
        <w:jc w:val="center"/>
        <w:rPr>
          <w:b/>
          <w:color w:val="000000"/>
        </w:rPr>
      </w:pPr>
    </w:p>
    <w:p w:rsidR="00AF1529" w:rsidRPr="00994A5C" w:rsidRDefault="00AF1529" w:rsidP="00AF1529">
      <w:pPr>
        <w:ind w:firstLine="284"/>
        <w:contextualSpacing/>
        <w:jc w:val="both"/>
      </w:pPr>
      <w:r w:rsidRPr="00994A5C">
        <w:t xml:space="preserve">Итак, в количественной теории полезности предполагается, что потребитель может дать количественную оценку в </w:t>
      </w:r>
      <w:proofErr w:type="spellStart"/>
      <w:r w:rsidRPr="00994A5C">
        <w:t>ютилах</w:t>
      </w:r>
      <w:proofErr w:type="spellEnd"/>
      <w:r w:rsidRPr="00994A5C">
        <w:t xml:space="preserve"> полезности любого потребляемого им товарного набора. Формально это можно записать в виде функции общей полезности:</w:t>
      </w:r>
    </w:p>
    <w:p w:rsidR="00AF1529" w:rsidRPr="00994A5C" w:rsidRDefault="00AF1529" w:rsidP="00AF1529">
      <w:pPr>
        <w:ind w:firstLine="284"/>
        <w:contextualSpacing/>
        <w:jc w:val="right"/>
      </w:pPr>
      <w:r w:rsidRPr="00994A5C">
        <w:t xml:space="preserve">TU = </w:t>
      </w:r>
      <w:proofErr w:type="gramStart"/>
      <w:r w:rsidRPr="00994A5C">
        <w:t>F(</w:t>
      </w:r>
      <w:proofErr w:type="gramEnd"/>
      <w:r w:rsidRPr="00994A5C">
        <w:t>QA, QB, ..., QZ),      </w:t>
      </w:r>
      <w:r>
        <w:t xml:space="preserve">                                            </w:t>
      </w:r>
      <w:r w:rsidRPr="00994A5C">
        <w:t>  (</w:t>
      </w:r>
      <w:r>
        <w:t>2.11</w:t>
      </w:r>
      <w:r w:rsidRPr="00994A5C">
        <w:t>)</w:t>
      </w:r>
    </w:p>
    <w:p w:rsidR="00AF1529" w:rsidRPr="00994A5C" w:rsidRDefault="00AF1529" w:rsidP="00AF1529">
      <w:pPr>
        <w:ind w:firstLine="284"/>
        <w:contextualSpacing/>
        <w:jc w:val="both"/>
      </w:pPr>
      <w:r w:rsidRPr="00994A5C">
        <w:t xml:space="preserve">где TU - общая полезность данного товарного набора; QA, QB, QZ - объемы потребления товаров А, В, ..., Z в единицу времени. </w:t>
      </w:r>
    </w:p>
    <w:p w:rsidR="00AF1529" w:rsidRPr="00994A5C" w:rsidRDefault="00AF1529" w:rsidP="00AF1529">
      <w:pPr>
        <w:ind w:firstLine="284"/>
        <w:contextualSpacing/>
        <w:jc w:val="both"/>
      </w:pPr>
      <w:r w:rsidRPr="00994A5C">
        <w:t xml:space="preserve">Большое значение имеют предположения о характере функции общей полезности. </w:t>
      </w:r>
    </w:p>
    <w:p w:rsidR="00AF1529" w:rsidRDefault="00AF1529" w:rsidP="00AF1529">
      <w:pPr>
        <w:ind w:firstLine="284"/>
        <w:contextualSpacing/>
        <w:jc w:val="both"/>
      </w:pPr>
      <w:r w:rsidRPr="00994A5C">
        <w:t xml:space="preserve">Зафиксируем объемы потребления товаров </w:t>
      </w:r>
      <w:proofErr w:type="gramStart"/>
      <w:r w:rsidRPr="00994A5C">
        <w:t>B,C,...</w:t>
      </w:r>
      <w:proofErr w:type="gramEnd"/>
      <w:r w:rsidRPr="00994A5C">
        <w:t xml:space="preserve">,Z. Рассмотрим, как изменяется общая полезность товарного набора в зависимости </w:t>
      </w:r>
      <w:r>
        <w:t>от объема потребления товара А.</w:t>
      </w:r>
    </w:p>
    <w:p w:rsidR="00AF1529" w:rsidRPr="00994A5C" w:rsidRDefault="00AF1529" w:rsidP="00AF1529">
      <w:pPr>
        <w:ind w:firstLine="284"/>
        <w:contextualSpacing/>
        <w:jc w:val="center"/>
      </w:pPr>
      <w:r w:rsidRPr="00994A5C">
        <w:rPr>
          <w:noProof/>
        </w:rPr>
        <w:lastRenderedPageBreak/>
        <w:drawing>
          <wp:inline distT="0" distB="0" distL="0" distR="0">
            <wp:extent cx="3857625" cy="2952750"/>
            <wp:effectExtent l="0" t="0" r="9525" b="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00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857625" cy="2952750"/>
                    </a:xfrm>
                    <a:prstGeom prst="rect">
                      <a:avLst/>
                    </a:prstGeom>
                    <a:noFill/>
                    <a:ln>
                      <a:noFill/>
                    </a:ln>
                  </pic:spPr>
                </pic:pic>
              </a:graphicData>
            </a:graphic>
          </wp:inline>
        </w:drawing>
      </w:r>
    </w:p>
    <w:p w:rsidR="00AF1529" w:rsidRPr="00A41B79" w:rsidRDefault="00AF1529" w:rsidP="00AF1529">
      <w:pPr>
        <w:ind w:firstLine="284"/>
        <w:contextualSpacing/>
        <w:jc w:val="center"/>
      </w:pPr>
      <w:r w:rsidRPr="00A41B79">
        <w:t>Рис.</w:t>
      </w:r>
      <w:r>
        <w:t xml:space="preserve"> 2.</w:t>
      </w:r>
      <w:r w:rsidRPr="00A41B79">
        <w:t>4 Общая и предельная полезность</w:t>
      </w:r>
    </w:p>
    <w:p w:rsidR="00AF1529" w:rsidRPr="00A41B79" w:rsidRDefault="00AF1529" w:rsidP="00AF1529">
      <w:pPr>
        <w:ind w:firstLine="284"/>
        <w:contextualSpacing/>
        <w:jc w:val="center"/>
      </w:pPr>
    </w:p>
    <w:p w:rsidR="00AF1529" w:rsidRPr="00994A5C" w:rsidRDefault="00AF1529" w:rsidP="00AF1529">
      <w:pPr>
        <w:ind w:firstLine="284"/>
        <w:contextualSpacing/>
        <w:jc w:val="both"/>
      </w:pPr>
      <w:r w:rsidRPr="00994A5C">
        <w:t>В верхней части рис.</w:t>
      </w:r>
      <w:r>
        <w:t xml:space="preserve"> 2.4</w:t>
      </w:r>
      <w:r w:rsidRPr="00994A5C">
        <w:t xml:space="preserve">a изображена эта зависимость. Длина отрезка ОК равна полезности товарного набора при фиксированных нами объемах товаров В, </w:t>
      </w:r>
      <w:proofErr w:type="gramStart"/>
      <w:r w:rsidRPr="00994A5C">
        <w:t>С,...</w:t>
      </w:r>
      <w:proofErr w:type="gramEnd"/>
      <w:r w:rsidRPr="00994A5C">
        <w:t>, Z и при нулевом объеме потребления товара А. В количественной теории предполагается, что функция TU в верхней части рис.</w:t>
      </w:r>
      <w:r>
        <w:t xml:space="preserve"> 2.4</w:t>
      </w:r>
      <w:r w:rsidRPr="00994A5C">
        <w:t xml:space="preserve">а возрастающая (чем больше </w:t>
      </w:r>
      <w:r>
        <w:t>товара А</w:t>
      </w:r>
      <w:r w:rsidRPr="00994A5C">
        <w:t xml:space="preserve">, тем большую полезность имеет товарный набор) и выпуклая вверх (каждое последующее </w:t>
      </w:r>
      <w:r>
        <w:t>единица А</w:t>
      </w:r>
      <w:r w:rsidRPr="00994A5C">
        <w:t xml:space="preserve"> увеличивает общую полезность товарного набора на меньшую величину, чем предыдущее). В принципе эта функция может иметь точку максимума (S), после которой она становится убывающей. </w:t>
      </w:r>
    </w:p>
    <w:p w:rsidR="00AF1529" w:rsidRPr="00994A5C" w:rsidRDefault="00AF1529" w:rsidP="00AF1529">
      <w:pPr>
        <w:ind w:firstLine="284"/>
        <w:contextualSpacing/>
        <w:jc w:val="both"/>
      </w:pPr>
      <w:r w:rsidRPr="00994A5C">
        <w:t xml:space="preserve">В нижней части рис. </w:t>
      </w:r>
      <w:r>
        <w:t>2.4</w:t>
      </w:r>
      <w:r w:rsidRPr="00994A5C">
        <w:t xml:space="preserve">а изображена зависимость предельной полезности </w:t>
      </w:r>
      <w:r>
        <w:t>товара А</w:t>
      </w:r>
      <w:r w:rsidRPr="00994A5C">
        <w:t xml:space="preserve"> от объема их потребления. </w:t>
      </w:r>
    </w:p>
    <w:p w:rsidR="00AF1529" w:rsidRPr="00994A5C" w:rsidRDefault="00AF1529" w:rsidP="00AF1529">
      <w:pPr>
        <w:ind w:firstLine="284"/>
        <w:contextualSpacing/>
        <w:jc w:val="both"/>
      </w:pPr>
      <w:r w:rsidRPr="00994A5C">
        <w:t xml:space="preserve">Геометрически значение предельной полезности (длина отрезка ON) равно тангенсу угла наклона касательной к кривой TU в точке L. Поскольку линия TU выпукла вверх, с увеличением объема потребления </w:t>
      </w:r>
      <w:r>
        <w:t>А</w:t>
      </w:r>
      <w:r w:rsidRPr="00994A5C">
        <w:t xml:space="preserve">-того товара угол наклона этой касательной уменьшается и, следовательно, понижается и предельная полезность товара. Если при некотором объеме его потребления функция общей полезности достигает максимума, то одновременно предельная полезность товара становится нулевой. </w:t>
      </w:r>
    </w:p>
    <w:p w:rsidR="00AF1529" w:rsidRPr="00994A5C" w:rsidRDefault="00AF1529" w:rsidP="00AF1529">
      <w:pPr>
        <w:ind w:firstLine="284"/>
        <w:contextualSpacing/>
        <w:jc w:val="both"/>
      </w:pPr>
      <w:r w:rsidRPr="00994A5C">
        <w:t xml:space="preserve">Принцип убывающей предельной полезности часто называют </w:t>
      </w:r>
      <w:r w:rsidRPr="005B7F41">
        <w:rPr>
          <w:b/>
        </w:rPr>
        <w:t xml:space="preserve">первым законом </w:t>
      </w:r>
      <w:proofErr w:type="spellStart"/>
      <w:r w:rsidRPr="005B7F41">
        <w:rPr>
          <w:b/>
        </w:rPr>
        <w:t>Госсена</w:t>
      </w:r>
      <w:proofErr w:type="spellEnd"/>
      <w:r w:rsidRPr="00994A5C">
        <w:t xml:space="preserve">, по имени немецкого экономиста Г. </w:t>
      </w:r>
      <w:proofErr w:type="spellStart"/>
      <w:r w:rsidRPr="00994A5C">
        <w:t>Госсена</w:t>
      </w:r>
      <w:proofErr w:type="spellEnd"/>
      <w:r w:rsidRPr="00994A5C">
        <w:t xml:space="preserve"> (1810-1859), впервые сформулировавшего его в 1854 г. Этот закон содержит два положения. Первое констатирует убывание полезности последующих единиц блага в одном непрерывном акте потребления, так что в пределе достигается полное насыщение этим благом. Второе констатирует убывание полезности первых единиц блага при повторных актах потребления. </w:t>
      </w:r>
    </w:p>
    <w:p w:rsidR="00AF1529" w:rsidRDefault="00AF1529" w:rsidP="00AF1529">
      <w:pPr>
        <w:ind w:firstLine="284"/>
        <w:contextualSpacing/>
        <w:jc w:val="both"/>
      </w:pPr>
      <w:r w:rsidRPr="00994A5C">
        <w:t xml:space="preserve">Принцип убывающей предельной полезности заключается в том, что с ростом потребления какого-то одного блага (при неизменном объеме потребления всех остальных) общая полезность, получаемая потребителем, возрастает, но возрастает все более медленно. Математически это означает, что первая производная функции общей полезности по количеству данного блага положительна, а вторая - отрицательна: </w:t>
      </w:r>
    </w:p>
    <w:p w:rsidR="00AF1529" w:rsidRDefault="00AF1529" w:rsidP="00AF1529">
      <w:pPr>
        <w:ind w:firstLine="284"/>
        <w:contextualSpacing/>
        <w:jc w:val="right"/>
      </w:pPr>
      <w:r w:rsidRPr="00F2408A">
        <w:rPr>
          <w:position w:val="-30"/>
        </w:rPr>
        <w:object w:dxaOrig="1359" w:dyaOrig="700">
          <v:shape id="_x0000_i1124" type="#_x0000_t75" style="width:68.25pt;height:35.25pt" o:ole="">
            <v:imagedata r:id="rId155" o:title=""/>
          </v:shape>
          <o:OLEObject Type="Embed" ProgID="Equation.3" ShapeID="_x0000_i1124" DrawAspect="Content" ObjectID="_1635955126" r:id="rId156"/>
        </w:object>
      </w:r>
      <w:r>
        <w:t>,</w:t>
      </w:r>
      <w:r w:rsidRPr="00F2408A">
        <w:rPr>
          <w:position w:val="-30"/>
        </w:rPr>
        <w:object w:dxaOrig="1460" w:dyaOrig="720">
          <v:shape id="_x0000_i1125" type="#_x0000_t75" style="width:72.75pt;height:36pt" o:ole="">
            <v:imagedata r:id="rId157" o:title=""/>
          </v:shape>
          <o:OLEObject Type="Embed" ProgID="Equation.3" ShapeID="_x0000_i1125" DrawAspect="Content" ObjectID="_1635955127" r:id="rId158"/>
        </w:object>
      </w:r>
      <w:r>
        <w:t xml:space="preserve">                                            </w:t>
      </w:r>
      <w:r w:rsidRPr="00994A5C">
        <w:t>(</w:t>
      </w:r>
      <w:r>
        <w:t>2.12</w:t>
      </w:r>
      <w:r w:rsidRPr="00994A5C">
        <w:t>)</w:t>
      </w:r>
    </w:p>
    <w:p w:rsidR="00AF1529" w:rsidRPr="00994A5C" w:rsidRDefault="00AF1529" w:rsidP="00AF1529">
      <w:pPr>
        <w:ind w:firstLine="284"/>
        <w:contextualSpacing/>
        <w:jc w:val="both"/>
      </w:pPr>
      <w:r w:rsidRPr="00994A5C">
        <w:t xml:space="preserve">Однако принцип убывающей предельной полезности отнюдь не универсален. Во многих случаях предельная полезность последующих единиц блага сначала увеличивается, достигает максимума и лишь, затем начинает снижаться. Такая зависимость характерна для небольших порций делимых благ. Вторая затяжка выкуриваемой утром сигареты, </w:t>
      </w:r>
      <w:r w:rsidRPr="00994A5C">
        <w:lastRenderedPageBreak/>
        <w:t xml:space="preserve">возможно, имеет для любителя большую полезность, чем первая, а третья большую, чем вторая. </w:t>
      </w:r>
    </w:p>
    <w:p w:rsidR="00AF1529" w:rsidRDefault="00AF1529" w:rsidP="00AF1529">
      <w:pPr>
        <w:ind w:firstLine="284"/>
        <w:contextualSpacing/>
        <w:jc w:val="both"/>
      </w:pPr>
      <w:r w:rsidRPr="00994A5C">
        <w:t xml:space="preserve">Такая ситуация показана на рис. </w:t>
      </w:r>
      <w:r>
        <w:t>2.4</w:t>
      </w:r>
      <w:r w:rsidRPr="00994A5C">
        <w:t xml:space="preserve">б в интервале от нуля до Q'A общая полезность возрастает быстрее, чем увеличивается объем потребления блага, растет и предельная полезность. В следующем интервале общая полезность растет медленнее, чем объем потребления, а предельная снижается от максимального уровня (в точке L') до нуля. Математически это означает, что на участке от нуля до Q'A и первая, и вторая частные производные функции общей полезности по объему потребления данного блага положительны: </w:t>
      </w:r>
    </w:p>
    <w:p w:rsidR="00AF1529" w:rsidRDefault="00AF1529" w:rsidP="00AF1529">
      <w:pPr>
        <w:ind w:firstLine="284"/>
        <w:contextualSpacing/>
        <w:jc w:val="right"/>
      </w:pPr>
      <w:r w:rsidRPr="00F2408A">
        <w:rPr>
          <w:position w:val="-30"/>
        </w:rPr>
        <w:object w:dxaOrig="960" w:dyaOrig="680">
          <v:shape id="_x0000_i1126" type="#_x0000_t75" style="width:48pt;height:33.75pt" o:ole="">
            <v:imagedata r:id="rId159" o:title=""/>
          </v:shape>
          <o:OLEObject Type="Embed" ProgID="Equation.3" ShapeID="_x0000_i1126" DrawAspect="Content" ObjectID="_1635955128" r:id="rId160"/>
        </w:object>
      </w:r>
      <w:r>
        <w:t>,</w:t>
      </w:r>
      <w:r w:rsidRPr="00F2408A">
        <w:rPr>
          <w:position w:val="-30"/>
        </w:rPr>
        <w:object w:dxaOrig="1060" w:dyaOrig="720">
          <v:shape id="_x0000_i1127" type="#_x0000_t75" style="width:53.25pt;height:36pt" o:ole="">
            <v:imagedata r:id="rId161" o:title=""/>
          </v:shape>
          <o:OLEObject Type="Embed" ProgID="Equation.3" ShapeID="_x0000_i1127" DrawAspect="Content" ObjectID="_1635955129" r:id="rId162"/>
        </w:object>
      </w:r>
      <w:r>
        <w:t xml:space="preserve">                                                   </w:t>
      </w:r>
      <w:r w:rsidRPr="00994A5C">
        <w:t>(</w:t>
      </w:r>
      <w:r>
        <w:t>2.13</w:t>
      </w:r>
      <w:r w:rsidRPr="00994A5C">
        <w:t>)</w:t>
      </w:r>
    </w:p>
    <w:p w:rsidR="00AF1529" w:rsidRDefault="00AF1529" w:rsidP="00AF1529">
      <w:pPr>
        <w:ind w:firstLine="284"/>
        <w:contextualSpacing/>
        <w:jc w:val="both"/>
      </w:pPr>
      <w:r w:rsidRPr="00994A5C">
        <w:t xml:space="preserve">Таким образом, принцип убывающей предельной полезности, или первый закон </w:t>
      </w:r>
      <w:proofErr w:type="spellStart"/>
      <w:r w:rsidRPr="00994A5C">
        <w:t>Госсена</w:t>
      </w:r>
      <w:proofErr w:type="spellEnd"/>
      <w:r w:rsidRPr="00994A5C">
        <w:t xml:space="preserve">, справедлив лишь в том случае, если вторая частная производная функции общей полезности отрицательна. Однако поскольку потребитель покупает на рынке не отдельные акты потребления, а определенные блага, мы можем считать, что для обращающихся на рынке товаров первый закон </w:t>
      </w:r>
      <w:proofErr w:type="spellStart"/>
      <w:r w:rsidRPr="00994A5C">
        <w:t>Госсена</w:t>
      </w:r>
      <w:proofErr w:type="spellEnd"/>
      <w:r w:rsidRPr="00994A5C">
        <w:t xml:space="preserve"> выполняется. </w:t>
      </w:r>
    </w:p>
    <w:p w:rsidR="00AF1529" w:rsidRPr="00597D13" w:rsidRDefault="00AF1529" w:rsidP="00AF1529">
      <w:pPr>
        <w:ind w:firstLine="284"/>
        <w:contextualSpacing/>
        <w:jc w:val="both"/>
      </w:pPr>
      <w:r w:rsidRPr="00445E83">
        <w:t>Для строго вогнутых дважды диф</w:t>
      </w:r>
      <w:r w:rsidRPr="00445E83">
        <w:softHyphen/>
        <w:t xml:space="preserve">ференцируемых функций полезности </w:t>
      </w:r>
      <w:r w:rsidRPr="00445E83">
        <w:rPr>
          <w:i/>
          <w:iCs/>
          <w:lang w:val="en-US"/>
        </w:rPr>
        <w:t>U</w:t>
      </w:r>
      <w:r w:rsidRPr="00445E83">
        <w:rPr>
          <w:i/>
          <w:iCs/>
        </w:rPr>
        <w:t>(</w:t>
      </w:r>
      <w:r w:rsidRPr="00445E83">
        <w:rPr>
          <w:i/>
          <w:iCs/>
          <w:lang w:val="en-US"/>
        </w:rPr>
        <w:t>x</w:t>
      </w:r>
      <w:r w:rsidRPr="00445E83">
        <w:rPr>
          <w:i/>
          <w:iCs/>
        </w:rPr>
        <w:t xml:space="preserve">) </w:t>
      </w:r>
      <w:r w:rsidRPr="00445E83">
        <w:t>матрица вторых произ</w:t>
      </w:r>
      <w:r>
        <w:t xml:space="preserve">водных </w:t>
      </w:r>
      <w:r w:rsidRPr="00445E83">
        <w:rPr>
          <w:i/>
          <w:iCs/>
        </w:rPr>
        <w:t>Н(х)</w:t>
      </w:r>
      <w:r>
        <w:rPr>
          <w:i/>
          <w:iCs/>
        </w:rPr>
        <w:t xml:space="preserve"> </w:t>
      </w:r>
      <w:r w:rsidRPr="00D151E3">
        <w:rPr>
          <w:iCs/>
        </w:rPr>
        <w:t>называют</w:t>
      </w:r>
      <w:r>
        <w:rPr>
          <w:i/>
          <w:iCs/>
        </w:rPr>
        <w:t xml:space="preserve"> </w:t>
      </w:r>
      <w:r w:rsidRPr="00D151E3">
        <w:rPr>
          <w:b/>
          <w:i/>
          <w:iCs/>
        </w:rPr>
        <w:t>матрицей Гесс</w:t>
      </w:r>
      <w:r>
        <w:rPr>
          <w:b/>
          <w:i/>
          <w:iCs/>
        </w:rPr>
        <w:t xml:space="preserve">е. </w:t>
      </w:r>
      <w:r w:rsidRPr="00D151E3">
        <w:rPr>
          <w:iCs/>
        </w:rPr>
        <w:t xml:space="preserve">Она </w:t>
      </w:r>
      <w:r w:rsidRPr="00445E83">
        <w:t xml:space="preserve">будет отрицательно определенной. </w:t>
      </w:r>
      <w:r w:rsidRPr="00597D13">
        <w:t>(</w:t>
      </w:r>
      <w:hyperlink r:id="rId163" w:tooltip="Критерий Сильвестра" w:history="1">
        <w:r w:rsidRPr="00597D13">
          <w:rPr>
            <w:u w:val="single"/>
          </w:rPr>
          <w:t>Критерий Сильвестра</w:t>
        </w:r>
      </w:hyperlink>
      <w:r>
        <w:t>:</w:t>
      </w:r>
      <w:r w:rsidRPr="00597D13">
        <w:t xml:space="preserve"> Квадратичная форма является положительно определенной, тогда и только тогда, когда все угловые </w:t>
      </w:r>
      <w:hyperlink r:id="rId164" w:tooltip="Минор (линейная алгебра)" w:history="1">
        <w:r w:rsidRPr="00597D13">
          <w:t>миноры</w:t>
        </w:r>
      </w:hyperlink>
      <w:r w:rsidRPr="00597D13">
        <w:t xml:space="preserve"> её матрицы строго положительны. Квадратичная форма является отрицательно определенной, тогда и только тогда, когда знаки всех угловых </w:t>
      </w:r>
      <w:hyperlink r:id="rId165" w:tooltip="Минор (линейная алгебра)" w:history="1">
        <w:r w:rsidRPr="00597D13">
          <w:t>миноров</w:t>
        </w:r>
      </w:hyperlink>
      <w:r w:rsidRPr="00597D13">
        <w:t xml:space="preserve"> её матрицы чередуются, причем минор порядка 1 отрицателен.)</w:t>
      </w:r>
    </w:p>
    <w:p w:rsidR="00AF1529" w:rsidRDefault="00AF1529" w:rsidP="00AF1529">
      <w:pPr>
        <w:shd w:val="clear" w:color="auto" w:fill="FFFFFF"/>
        <w:ind w:firstLine="284"/>
        <w:jc w:val="both"/>
      </w:pPr>
      <w:r w:rsidRPr="00445E83">
        <w:t xml:space="preserve">Из отрицательной </w:t>
      </w:r>
      <w:proofErr w:type="gramStart"/>
      <w:r w:rsidRPr="00445E83">
        <w:t>оп</w:t>
      </w:r>
      <w:r>
        <w:t>ре</w:t>
      </w:r>
      <w:r>
        <w:softHyphen/>
        <w:t xml:space="preserve">деленности </w:t>
      </w:r>
      <w:r w:rsidRPr="00445E83">
        <w:t xml:space="preserve"> матрицы</w:t>
      </w:r>
      <w:proofErr w:type="gramEnd"/>
      <w:r w:rsidRPr="00445E83">
        <w:t xml:space="preserve"> </w:t>
      </w:r>
      <w:r w:rsidRPr="00445E83">
        <w:rPr>
          <w:i/>
          <w:iCs/>
        </w:rPr>
        <w:t xml:space="preserve">Н(х), </w:t>
      </w:r>
      <w:r w:rsidRPr="00445E83">
        <w:t>в частности,</w:t>
      </w:r>
      <w:r>
        <w:t xml:space="preserve"> </w:t>
      </w:r>
      <w:r w:rsidRPr="00445E83">
        <w:t>следует,</w:t>
      </w:r>
      <w:r>
        <w:t xml:space="preserve"> </w:t>
      </w:r>
      <w:r w:rsidRPr="00445E83">
        <w:t>что</w:t>
      </w:r>
      <w:r>
        <w:t xml:space="preserve"> </w:t>
      </w:r>
      <w:r w:rsidRPr="00D151E3">
        <w:rPr>
          <w:position w:val="-14"/>
        </w:rPr>
        <w:object w:dxaOrig="2400" w:dyaOrig="420">
          <v:shape id="_x0000_i1128" type="#_x0000_t75" style="width:120pt;height:21pt" o:ole="">
            <v:imagedata r:id="rId166" o:title=""/>
          </v:shape>
          <o:OLEObject Type="Embed" ProgID="Equation.3" ShapeID="_x0000_i1128" DrawAspect="Content" ObjectID="_1635955130" r:id="rId167"/>
        </w:object>
      </w:r>
      <w:r>
        <w:t xml:space="preserve">. </w:t>
      </w:r>
      <w:proofErr w:type="gramStart"/>
      <w:r w:rsidRPr="00445E83">
        <w:t>Последнее  означает</w:t>
      </w:r>
      <w:proofErr w:type="gramEnd"/>
      <w:r w:rsidRPr="00445E83">
        <w:t xml:space="preserve">,   что   </w:t>
      </w:r>
      <w:r w:rsidRPr="00445E83">
        <w:rPr>
          <w:i/>
          <w:iCs/>
        </w:rPr>
        <w:t xml:space="preserve">предельная  полезность </w:t>
      </w:r>
      <w:proofErr w:type="spellStart"/>
      <w:r w:rsidRPr="00445E83">
        <w:rPr>
          <w:i/>
          <w:iCs/>
          <w:lang w:val="en-US"/>
        </w:rPr>
        <w:t>MUj</w:t>
      </w:r>
      <w:proofErr w:type="spellEnd"/>
      <w:r w:rsidRPr="00445E83">
        <w:rPr>
          <w:i/>
          <w:iCs/>
        </w:rPr>
        <w:t>(</w:t>
      </w:r>
      <w:r w:rsidRPr="00445E83">
        <w:rPr>
          <w:i/>
          <w:iCs/>
          <w:lang w:val="en-US"/>
        </w:rPr>
        <w:t>x</w:t>
      </w:r>
      <w:r w:rsidRPr="00445E83">
        <w:rPr>
          <w:i/>
          <w:iCs/>
        </w:rPr>
        <w:t xml:space="preserve">) </w:t>
      </w:r>
      <w:r w:rsidRPr="00445E83">
        <w:rPr>
          <w:i/>
          <w:iCs/>
          <w:lang w:val="en-US"/>
        </w:rPr>
        <w:t>j</w:t>
      </w:r>
      <w:r w:rsidRPr="00445E83">
        <w:rPr>
          <w:i/>
          <w:iCs/>
        </w:rPr>
        <w:t xml:space="preserve">-го товара уменьшается при увеличении его </w:t>
      </w:r>
      <w:r w:rsidRPr="007870AB">
        <w:rPr>
          <w:iCs/>
        </w:rPr>
        <w:t>потребления. Матрица Гессе также является квадратной симметрич</w:t>
      </w:r>
      <w:r>
        <w:rPr>
          <w:iCs/>
        </w:rPr>
        <w:t>еской</w:t>
      </w:r>
      <w:r w:rsidRPr="007870AB">
        <w:rPr>
          <w:iCs/>
        </w:rPr>
        <w:t xml:space="preserve"> матрицей</w:t>
      </w:r>
      <w:r>
        <w:rPr>
          <w:iCs/>
        </w:rPr>
        <w:t xml:space="preserve">. </w:t>
      </w:r>
      <w:r>
        <w:t>Матрица Гессе имеет вид:</w:t>
      </w:r>
    </w:p>
    <w:p w:rsidR="00AF1529" w:rsidRDefault="00AF1529" w:rsidP="00AF1529">
      <w:pPr>
        <w:contextualSpacing/>
        <w:jc w:val="both"/>
      </w:pPr>
      <w:r>
        <w:rPr>
          <w:noProof/>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114300</wp:posOffset>
                </wp:positionV>
                <wp:extent cx="114300" cy="1600200"/>
                <wp:effectExtent l="5715" t="12065" r="13335" b="6985"/>
                <wp:wrapNone/>
                <wp:docPr id="4" name="Правая круглая скоб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00200"/>
                        </a:xfrm>
                        <a:prstGeom prst="rightBracket">
                          <a:avLst>
                            <a:gd name="adj" fmla="val 1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1C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4" o:spid="_x0000_s1026" type="#_x0000_t86" style="position:absolute;margin-left:324pt;margin-top:9pt;width: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"/>
            </w:pict>
          </mc:Fallback>
        </mc:AlternateContent>
      </w:r>
    </w:p>
    <w:p w:rsidR="00AF1529" w:rsidRDefault="00AF1529" w:rsidP="00AF1529">
      <w:pPr>
        <w:contextualSpacing/>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14300" cy="1485900"/>
                <wp:effectExtent l="5715" t="6350" r="13335" b="12700"/>
                <wp:wrapNone/>
                <wp:docPr id="3" name="Левая кругл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5900"/>
                        </a:xfrm>
                        <a:prstGeom prst="leftBracket">
                          <a:avLst>
                            <a:gd name="adj" fmla="val 10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E50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3" o:spid="_x0000_s1026" type="#_x0000_t85" style="position:absolute;margin-left:153pt;margin-top:0;width:9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"/>
            </w:pict>
          </mc:Fallback>
        </mc:AlternateContent>
      </w:r>
      <w:r w:rsidRPr="004939AD">
        <w:rPr>
          <w:position w:val="-30"/>
        </w:rPr>
        <w:object w:dxaOrig="3019" w:dyaOrig="720">
          <v:shape id="_x0000_i1129" type="#_x0000_t75" style="width:141.75pt;height:36pt" o:ole="">
            <v:imagedata r:id="rId168" o:title=""/>
          </v:shape>
          <o:OLEObject Type="Embed" ProgID="Equation.3" ShapeID="_x0000_i1129" DrawAspect="Content" ObjectID="_1635955131" r:id="rId169"/>
        </w:object>
      </w:r>
    </w:p>
    <w:p w:rsidR="00AF1529" w:rsidRDefault="00AF1529" w:rsidP="00AF1529">
      <w:pPr>
        <w:contextualSpacing/>
        <w:jc w:val="center"/>
      </w:pPr>
      <w:r w:rsidRPr="004939AD">
        <w:rPr>
          <w:position w:val="-30"/>
        </w:rPr>
        <w:object w:dxaOrig="3060" w:dyaOrig="720">
          <v:shape id="_x0000_i1130" type="#_x0000_t75" style="width:2in;height:36pt" o:ole="">
            <v:imagedata r:id="rId170" o:title=""/>
          </v:shape>
          <o:OLEObject Type="Embed" ProgID="Equation.3" ShapeID="_x0000_i1130" DrawAspect="Content" ObjectID="_1635955132" r:id="rId171"/>
        </w:object>
      </w:r>
      <w:r>
        <w:t>=Н(х)</w:t>
      </w:r>
    </w:p>
    <w:p w:rsidR="00AF1529" w:rsidRDefault="00AF1529" w:rsidP="00AF1529">
      <w:pPr>
        <w:contextualSpacing/>
        <w:jc w:val="center"/>
      </w:pPr>
      <w:r>
        <w:t>…………………………….</w:t>
      </w:r>
    </w:p>
    <w:p w:rsidR="00AF1529" w:rsidRDefault="00AF1529" w:rsidP="00AF1529">
      <w:pPr>
        <w:contextualSpacing/>
        <w:jc w:val="center"/>
      </w:pPr>
      <w:r w:rsidRPr="004939AD">
        <w:rPr>
          <w:position w:val="-30"/>
        </w:rPr>
        <w:object w:dxaOrig="3060" w:dyaOrig="720">
          <v:shape id="_x0000_i1131" type="#_x0000_t75" style="width:2in;height:36pt" o:ole="">
            <v:imagedata r:id="rId172" o:title=""/>
          </v:shape>
          <o:OLEObject Type="Embed" ProgID="Equation.3" ShapeID="_x0000_i1131" DrawAspect="Content" ObjectID="_1635955133" r:id="rId173"/>
        </w:object>
      </w:r>
    </w:p>
    <w:p w:rsidR="00AF1529" w:rsidRDefault="00AF1529" w:rsidP="00AF1529">
      <w:pPr>
        <w:ind w:firstLine="284"/>
        <w:contextualSpacing/>
        <w:jc w:val="both"/>
      </w:pPr>
      <w:r w:rsidRPr="005B7F41">
        <w:t xml:space="preserve">Из </w:t>
      </w:r>
      <w:r w:rsidRPr="00DF046E">
        <w:rPr>
          <w:b/>
        </w:rPr>
        <w:t xml:space="preserve">второго закона </w:t>
      </w:r>
      <w:proofErr w:type="spellStart"/>
      <w:r w:rsidRPr="00DF046E">
        <w:rPr>
          <w:b/>
        </w:rPr>
        <w:t>Госсена</w:t>
      </w:r>
      <w:proofErr w:type="spellEnd"/>
      <w:r w:rsidRPr="005B7F41">
        <w:t xml:space="preserve"> </w:t>
      </w:r>
      <w:r>
        <w:t>следует</w:t>
      </w:r>
      <w:r w:rsidRPr="005B7F41">
        <w:t xml:space="preserve">, что увеличение цены какого-либо блага (при неизменных ценах на все прочие блага и том же доходе) ведет к падению соотношения предельной полезности от его потребления и цены. </w:t>
      </w:r>
      <w:r>
        <w:t xml:space="preserve"> </w:t>
      </w:r>
    </w:p>
    <w:p w:rsidR="00AF1529" w:rsidRPr="005B7F41" w:rsidRDefault="00AF1529" w:rsidP="00AF1529">
      <w:pPr>
        <w:ind w:firstLine="284"/>
        <w:contextualSpacing/>
        <w:jc w:val="both"/>
      </w:pPr>
      <w:r w:rsidRPr="005B7F41">
        <w:t xml:space="preserve">Снижение предельной полезности означает меньшую готовность индивида платить за данное количество, то есть более низкий спрос. </w:t>
      </w:r>
      <w:r>
        <w:t xml:space="preserve"> </w:t>
      </w:r>
      <w:r w:rsidRPr="005B7F41">
        <w:t>Итак, линия предельной полезности является также линией спроса. Объемом спроса на какой-либо товар называют максимальное количество этого товара, которое согласно купить отдельное лицо, группа лиц или население в целом в единицу времени при определенных условиях.</w:t>
      </w:r>
    </w:p>
    <w:p w:rsidR="00AF1529" w:rsidRPr="00994A5C" w:rsidRDefault="00AF1529" w:rsidP="00AF1529">
      <w:pPr>
        <w:ind w:firstLine="284"/>
        <w:contextualSpacing/>
        <w:jc w:val="both"/>
      </w:pPr>
      <w:r w:rsidRPr="005B7F41">
        <w:t>Предположим теперь, что потребитель располагает некоторым доходом; цены на товары A, B, ..., Z не зависят от его поведения и равны соответственно PA, PB</w:t>
      </w:r>
      <w:proofErr w:type="gramStart"/>
      <w:r w:rsidRPr="005B7F41">
        <w:t>, ,PZ</w:t>
      </w:r>
      <w:proofErr w:type="gramEnd"/>
      <w:r w:rsidRPr="005B7F41">
        <w:t xml:space="preserve"> товарного дефицита нет; все товары являются</w:t>
      </w:r>
      <w:r w:rsidRPr="00994A5C">
        <w:t xml:space="preserve"> бесконечно делимыми (как, например, колбаса, сливочное масло и т.д.). </w:t>
      </w:r>
    </w:p>
    <w:p w:rsidR="00AF1529" w:rsidRDefault="00AF1529" w:rsidP="00AF1529">
      <w:pPr>
        <w:ind w:firstLine="284"/>
        <w:contextualSpacing/>
        <w:jc w:val="both"/>
      </w:pPr>
      <w:r w:rsidRPr="00994A5C">
        <w:lastRenderedPageBreak/>
        <w:t xml:space="preserve">При этих предположениях потребитель достигнет максимума удовлетворения, если он распределит свои средства на покупку различных товаров таким образом, </w:t>
      </w:r>
      <w:proofErr w:type="gramStart"/>
      <w:r w:rsidRPr="00994A5C">
        <w:t>что:  1</w:t>
      </w:r>
      <w:proofErr w:type="gramEnd"/>
      <w:r w:rsidRPr="00994A5C">
        <w:t>) для всех реально покупаемых им товаров А, В, С,... имеет место:</w:t>
      </w:r>
    </w:p>
    <w:p w:rsidR="00AF1529" w:rsidRDefault="00AF1529" w:rsidP="00AF1529">
      <w:pPr>
        <w:ind w:firstLine="284"/>
        <w:contextualSpacing/>
        <w:jc w:val="both"/>
      </w:pPr>
    </w:p>
    <w:p w:rsidR="00AF1529" w:rsidRDefault="00AF1529" w:rsidP="00AF1529">
      <w:pPr>
        <w:spacing w:line="216" w:lineRule="auto"/>
        <w:ind w:firstLine="284"/>
        <w:contextualSpacing/>
        <w:jc w:val="right"/>
      </w:pPr>
      <w:r w:rsidRPr="00597D13">
        <w:rPr>
          <w:position w:val="-30"/>
        </w:rPr>
        <w:object w:dxaOrig="3360" w:dyaOrig="700">
          <v:shape id="_x0000_i1132" type="#_x0000_t75" style="width:168pt;height:35.25pt" o:ole="">
            <v:imagedata r:id="rId174" o:title=""/>
          </v:shape>
          <o:OLEObject Type="Embed" ProgID="Equation.3" ShapeID="_x0000_i1132" DrawAspect="Content" ObjectID="_1635955134" r:id="rId175"/>
        </w:object>
      </w:r>
      <w:r>
        <w:t xml:space="preserve"> ,                                          (2.14)</w:t>
      </w:r>
    </w:p>
    <w:p w:rsidR="00AF1529" w:rsidRPr="00994A5C" w:rsidRDefault="00AF1529" w:rsidP="00AF1529">
      <w:pPr>
        <w:spacing w:line="216" w:lineRule="auto"/>
        <w:ind w:firstLine="284"/>
        <w:contextualSpacing/>
        <w:jc w:val="both"/>
      </w:pPr>
      <w:r w:rsidRPr="00994A5C">
        <w:t>где MU</w:t>
      </w:r>
      <w:r w:rsidRPr="00597D13">
        <w:rPr>
          <w:vertAlign w:val="subscript"/>
        </w:rPr>
        <w:t>A</w:t>
      </w:r>
      <w:r w:rsidRPr="00994A5C">
        <w:t>, MU</w:t>
      </w:r>
      <w:r w:rsidRPr="00597D13">
        <w:rPr>
          <w:vertAlign w:val="subscript"/>
        </w:rPr>
        <w:t>B</w:t>
      </w:r>
      <w:r w:rsidRPr="00994A5C">
        <w:t>, MU</w:t>
      </w:r>
      <w:r w:rsidRPr="00597D13">
        <w:rPr>
          <w:vertAlign w:val="subscript"/>
        </w:rPr>
        <w:t>C</w:t>
      </w:r>
      <w:r w:rsidRPr="00994A5C">
        <w:t xml:space="preserve"> - предельные полезности товаров А, В, </w:t>
      </w:r>
      <w:proofErr w:type="gramStart"/>
      <w:r w:rsidRPr="00994A5C">
        <w:t xml:space="preserve">С; </w:t>
      </w:r>
      <w:r w:rsidRPr="00994A5C">
        <w:sym w:font="Symbol" w:char="F06C"/>
      </w:r>
      <w:r w:rsidRPr="00994A5C">
        <w:t xml:space="preserve"> -</w:t>
      </w:r>
      <w:proofErr w:type="gramEnd"/>
      <w:r w:rsidRPr="00994A5C">
        <w:t xml:space="preserve"> некоторая величина, характеризую</w:t>
      </w:r>
      <w:r>
        <w:t>щая предельную полезность денег;</w:t>
      </w:r>
    </w:p>
    <w:p w:rsidR="00AF1529" w:rsidRDefault="00AF1529" w:rsidP="00AF1529">
      <w:pPr>
        <w:spacing w:line="216" w:lineRule="auto"/>
        <w:ind w:firstLine="284"/>
        <w:contextualSpacing/>
        <w:jc w:val="both"/>
      </w:pPr>
      <w:r w:rsidRPr="00994A5C">
        <w:t xml:space="preserve">2) для всех </w:t>
      </w:r>
      <w:proofErr w:type="spellStart"/>
      <w:r w:rsidRPr="00994A5C">
        <w:t>непокупаемых</w:t>
      </w:r>
      <w:proofErr w:type="spellEnd"/>
      <w:r w:rsidRPr="00994A5C">
        <w:t xml:space="preserve"> им товаров Y, </w:t>
      </w:r>
      <w:proofErr w:type="gramStart"/>
      <w:r w:rsidRPr="00994A5C">
        <w:t>Z,...</w:t>
      </w:r>
      <w:proofErr w:type="gramEnd"/>
      <w:r w:rsidRPr="00994A5C">
        <w:t xml:space="preserve"> имеет место:</w:t>
      </w:r>
    </w:p>
    <w:p w:rsidR="00AF1529" w:rsidRPr="00994A5C" w:rsidRDefault="00AF1529" w:rsidP="00AF1529">
      <w:pPr>
        <w:spacing w:line="216" w:lineRule="auto"/>
        <w:ind w:firstLine="284"/>
        <w:contextualSpacing/>
        <w:jc w:val="right"/>
      </w:pPr>
      <w:r w:rsidRPr="00597D13">
        <w:rPr>
          <w:position w:val="-30"/>
        </w:rPr>
        <w:object w:dxaOrig="2500" w:dyaOrig="700">
          <v:shape id="_x0000_i1133" type="#_x0000_t75" style="width:125.25pt;height:35.25pt" o:ole="">
            <v:imagedata r:id="rId176" o:title=""/>
          </v:shape>
          <o:OLEObject Type="Embed" ProgID="Equation.3" ShapeID="_x0000_i1133" DrawAspect="Content" ObjectID="_1635955135" r:id="rId177"/>
        </w:object>
      </w:r>
      <w:r>
        <w:t xml:space="preserve"> ,                                           (2.15)</w:t>
      </w:r>
    </w:p>
    <w:p w:rsidR="00AF1529" w:rsidRDefault="00AF1529" w:rsidP="00AF1529">
      <w:pPr>
        <w:spacing w:line="216" w:lineRule="auto"/>
        <w:ind w:firstLine="284"/>
        <w:contextualSpacing/>
        <w:jc w:val="both"/>
      </w:pPr>
      <w:r w:rsidRPr="00994A5C">
        <w:t>Равенство (</w:t>
      </w:r>
      <w:r>
        <w:t>2.14</w:t>
      </w:r>
      <w:r w:rsidRPr="00994A5C">
        <w:t xml:space="preserve">) показывает, что в оптимуме (максимум полезности при данных вкусах потребителя, ценах и доходах) полезность, извлекаемая из последней денежной единицы, потраченной на покупку какого-либо товара, одинакова, независимо от того, на какой именно товар она израсходована. </w:t>
      </w:r>
    </w:p>
    <w:p w:rsidR="00AF1529" w:rsidRPr="00F3070E" w:rsidRDefault="00AF1529" w:rsidP="00AF1529">
      <w:pPr>
        <w:shd w:val="clear" w:color="auto" w:fill="FFFFFF"/>
        <w:ind w:firstLine="284"/>
        <w:jc w:val="both"/>
        <w:rPr>
          <w:sz w:val="16"/>
          <w:szCs w:val="16"/>
        </w:rPr>
      </w:pPr>
    </w:p>
    <w:p w:rsidR="00AF1529" w:rsidRPr="005D53F1" w:rsidRDefault="00BE4A55" w:rsidP="00BE4A55">
      <w:pPr>
        <w:widowControl w:val="0"/>
        <w:autoSpaceDE w:val="0"/>
        <w:autoSpaceDN w:val="0"/>
        <w:adjustRightInd w:val="0"/>
        <w:ind w:left="360"/>
        <w:jc w:val="center"/>
        <w:rPr>
          <w:b/>
        </w:rPr>
      </w:pPr>
      <w:r>
        <w:rPr>
          <w:b/>
        </w:rPr>
        <w:t xml:space="preserve">3.1.7 </w:t>
      </w:r>
      <w:r w:rsidR="00AF1529" w:rsidRPr="005D53F1">
        <w:rPr>
          <w:b/>
        </w:rPr>
        <w:t>Норма, предельная норма замещения двух товаров</w:t>
      </w:r>
    </w:p>
    <w:p w:rsidR="00AF1529" w:rsidRPr="00F3070E" w:rsidRDefault="00AF1529" w:rsidP="00AF1529">
      <w:pPr>
        <w:shd w:val="clear" w:color="auto" w:fill="FFFFFF"/>
        <w:spacing w:line="216" w:lineRule="auto"/>
        <w:ind w:firstLine="284"/>
        <w:jc w:val="center"/>
        <w:rPr>
          <w:sz w:val="16"/>
          <w:szCs w:val="16"/>
        </w:rPr>
      </w:pPr>
    </w:p>
    <w:p w:rsidR="00AF1529" w:rsidRPr="003D1AAE" w:rsidRDefault="00AF1529" w:rsidP="00AF1529">
      <w:pPr>
        <w:shd w:val="clear" w:color="auto" w:fill="FFFFFF"/>
        <w:spacing w:line="216" w:lineRule="auto"/>
        <w:ind w:firstLine="284"/>
        <w:jc w:val="both"/>
      </w:pPr>
      <w:r w:rsidRPr="00445E83">
        <w:t>Рассмотрим проекцию линии пересечения гиперповерхности</w:t>
      </w:r>
      <w:r>
        <w:t xml:space="preserve"> </w:t>
      </w:r>
      <w:r w:rsidRPr="00445E83">
        <w:t xml:space="preserve">безразличия «плоскостью» </w:t>
      </w:r>
      <w:proofErr w:type="spellStart"/>
      <w:r w:rsidRPr="00445E83">
        <w:rPr>
          <w:i/>
          <w:iCs/>
          <w:lang w:val="en-US"/>
        </w:rPr>
        <w:t>x</w:t>
      </w:r>
      <w:r w:rsidRPr="00445E83">
        <w:rPr>
          <w:i/>
          <w:iCs/>
          <w:vertAlign w:val="subscript"/>
          <w:lang w:val="en-US"/>
        </w:rPr>
        <w:t>s</w:t>
      </w:r>
      <w:proofErr w:type="spellEnd"/>
      <w:r w:rsidRPr="00445E83">
        <w:rPr>
          <w:i/>
          <w:iCs/>
        </w:rPr>
        <w:t xml:space="preserve"> </w:t>
      </w:r>
      <w:proofErr w:type="gramStart"/>
      <w:r w:rsidRPr="00445E83">
        <w:rPr>
          <w:i/>
          <w:iCs/>
        </w:rPr>
        <w:t xml:space="preserve">= </w:t>
      </w:r>
      <w:r w:rsidRPr="001A15BB">
        <w:rPr>
          <w:i/>
          <w:iCs/>
          <w:position w:val="-12"/>
          <w:lang w:val="en-US"/>
        </w:rPr>
        <w:object w:dxaOrig="279" w:dyaOrig="400">
          <v:shape id="_x0000_i1134" type="#_x0000_t75" style="width:14.25pt;height:20.25pt" o:ole="">
            <v:imagedata r:id="rId178" o:title=""/>
          </v:shape>
          <o:OLEObject Type="Embed" ProgID="Equation.3" ShapeID="_x0000_i1134" DrawAspect="Content" ObjectID="_1635955136" r:id="rId179"/>
        </w:object>
      </w:r>
      <w:r w:rsidRPr="00445E83">
        <w:rPr>
          <w:i/>
          <w:iCs/>
        </w:rPr>
        <w:t xml:space="preserve"> ,</w:t>
      </w:r>
      <w:proofErr w:type="gramEnd"/>
      <w:r w:rsidRPr="00445E83">
        <w:rPr>
          <w:i/>
          <w:iCs/>
        </w:rPr>
        <w:t xml:space="preserve"> </w:t>
      </w:r>
      <w:r w:rsidRPr="00445E83">
        <w:rPr>
          <w:i/>
          <w:iCs/>
          <w:lang w:val="en-US"/>
        </w:rPr>
        <w:t>s</w:t>
      </w:r>
      <w:r w:rsidRPr="00445E83">
        <w:rPr>
          <w:i/>
          <w:iCs/>
        </w:rPr>
        <w:t xml:space="preserve"> </w:t>
      </w:r>
      <w:r>
        <w:rPr>
          <w:i/>
          <w:iCs/>
        </w:rPr>
        <w:t>=</w:t>
      </w:r>
      <w:r w:rsidRPr="00445E83">
        <w:rPr>
          <w:i/>
          <w:iCs/>
        </w:rPr>
        <w:t xml:space="preserve"> </w:t>
      </w:r>
      <w:r w:rsidRPr="00445E83">
        <w:t>1,</w:t>
      </w:r>
      <w:r w:rsidRPr="00445E83">
        <w:rPr>
          <w:i/>
          <w:iCs/>
        </w:rPr>
        <w:t xml:space="preserve">т, </w:t>
      </w:r>
      <w:r w:rsidRPr="00445E83">
        <w:rPr>
          <w:i/>
          <w:iCs/>
          <w:lang w:val="en-US"/>
        </w:rPr>
        <w:t>s</w:t>
      </w:r>
      <w:r w:rsidRPr="001A15BB">
        <w:rPr>
          <w:i/>
          <w:iCs/>
        </w:rPr>
        <w:t>≠</w:t>
      </w:r>
      <w:proofErr w:type="spellStart"/>
      <w:r w:rsidRPr="00445E83">
        <w:rPr>
          <w:i/>
          <w:iCs/>
          <w:lang w:val="en-US"/>
        </w:rPr>
        <w:t>i</w:t>
      </w:r>
      <w:proofErr w:type="spellEnd"/>
      <w:r w:rsidRPr="00445E83">
        <w:rPr>
          <w:i/>
          <w:iCs/>
        </w:rPr>
        <w:t>,</w:t>
      </w:r>
      <w:r w:rsidRPr="00445E83">
        <w:rPr>
          <w:i/>
          <w:iCs/>
          <w:lang w:val="en-US"/>
        </w:rPr>
        <w:t>j</w:t>
      </w:r>
      <w:r w:rsidRPr="00445E83">
        <w:rPr>
          <w:i/>
          <w:iCs/>
        </w:rPr>
        <w:t xml:space="preserve"> (</w:t>
      </w:r>
      <w:r w:rsidRPr="001A15BB">
        <w:rPr>
          <w:i/>
          <w:iCs/>
          <w:position w:val="-12"/>
          <w:lang w:val="en-US"/>
        </w:rPr>
        <w:object w:dxaOrig="279" w:dyaOrig="400">
          <v:shape id="_x0000_i1135" type="#_x0000_t75" style="width:14.25pt;height:20.25pt" o:ole="">
            <v:imagedata r:id="rId180" o:title=""/>
          </v:shape>
          <o:OLEObject Type="Embed" ProgID="Equation.3" ShapeID="_x0000_i1135" DrawAspect="Content" ObjectID="_1635955137" r:id="rId181"/>
        </w:object>
      </w:r>
      <w:r>
        <w:rPr>
          <w:i/>
          <w:iCs/>
        </w:rPr>
        <w:t xml:space="preserve"> </w:t>
      </w:r>
      <w:r>
        <w:t>–</w:t>
      </w:r>
      <w:r w:rsidRPr="00445E83">
        <w:t xml:space="preserve"> фиксированные числа) на плоскость двух товаров </w:t>
      </w:r>
      <w:r>
        <w:rPr>
          <w:i/>
          <w:iCs/>
          <w:smallCaps/>
        </w:rPr>
        <w:t xml:space="preserve">0 </w:t>
      </w:r>
      <w:proofErr w:type="spellStart"/>
      <w:r>
        <w:rPr>
          <w:i/>
          <w:iCs/>
          <w:smallCaps/>
        </w:rPr>
        <w:t>х</w:t>
      </w:r>
      <w:r>
        <w:rPr>
          <w:i/>
          <w:iCs/>
          <w:smallCaps/>
          <w:vertAlign w:val="subscript"/>
        </w:rPr>
        <w:t>i</w:t>
      </w:r>
      <w:proofErr w:type="spellEnd"/>
      <w:r>
        <w:rPr>
          <w:i/>
          <w:iCs/>
          <w:smallCaps/>
          <w:vertAlign w:val="subscript"/>
        </w:rPr>
        <w:t xml:space="preserve"> </w:t>
      </w:r>
      <w:proofErr w:type="spellStart"/>
      <w:r>
        <w:rPr>
          <w:i/>
          <w:iCs/>
          <w:smallCaps/>
          <w:lang w:val="en-US"/>
        </w:rPr>
        <w:t>x</w:t>
      </w:r>
      <w:r>
        <w:rPr>
          <w:i/>
          <w:iCs/>
          <w:smallCaps/>
          <w:vertAlign w:val="subscript"/>
          <w:lang w:val="en-US"/>
        </w:rPr>
        <w:t>j</w:t>
      </w:r>
      <w:proofErr w:type="spellEnd"/>
      <w:r>
        <w:rPr>
          <w:i/>
          <w:iCs/>
          <w:smallCaps/>
          <w:vertAlign w:val="subscript"/>
        </w:rPr>
        <w:t xml:space="preserve"> </w:t>
      </w:r>
      <w:r w:rsidRPr="00445E83">
        <w:rPr>
          <w:i/>
          <w:iCs/>
          <w:smallCaps/>
        </w:rPr>
        <w:t xml:space="preserve">, </w:t>
      </w:r>
      <w:r w:rsidRPr="00445E83">
        <w:t xml:space="preserve">получим линию безразличия. </w:t>
      </w:r>
      <w:r w:rsidRPr="007974C7">
        <w:t>В</w:t>
      </w:r>
      <w:r w:rsidRPr="00445E83">
        <w:t xml:space="preserve">доль линии безразличия полезность не меняется </w:t>
      </w:r>
      <w:r w:rsidRPr="00445E83">
        <w:rPr>
          <w:i/>
          <w:iCs/>
        </w:rPr>
        <w:t>(</w:t>
      </w:r>
      <w:r>
        <w:rPr>
          <w:i/>
          <w:iCs/>
          <w:lang w:val="en-US"/>
        </w:rPr>
        <w:t>U</w:t>
      </w:r>
      <w:r w:rsidRPr="001A15BB">
        <w:rPr>
          <w:i/>
          <w:iCs/>
        </w:rPr>
        <w:t>(</w:t>
      </w:r>
      <w:r w:rsidRPr="00445E83">
        <w:rPr>
          <w:i/>
          <w:iCs/>
        </w:rPr>
        <w:t xml:space="preserve">х) = </w:t>
      </w:r>
      <w:proofErr w:type="spellStart"/>
      <w:r w:rsidRPr="00445E83">
        <w:rPr>
          <w:lang w:val="en-US"/>
        </w:rPr>
        <w:t>const</w:t>
      </w:r>
      <w:proofErr w:type="spellEnd"/>
      <w:r w:rsidRPr="00445E83">
        <w:t>)</w:t>
      </w:r>
      <w:r>
        <w:t xml:space="preserve">. </w:t>
      </w:r>
      <w:r w:rsidRPr="00445E83">
        <w:t>Другими словами, будем считать, что по</w:t>
      </w:r>
      <w:r w:rsidRPr="00445E83">
        <w:softHyphen/>
        <w:t xml:space="preserve">требление всех товаров, за исключением </w:t>
      </w:r>
      <w:proofErr w:type="spellStart"/>
      <w:r>
        <w:rPr>
          <w:lang w:val="en-US"/>
        </w:rPr>
        <w:t>i</w:t>
      </w:r>
      <w:proofErr w:type="spellEnd"/>
      <w:r w:rsidRPr="00445E83">
        <w:t xml:space="preserve">-го и </w:t>
      </w:r>
      <w:r>
        <w:rPr>
          <w:lang w:val="en-US"/>
        </w:rPr>
        <w:t>j</w:t>
      </w:r>
      <w:r w:rsidRPr="00445E83">
        <w:t>-</w:t>
      </w:r>
      <w:proofErr w:type="spellStart"/>
      <w:r w:rsidRPr="00445E83">
        <w:t>го</w:t>
      </w:r>
      <w:proofErr w:type="spellEnd"/>
      <w:r w:rsidRPr="00445E83">
        <w:t xml:space="preserve">, постоянно. Возникает вопрос: можно ли заменить </w:t>
      </w:r>
      <w:proofErr w:type="spellStart"/>
      <w:r w:rsidRPr="00445E83">
        <w:rPr>
          <w:lang w:val="en-US"/>
        </w:rPr>
        <w:t>i</w:t>
      </w:r>
      <w:proofErr w:type="spellEnd"/>
      <w:r w:rsidRPr="00445E83">
        <w:t xml:space="preserve">-й товар </w:t>
      </w:r>
      <w:r>
        <w:rPr>
          <w:lang w:val="en-US"/>
        </w:rPr>
        <w:t>j</w:t>
      </w:r>
      <w:r w:rsidRPr="00445E83">
        <w:t>-м и в каких количествах, чтобы полезность двух наборов была одинаковой?</w:t>
      </w:r>
    </w:p>
    <w:p w:rsidR="00AF1529" w:rsidRDefault="00AF1529" w:rsidP="00AF1529">
      <w:pPr>
        <w:shd w:val="clear" w:color="auto" w:fill="FFFFFF"/>
        <w:spacing w:line="216" w:lineRule="auto"/>
        <w:ind w:firstLine="284"/>
        <w:jc w:val="both"/>
      </w:pPr>
      <w:r w:rsidRPr="00F17104">
        <w:t>Рассмотрим случай двух товаров х</w:t>
      </w:r>
      <w:r w:rsidRPr="00F17104">
        <w:rPr>
          <w:vertAlign w:val="subscript"/>
        </w:rPr>
        <w:t>1</w:t>
      </w:r>
      <w:r w:rsidRPr="00F17104">
        <w:t xml:space="preserve"> и х</w:t>
      </w:r>
      <w:r w:rsidRPr="00F17104">
        <w:rPr>
          <w:vertAlign w:val="subscript"/>
        </w:rPr>
        <w:t>2</w:t>
      </w:r>
      <w:r w:rsidRPr="00F17104">
        <w:t xml:space="preserve">. Итак, </w:t>
      </w:r>
      <w:r>
        <w:t>∆</w:t>
      </w:r>
      <w:r w:rsidRPr="00F17104">
        <w:rPr>
          <w:i/>
          <w:iCs/>
        </w:rPr>
        <w:t>x</w:t>
      </w:r>
      <w:proofErr w:type="gramStart"/>
      <w:r w:rsidRPr="00F17104">
        <w:rPr>
          <w:vertAlign w:val="subscript"/>
        </w:rPr>
        <w:t xml:space="preserve">2  </w:t>
      </w:r>
      <w:r w:rsidRPr="00F17104">
        <w:t>и</w:t>
      </w:r>
      <w:proofErr w:type="gramEnd"/>
      <w:r w:rsidRPr="00F17104">
        <w:t xml:space="preserve"> </w:t>
      </w:r>
      <w:r>
        <w:t>∆</w:t>
      </w:r>
      <w:r w:rsidRPr="00F17104">
        <w:rPr>
          <w:i/>
          <w:iCs/>
        </w:rPr>
        <w:t>x</w:t>
      </w:r>
      <w:r w:rsidRPr="00F17104">
        <w:rPr>
          <w:vertAlign w:val="subscript"/>
        </w:rPr>
        <w:t>1</w:t>
      </w:r>
      <w:r w:rsidRPr="00F17104">
        <w:t xml:space="preserve"> количества заменяемых друг на друга товаров. Величину </w:t>
      </w:r>
      <w:r>
        <w:t>∆</w:t>
      </w:r>
      <w:r w:rsidRPr="00F17104">
        <w:rPr>
          <w:i/>
          <w:iCs/>
        </w:rPr>
        <w:t>x</w:t>
      </w:r>
      <w:r w:rsidRPr="00F17104">
        <w:rPr>
          <w:vertAlign w:val="subscript"/>
        </w:rPr>
        <w:t>2</w:t>
      </w:r>
      <w:r w:rsidRPr="00F17104">
        <w:t>/</w:t>
      </w:r>
      <w:r>
        <w:t>∆</w:t>
      </w:r>
      <w:r w:rsidRPr="00F17104">
        <w:rPr>
          <w:i/>
          <w:iCs/>
        </w:rPr>
        <w:t>x</w:t>
      </w:r>
      <w:r w:rsidRPr="00F17104">
        <w:rPr>
          <w:vertAlign w:val="subscript"/>
        </w:rPr>
        <w:t>1</w:t>
      </w:r>
      <w:r w:rsidRPr="00F17104">
        <w:t xml:space="preserve"> называют </w:t>
      </w:r>
      <w:r w:rsidRPr="00F17104">
        <w:rPr>
          <w:b/>
        </w:rPr>
        <w:t>нормой замещения</w:t>
      </w:r>
      <w:r w:rsidRPr="00F17104">
        <w:t xml:space="preserve"> 1-го товара на 2-й. </w:t>
      </w:r>
    </w:p>
    <w:p w:rsidR="00AF1529" w:rsidRPr="00F17104" w:rsidRDefault="00AF1529" w:rsidP="00AF1529">
      <w:pPr>
        <w:shd w:val="clear" w:color="auto" w:fill="FFFFFF"/>
        <w:spacing w:line="216" w:lineRule="auto"/>
        <w:ind w:firstLine="284"/>
        <w:jc w:val="both"/>
      </w:pPr>
      <w:r w:rsidRPr="00404CC3">
        <w:t>Записывая отношение ∆</w:t>
      </w:r>
      <w:r w:rsidRPr="00404CC3">
        <w:rPr>
          <w:i/>
          <w:iCs/>
        </w:rPr>
        <w:t>x</w:t>
      </w:r>
      <w:r w:rsidRPr="00404CC3">
        <w:rPr>
          <w:vertAlign w:val="subscript"/>
        </w:rPr>
        <w:t>2</w:t>
      </w:r>
      <w:r w:rsidRPr="00404CC3">
        <w:t>/∆</w:t>
      </w:r>
      <w:r w:rsidRPr="00404CC3">
        <w:rPr>
          <w:i/>
          <w:iCs/>
        </w:rPr>
        <w:t>x</w:t>
      </w:r>
      <w:r w:rsidRPr="00404CC3">
        <w:rPr>
          <w:vertAlign w:val="subscript"/>
        </w:rPr>
        <w:t>1</w:t>
      </w:r>
      <w:r w:rsidRPr="00404CC3">
        <w:t xml:space="preserve">, всегда будем считать и числитель, и знаменатель малыми числами, описывающими </w:t>
      </w:r>
      <w:r w:rsidRPr="00404CC3">
        <w:rPr>
          <w:i/>
          <w:iCs/>
        </w:rPr>
        <w:t>предельные</w:t>
      </w:r>
      <w:r w:rsidRPr="00404CC3">
        <w:t xml:space="preserve"> изменения по сравнению с исходным потребительским набором. По мере того как ∆</w:t>
      </w:r>
      <w:r w:rsidRPr="00404CC3">
        <w:rPr>
          <w:i/>
          <w:iCs/>
        </w:rPr>
        <w:t>x</w:t>
      </w:r>
      <w:r w:rsidRPr="00404CC3">
        <w:rPr>
          <w:vertAlign w:val="subscript"/>
        </w:rPr>
        <w:t>1</w:t>
      </w:r>
      <w:r w:rsidRPr="00404CC3">
        <w:t xml:space="preserve"> уменьшается, ∆</w:t>
      </w:r>
      <w:r w:rsidRPr="00404CC3">
        <w:rPr>
          <w:i/>
          <w:iCs/>
        </w:rPr>
        <w:t>x</w:t>
      </w:r>
      <w:r w:rsidRPr="00404CC3">
        <w:rPr>
          <w:vertAlign w:val="subscript"/>
        </w:rPr>
        <w:t>2</w:t>
      </w:r>
      <w:r w:rsidRPr="00404CC3">
        <w:t>/∆</w:t>
      </w:r>
      <w:r w:rsidRPr="00404CC3">
        <w:rPr>
          <w:i/>
          <w:iCs/>
        </w:rPr>
        <w:t>x</w:t>
      </w:r>
      <w:r w:rsidRPr="00404CC3">
        <w:rPr>
          <w:vertAlign w:val="subscript"/>
        </w:rPr>
        <w:t>1</w:t>
      </w:r>
      <w:r w:rsidRPr="00404CC3">
        <w:t>, как это видно из рис. 5, приближается к наклону кривой.</w:t>
      </w:r>
      <w:r w:rsidRPr="00383D7E">
        <w:t xml:space="preserve"> Тогда пропорция измеряет </w:t>
      </w:r>
      <w:r w:rsidRPr="00383D7E">
        <w:rPr>
          <w:b/>
          <w:i/>
          <w:iCs/>
        </w:rPr>
        <w:t>предельную</w:t>
      </w:r>
      <w:r w:rsidRPr="00383D7E">
        <w:rPr>
          <w:b/>
          <w:i/>
        </w:rPr>
        <w:t xml:space="preserve"> норму замещения</w:t>
      </w:r>
      <w:r w:rsidRPr="00383D7E">
        <w:t xml:space="preserve"> товара 1 товаром 2. </w:t>
      </w:r>
    </w:p>
    <w:p w:rsidR="00AF1529" w:rsidRPr="00383D7E" w:rsidRDefault="00AF1529" w:rsidP="00AF1529">
      <w:pPr>
        <w:shd w:val="clear" w:color="auto" w:fill="FFFFFF"/>
        <w:spacing w:line="216" w:lineRule="auto"/>
        <w:ind w:firstLine="284"/>
        <w:jc w:val="both"/>
      </w:pPr>
      <w:r>
        <w:t xml:space="preserve">Значит </w:t>
      </w:r>
      <w:r w:rsidRPr="00383D7E">
        <w:rPr>
          <w:b/>
          <w:i/>
        </w:rPr>
        <w:t>предельная норма замещения</w:t>
      </w:r>
      <w:r w:rsidRPr="00F17104">
        <w:t xml:space="preserve"> - коэффициент, показывающий в какой пропорции </w:t>
      </w:r>
      <w:r w:rsidRPr="00383D7E">
        <w:t xml:space="preserve">одно </w:t>
      </w:r>
      <w:proofErr w:type="gramStart"/>
      <w:r w:rsidRPr="00383D7E">
        <w:t>благо</w:t>
      </w:r>
      <w:proofErr w:type="gramEnd"/>
      <w:r w:rsidRPr="00383D7E">
        <w:t xml:space="preserve"> замещается на другое благо при условии, что их общая полезность для потребителя остается без изменений. По мере сокращения блага его предельная норма замещения возрастает.</w:t>
      </w:r>
    </w:p>
    <w:p w:rsidR="00AF1529" w:rsidRDefault="00AF1529" w:rsidP="00AF1529">
      <w:pPr>
        <w:pStyle w:val="af4"/>
        <w:spacing w:before="0" w:beforeAutospacing="0" w:after="0" w:afterAutospacing="0" w:line="216" w:lineRule="auto"/>
        <w:ind w:firstLine="284"/>
        <w:jc w:val="both"/>
      </w:pPr>
      <w:r w:rsidRPr="00383D7E">
        <w:t>      Поэтому</w:t>
      </w:r>
      <w:r>
        <w:t xml:space="preserve"> отношение, определяющее MRS, всегда будет описывать наклон кривой безразличия — пропорцию, в которой потребитель готов заместить чуть большим потреблением товара 2 чуть меньшее потребление товара 1. </w:t>
      </w:r>
    </w:p>
    <w:p w:rsidR="00AF1529" w:rsidRDefault="00AF1529" w:rsidP="00AF1529">
      <w:pPr>
        <w:pStyle w:val="af4"/>
        <w:spacing w:before="0" w:beforeAutospacing="0" w:after="0" w:afterAutospacing="0" w:line="216" w:lineRule="auto"/>
        <w:ind w:firstLine="284"/>
        <w:jc w:val="right"/>
      </w:pPr>
      <w:r w:rsidRPr="00404CC3">
        <w:rPr>
          <w:position w:val="-32"/>
        </w:rPr>
        <w:object w:dxaOrig="2180" w:dyaOrig="740">
          <v:shape id="_x0000_i1136" type="#_x0000_t75" style="width:108.75pt;height:36.75pt" o:ole="">
            <v:imagedata r:id="rId182" o:title=""/>
          </v:shape>
          <o:OLEObject Type="Embed" ProgID="Equation.3" ShapeID="_x0000_i1136" DrawAspect="Content" ObjectID="_1635955138" r:id="rId183"/>
        </w:object>
      </w:r>
      <w:r>
        <w:t xml:space="preserve">                                              (2.16)</w:t>
      </w:r>
    </w:p>
    <w:p w:rsidR="00AF1529" w:rsidRPr="00404CC3" w:rsidRDefault="00AF1529" w:rsidP="00AF1529">
      <w:pPr>
        <w:pStyle w:val="af4"/>
        <w:spacing w:before="0" w:beforeAutospacing="0" w:after="0" w:afterAutospacing="0" w:line="216" w:lineRule="auto"/>
        <w:ind w:firstLine="284"/>
        <w:jc w:val="both"/>
      </w:pPr>
      <w:r>
        <w:t>т.е. норма замещения j-</w:t>
      </w:r>
      <w:proofErr w:type="spellStart"/>
      <w:r>
        <w:t>го</w:t>
      </w:r>
      <w:proofErr w:type="spellEnd"/>
      <w:r>
        <w:t xml:space="preserve"> товара i-м равна обратному отношению их предельных полезностей, взятому с обратным знаком. Графическое представление в случае двух товаров представлено на рис. 2.5.</w:t>
      </w:r>
    </w:p>
    <w:p w:rsidR="00AF1529" w:rsidRPr="00404CC3" w:rsidRDefault="00AF1529" w:rsidP="00AF1529">
      <w:pPr>
        <w:pStyle w:val="af4"/>
        <w:spacing w:before="0" w:beforeAutospacing="0" w:after="0" w:afterAutospacing="0"/>
        <w:ind w:firstLine="284"/>
        <w:jc w:val="both"/>
      </w:pPr>
    </w:p>
    <w:p w:rsidR="00AF1529" w:rsidRDefault="00AF1529" w:rsidP="00AF1529">
      <w:pPr>
        <w:ind w:firstLine="284"/>
        <w:jc w:val="center"/>
      </w:pPr>
      <w:r>
        <w:lastRenderedPageBreak/>
        <w:fldChar w:fldCharType="begin"/>
      </w:r>
      <w:r>
        <w:instrText xml:space="preserve"> INCLUDEPICTURE "http://freakonomics.ru/img/3.15.jpg" \* MERGEFORMATINET </w:instrText>
      </w:r>
      <w:r>
        <w:fldChar w:fldCharType="separate"/>
      </w:r>
      <w:r w:rsidR="00D27629">
        <w:fldChar w:fldCharType="begin"/>
      </w:r>
      <w:r w:rsidR="00D27629">
        <w:instrText xml:space="preserve"> INCLUDEPICTURE  "http://freakonomics.ru/img/3.15.jpg" \* MERGEFORMATINET </w:instrText>
      </w:r>
      <w:r w:rsidR="00D27629">
        <w:fldChar w:fldCharType="separate"/>
      </w:r>
      <w:r w:rsidR="00794F9C">
        <w:fldChar w:fldCharType="begin"/>
      </w:r>
      <w:r w:rsidR="00794F9C">
        <w:instrText xml:space="preserve"> INCLUDEPICTURE  "http://freakonomics.ru/img/3.15.jpg" \* MERGEFORMATINET </w:instrText>
      </w:r>
      <w:r w:rsidR="00794F9C">
        <w:fldChar w:fldCharType="separate"/>
      </w:r>
      <w:r w:rsidR="001040AE">
        <w:fldChar w:fldCharType="begin"/>
      </w:r>
      <w:r w:rsidR="001040AE">
        <w:instrText xml:space="preserve"> INCLUDEPICTURE  "http://freakonomics.ru/img/3.15.jpg" \* MERGEFORMATINET </w:instrText>
      </w:r>
      <w:r w:rsidR="001040AE">
        <w:fldChar w:fldCharType="separate"/>
      </w:r>
      <w:r w:rsidR="001040AE">
        <w:pict>
          <v:shape id="_x0000_i1137" type="#_x0000_t75" style="width:275.25pt;height:163.5pt">
            <v:imagedata r:id="rId184" r:href="rId185"/>
          </v:shape>
        </w:pict>
      </w:r>
      <w:r w:rsidR="001040AE">
        <w:fldChar w:fldCharType="end"/>
      </w:r>
      <w:r w:rsidR="00794F9C">
        <w:fldChar w:fldCharType="end"/>
      </w:r>
      <w:r w:rsidR="00D27629">
        <w:fldChar w:fldCharType="end"/>
      </w:r>
      <w:r>
        <w:fldChar w:fldCharType="end"/>
      </w:r>
    </w:p>
    <w:p w:rsidR="00AF1529" w:rsidRPr="001B1988" w:rsidRDefault="00AF1529" w:rsidP="00AF1529">
      <w:pPr>
        <w:spacing w:after="240"/>
        <w:ind w:firstLine="284"/>
        <w:jc w:val="center"/>
      </w:pPr>
      <w:r w:rsidRPr="001B1988">
        <w:rPr>
          <w:bCs/>
        </w:rPr>
        <w:t xml:space="preserve">Рис. </w:t>
      </w:r>
      <w:proofErr w:type="gramStart"/>
      <w:r>
        <w:rPr>
          <w:bCs/>
        </w:rPr>
        <w:t>2.</w:t>
      </w:r>
      <w:r w:rsidRPr="001B1988">
        <w:rPr>
          <w:bCs/>
        </w:rPr>
        <w:t>5</w:t>
      </w:r>
      <w:r>
        <w:rPr>
          <w:bCs/>
        </w:rPr>
        <w:t xml:space="preserve">  </w:t>
      </w:r>
      <w:r>
        <w:t>Графическое</w:t>
      </w:r>
      <w:proofErr w:type="gramEnd"/>
      <w:r>
        <w:t xml:space="preserve"> представление предельной нормы замещения в случае двух товаров</w:t>
      </w:r>
    </w:p>
    <w:p w:rsidR="00AF1529" w:rsidRDefault="00AF1529" w:rsidP="00AF1529">
      <w:pPr>
        <w:ind w:firstLine="284"/>
        <w:jc w:val="both"/>
      </w:pPr>
      <w:r w:rsidRPr="007B1063">
        <w:t>Слегка смущающим моментом в</w:t>
      </w:r>
      <w:r w:rsidRPr="00404CC3">
        <w:t xml:space="preserve"> отношении MRS является то, что, как правило, это число </w:t>
      </w:r>
      <w:r w:rsidRPr="00404CC3">
        <w:rPr>
          <w:i/>
          <w:iCs/>
        </w:rPr>
        <w:t>отрицательное</w:t>
      </w:r>
      <w:r w:rsidRPr="00404CC3">
        <w:t xml:space="preserve">. Мы уже видели, что монотонные предпочтения подразумевают отрицательность наклона кривых безразличия. Поскольку MRS есть численная мера наклона </w:t>
      </w:r>
      <w:r w:rsidRPr="007B1063">
        <w:t>кривой безразличия, она, естественно, будет отрицательным числом.</w:t>
      </w:r>
    </w:p>
    <w:p w:rsidR="00AF1529" w:rsidRPr="007B1063" w:rsidRDefault="00AF1529" w:rsidP="00AF1529">
      <w:pPr>
        <w:ind w:firstLine="284"/>
        <w:jc w:val="both"/>
      </w:pPr>
      <w:r w:rsidRPr="007B1063">
        <w:t>Из выражения (</w:t>
      </w:r>
      <w:r>
        <w:t>2</w:t>
      </w:r>
      <w:r w:rsidRPr="007B1063">
        <w:t>.1</w:t>
      </w:r>
      <w:r>
        <w:t>6</w:t>
      </w:r>
      <w:r w:rsidRPr="007B1063">
        <w:t>) следует:</w:t>
      </w:r>
    </w:p>
    <w:p w:rsidR="00AF1529" w:rsidRDefault="00AF1529" w:rsidP="00AF1529">
      <w:pPr>
        <w:ind w:firstLine="284"/>
        <w:jc w:val="right"/>
      </w:pPr>
      <w:r w:rsidRPr="007B1063">
        <w:rPr>
          <w:position w:val="-30"/>
        </w:rPr>
        <w:object w:dxaOrig="1740" w:dyaOrig="720">
          <v:shape id="_x0000_i1138" type="#_x0000_t75" style="width:87pt;height:36pt" o:ole="">
            <v:imagedata r:id="rId186" o:title=""/>
          </v:shape>
          <o:OLEObject Type="Embed" ProgID="Equation.3" ShapeID="_x0000_i1138" DrawAspect="Content" ObjectID="_1635955139" r:id="rId187"/>
        </w:object>
      </w:r>
      <w:r>
        <w:t xml:space="preserve">                                                           (2.17)</w:t>
      </w:r>
    </w:p>
    <w:p w:rsidR="00AF1529" w:rsidRPr="00751C10" w:rsidRDefault="00AF1529" w:rsidP="00AF1529">
      <w:pPr>
        <w:shd w:val="clear" w:color="auto" w:fill="FFFFFF"/>
        <w:ind w:firstLine="284"/>
        <w:jc w:val="both"/>
      </w:pPr>
      <w:r w:rsidRPr="00751C10">
        <w:t>Итак, согласно (</w:t>
      </w:r>
      <w:r>
        <w:t>2</w:t>
      </w:r>
      <w:r w:rsidRPr="00751C10">
        <w:t>.1</w:t>
      </w:r>
      <w:r>
        <w:t>7</w:t>
      </w:r>
      <w:r w:rsidRPr="00751C10">
        <w:t xml:space="preserve">) </w:t>
      </w:r>
      <w:r w:rsidRPr="00751C10">
        <w:rPr>
          <w:iCs/>
        </w:rPr>
        <w:t xml:space="preserve">на тех участках линии безразличия, где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proofErr w:type="gramStart"/>
      <w:r w:rsidRPr="00751C10">
        <w:rPr>
          <w:iCs/>
          <w:lang w:val="en-US"/>
        </w:rPr>
        <w:t>MU</w:t>
      </w:r>
      <w:r>
        <w:rPr>
          <w:iCs/>
          <w:vertAlign w:val="subscript"/>
          <w:lang w:val="en-US"/>
        </w:rPr>
        <w:t>i</w:t>
      </w:r>
      <w:proofErr w:type="spellEnd"/>
      <w:r w:rsidRPr="00751C10">
        <w:rPr>
          <w:iCs/>
        </w:rPr>
        <w:t xml:space="preserve"> &gt;</w:t>
      </w:r>
      <w:proofErr w:type="gramEnd"/>
      <w:r w:rsidRPr="00751C10">
        <w:rPr>
          <w:iCs/>
        </w:rPr>
        <w:t xml:space="preserve"> </w:t>
      </w:r>
      <w:r w:rsidRPr="00751C10">
        <w:t xml:space="preserve">0, </w:t>
      </w:r>
      <w:r w:rsidRPr="00751C10">
        <w:rPr>
          <w:iCs/>
        </w:rPr>
        <w:t xml:space="preserve">увеличение потребления одного товара ведет к уменьшению потребления другого товара; там же, где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r w:rsidRPr="00751C10">
        <w:rPr>
          <w:iCs/>
          <w:lang w:val="en-US"/>
        </w:rPr>
        <w:t>MU</w:t>
      </w:r>
      <w:r>
        <w:rPr>
          <w:iCs/>
          <w:vertAlign w:val="subscript"/>
          <w:lang w:val="en-US"/>
        </w:rPr>
        <w:t>i</w:t>
      </w:r>
      <w:proofErr w:type="spellEnd"/>
      <w:r w:rsidRPr="00751C10">
        <w:rPr>
          <w:iCs/>
        </w:rPr>
        <w:t xml:space="preserve"> </w:t>
      </w:r>
      <w:r>
        <w:rPr>
          <w:iCs/>
        </w:rPr>
        <w:t>&lt;</w:t>
      </w:r>
      <w:r w:rsidRPr="00751C10">
        <w:rPr>
          <w:iCs/>
        </w:rPr>
        <w:t xml:space="preserve"> </w:t>
      </w:r>
      <w:r w:rsidRPr="00751C10">
        <w:t xml:space="preserve">0 </w:t>
      </w:r>
      <w:r w:rsidRPr="00751C10">
        <w:rPr>
          <w:iCs/>
        </w:rPr>
        <w:t xml:space="preserve">наоборот, увеличение потребления одного товара ведет к увеличению потребления и другого. В случае, если </w:t>
      </w:r>
      <w:proofErr w:type="spellStart"/>
      <w:r w:rsidRPr="00751C10">
        <w:rPr>
          <w:iCs/>
          <w:lang w:val="en-US"/>
        </w:rPr>
        <w:t>MU</w:t>
      </w:r>
      <w:r w:rsidRPr="00751C10">
        <w:rPr>
          <w:iCs/>
          <w:vertAlign w:val="subscript"/>
          <w:lang w:val="en-US"/>
        </w:rPr>
        <w:t>j</w:t>
      </w:r>
      <w:proofErr w:type="spellEnd"/>
      <w:r w:rsidRPr="00751C10">
        <w:rPr>
          <w:iCs/>
        </w:rPr>
        <w:t xml:space="preserve"> </w:t>
      </w:r>
      <w:r>
        <w:rPr>
          <w:iCs/>
        </w:rPr>
        <w:t>·</w:t>
      </w:r>
      <w:r w:rsidRPr="00751C10">
        <w:rPr>
          <w:iCs/>
        </w:rPr>
        <w:t xml:space="preserve"> </w:t>
      </w:r>
      <w:proofErr w:type="spellStart"/>
      <w:r w:rsidRPr="00751C10">
        <w:rPr>
          <w:iCs/>
          <w:lang w:val="en-US"/>
        </w:rPr>
        <w:t>MU</w:t>
      </w:r>
      <w:r>
        <w:rPr>
          <w:iCs/>
          <w:vertAlign w:val="subscript"/>
          <w:lang w:val="en-US"/>
        </w:rPr>
        <w:t>i</w:t>
      </w:r>
      <w:proofErr w:type="spellEnd"/>
      <w:r w:rsidRPr="00751C10">
        <w:rPr>
          <w:iCs/>
        </w:rPr>
        <w:t xml:space="preserve"> </w:t>
      </w:r>
      <w:r w:rsidRPr="00751C10">
        <w:rPr>
          <w:iCs/>
          <w:vertAlign w:val="superscript"/>
        </w:rPr>
        <w:t>=</w:t>
      </w:r>
      <w:r w:rsidRPr="00751C10">
        <w:rPr>
          <w:iCs/>
        </w:rPr>
        <w:t xml:space="preserve"> </w:t>
      </w:r>
      <w:r w:rsidRPr="00751C10">
        <w:t>0</w:t>
      </w:r>
      <w:r>
        <w:t>,</w:t>
      </w:r>
      <w:r w:rsidRPr="00751C10">
        <w:t xml:space="preserve"> </w:t>
      </w:r>
      <w:r w:rsidRPr="00751C10">
        <w:rPr>
          <w:iCs/>
        </w:rPr>
        <w:t>товары не замещаемы.</w:t>
      </w:r>
    </w:p>
    <w:p w:rsidR="00AF1529" w:rsidRPr="001B1988" w:rsidRDefault="00AF1529" w:rsidP="00AF1529">
      <w:pPr>
        <w:ind w:firstLine="284"/>
        <w:rPr>
          <w:i/>
          <w:u w:val="single"/>
        </w:rPr>
      </w:pPr>
      <w:r w:rsidRPr="001B1988">
        <w:rPr>
          <w:i/>
          <w:u w:val="single"/>
        </w:rPr>
        <w:t xml:space="preserve"> </w:t>
      </w:r>
      <w:r w:rsidRPr="001B1988">
        <w:rPr>
          <w:b/>
          <w:i/>
          <w:u w:val="single"/>
        </w:rPr>
        <w:t>Основные свойства MRS</w:t>
      </w:r>
      <w:r w:rsidRPr="001B1988">
        <w:rPr>
          <w:i/>
          <w:u w:val="single"/>
        </w:rPr>
        <w:t>:</w:t>
      </w:r>
    </w:p>
    <w:p w:rsidR="00AF1529" w:rsidRPr="007B1063" w:rsidRDefault="00AF1529" w:rsidP="00AF1529">
      <w:pPr>
        <w:numPr>
          <w:ilvl w:val="0"/>
          <w:numId w:val="13"/>
        </w:numPr>
        <w:ind w:left="0" w:firstLine="284"/>
        <w:jc w:val="both"/>
      </w:pPr>
      <w:r w:rsidRPr="007B1063">
        <w:t xml:space="preserve">Предельная норма замещения товара </w:t>
      </w:r>
      <w:r>
        <w:t>х</w:t>
      </w:r>
      <w:r>
        <w:rPr>
          <w:vertAlign w:val="subscript"/>
        </w:rPr>
        <w:t>2</w:t>
      </w:r>
      <w:r w:rsidRPr="007B1063">
        <w:t xml:space="preserve"> товаром </w:t>
      </w:r>
      <w:r>
        <w:t>х</w:t>
      </w:r>
      <w:r>
        <w:rPr>
          <w:vertAlign w:val="subscript"/>
        </w:rPr>
        <w:t>1</w:t>
      </w:r>
      <w:r w:rsidRPr="007B1063">
        <w:t xml:space="preserve"> равна отношению их предельных полезностей, то есть </w:t>
      </w:r>
      <w:r w:rsidRPr="007B1063">
        <w:rPr>
          <w:rStyle w:val="af1"/>
        </w:rPr>
        <w:t>MU</w:t>
      </w:r>
      <w:r w:rsidRPr="007B1063">
        <w:rPr>
          <w:rStyle w:val="af1"/>
          <w:vertAlign w:val="subscript"/>
        </w:rPr>
        <w:t>1</w:t>
      </w:r>
      <w:r w:rsidRPr="007B1063">
        <w:t xml:space="preserve"> к </w:t>
      </w:r>
      <w:r w:rsidRPr="007B1063">
        <w:rPr>
          <w:rStyle w:val="af1"/>
        </w:rPr>
        <w:t>MU</w:t>
      </w:r>
      <w:r w:rsidRPr="007B1063">
        <w:rPr>
          <w:rStyle w:val="af1"/>
          <w:vertAlign w:val="subscript"/>
        </w:rPr>
        <w:t>2</w:t>
      </w:r>
      <w:r w:rsidRPr="007B1063">
        <w:t>. Отрицательный знак в выражении означает, что чем больше одного товара (</w:t>
      </w:r>
      <w:r>
        <w:t>х</w:t>
      </w:r>
      <w:r>
        <w:rPr>
          <w:vertAlign w:val="subscript"/>
        </w:rPr>
        <w:t>1</w:t>
      </w:r>
      <w:r w:rsidRPr="007B1063">
        <w:t>), тем меньше другого товара (</w:t>
      </w:r>
      <w:r>
        <w:t>х</w:t>
      </w:r>
      <w:r>
        <w:rPr>
          <w:vertAlign w:val="subscript"/>
        </w:rPr>
        <w:t>2</w:t>
      </w:r>
      <w:r w:rsidRPr="007B1063">
        <w:t>) должно быть в потребительском наборе, с тем чтобы совокупная полезность осталась неизменной.</w:t>
      </w:r>
    </w:p>
    <w:p w:rsidR="00AF1529" w:rsidRPr="007B1063" w:rsidRDefault="00AF1529" w:rsidP="00AF1529">
      <w:pPr>
        <w:numPr>
          <w:ilvl w:val="0"/>
          <w:numId w:val="13"/>
        </w:numPr>
        <w:ind w:left="0" w:firstLine="284"/>
        <w:jc w:val="both"/>
      </w:pPr>
      <w:r w:rsidRPr="007B1063">
        <w:t xml:space="preserve">Если любые две точки </w:t>
      </w:r>
      <w:proofErr w:type="gramStart"/>
      <w:r w:rsidRPr="007B1063">
        <w:t>на кривой безразличия</w:t>
      </w:r>
      <w:proofErr w:type="gramEnd"/>
      <w:r w:rsidRPr="007B1063">
        <w:t xml:space="preserve"> сливаются в одну, то MRS равна тангенсу угла наклона касательной к кривой безразличия в данной точке.</w:t>
      </w:r>
    </w:p>
    <w:p w:rsidR="00AF1529" w:rsidRPr="007B1063" w:rsidRDefault="00AF1529" w:rsidP="00AF1529">
      <w:pPr>
        <w:numPr>
          <w:ilvl w:val="0"/>
          <w:numId w:val="13"/>
        </w:numPr>
        <w:ind w:left="0" w:firstLine="284"/>
        <w:jc w:val="both"/>
      </w:pPr>
      <w:r w:rsidRPr="007B1063">
        <w:t xml:space="preserve">Предельная норма замещения имеет значение только при движении </w:t>
      </w:r>
      <w:proofErr w:type="gramStart"/>
      <w:r w:rsidRPr="007B1063">
        <w:t>по кривой безразличия</w:t>
      </w:r>
      <w:proofErr w:type="gramEnd"/>
      <w:r w:rsidRPr="007B1063">
        <w:t>, но никогда — при перемещении между кривыми</w:t>
      </w:r>
    </w:p>
    <w:p w:rsidR="00AF1529" w:rsidRPr="007B1063" w:rsidRDefault="00AF1529" w:rsidP="00AF1529">
      <w:pPr>
        <w:numPr>
          <w:ilvl w:val="0"/>
          <w:numId w:val="13"/>
        </w:numPr>
        <w:ind w:left="0" w:firstLine="284"/>
        <w:jc w:val="both"/>
      </w:pPr>
      <w:r w:rsidRPr="007B1063">
        <w:t>Принцип убывания MRS не является универсальным и выполняется только для кривых безразличия стандартного вида.</w:t>
      </w:r>
    </w:p>
    <w:p w:rsidR="00AF1529" w:rsidRDefault="00AF1529" w:rsidP="00AF1529">
      <w:pPr>
        <w:shd w:val="clear" w:color="auto" w:fill="FFFFFF"/>
        <w:ind w:firstLine="284"/>
        <w:jc w:val="both"/>
      </w:pPr>
    </w:p>
    <w:p w:rsidR="00AF1529" w:rsidRPr="005D53F1" w:rsidRDefault="00BE4A55" w:rsidP="00AF1529">
      <w:pPr>
        <w:ind w:left="360" w:firstLine="284"/>
        <w:jc w:val="center"/>
        <w:rPr>
          <w:b/>
        </w:rPr>
      </w:pPr>
      <w:r>
        <w:rPr>
          <w:b/>
        </w:rPr>
        <w:t>3.1.8</w:t>
      </w:r>
      <w:r w:rsidR="00AF1529" w:rsidRPr="005D53F1">
        <w:rPr>
          <w:b/>
        </w:rPr>
        <w:t>. Функция полезности для зада</w:t>
      </w:r>
      <w:r w:rsidR="00AF1529">
        <w:rPr>
          <w:b/>
        </w:rPr>
        <w:t>чи личного потребления</w:t>
      </w:r>
    </w:p>
    <w:p w:rsidR="00AF1529" w:rsidRPr="003C5775" w:rsidRDefault="00AF1529" w:rsidP="00AF1529">
      <w:pPr>
        <w:shd w:val="clear" w:color="auto" w:fill="FFFFFF"/>
        <w:ind w:firstLine="284"/>
        <w:jc w:val="center"/>
        <w:rPr>
          <w:b/>
        </w:rPr>
      </w:pPr>
    </w:p>
    <w:p w:rsidR="00AF1529" w:rsidRPr="00445E83" w:rsidRDefault="00AF1529" w:rsidP="00AF1529">
      <w:pPr>
        <w:shd w:val="clear" w:color="auto" w:fill="FFFFFF"/>
        <w:ind w:firstLine="284"/>
        <w:jc w:val="both"/>
      </w:pPr>
      <w:r w:rsidRPr="00445E83">
        <w:t xml:space="preserve">Рассмотрим теперь случай личного потребления. Типичной задачей личного потребления является </w:t>
      </w:r>
      <w:r w:rsidRPr="00445E83">
        <w:rPr>
          <w:b/>
          <w:bCs/>
          <w:i/>
          <w:iCs/>
        </w:rPr>
        <w:t xml:space="preserve">задача о диете </w:t>
      </w:r>
      <w:r w:rsidRPr="00445E83">
        <w:rPr>
          <w:i/>
          <w:iCs/>
        </w:rPr>
        <w:t>(</w:t>
      </w:r>
      <w:r w:rsidRPr="00445E83">
        <w:rPr>
          <w:i/>
          <w:iCs/>
          <w:lang w:val="en-US"/>
        </w:rPr>
        <w:t>nutrient</w:t>
      </w:r>
      <w:r w:rsidRPr="00445E83">
        <w:rPr>
          <w:i/>
          <w:iCs/>
        </w:rPr>
        <w:t xml:space="preserve"> </w:t>
      </w:r>
      <w:r w:rsidRPr="00445E83">
        <w:rPr>
          <w:i/>
          <w:iCs/>
          <w:lang w:val="en-US"/>
        </w:rPr>
        <w:t>problem</w:t>
      </w:r>
      <w:r w:rsidRPr="00445E83">
        <w:rPr>
          <w:i/>
          <w:iCs/>
        </w:rPr>
        <w:t xml:space="preserve">). </w:t>
      </w:r>
      <w:r w:rsidRPr="00445E83">
        <w:t xml:space="preserve">Здоровая пища содержит </w:t>
      </w:r>
      <w:r w:rsidRPr="00445E83">
        <w:rPr>
          <w:i/>
          <w:iCs/>
        </w:rPr>
        <w:t xml:space="preserve">п </w:t>
      </w:r>
      <w:r w:rsidRPr="00445E83">
        <w:t>питательных веществ в оп</w:t>
      </w:r>
      <w:r w:rsidRPr="00445E83">
        <w:softHyphen/>
        <w:t xml:space="preserve">ределенных пропорциях. Обозначим через </w:t>
      </w:r>
      <w:r>
        <w:rPr>
          <w:lang w:val="en-US"/>
        </w:rPr>
        <w:t>d</w:t>
      </w:r>
      <w:r w:rsidRPr="00C071F2">
        <w:rPr>
          <w:vertAlign w:val="subscript"/>
        </w:rPr>
        <w:t>1</w:t>
      </w:r>
      <w:r>
        <w:t xml:space="preserve">, </w:t>
      </w:r>
      <w:r>
        <w:rPr>
          <w:lang w:val="en-US"/>
        </w:rPr>
        <w:t>d</w:t>
      </w:r>
      <w:r w:rsidRPr="00C071F2">
        <w:rPr>
          <w:vertAlign w:val="subscript"/>
        </w:rPr>
        <w:t>2</w:t>
      </w:r>
      <w:r w:rsidRPr="00445E83">
        <w:rPr>
          <w:i/>
          <w:iCs/>
        </w:rPr>
        <w:t xml:space="preserve">, ..., </w:t>
      </w:r>
      <w:proofErr w:type="spellStart"/>
      <w:r w:rsidRPr="00445E83">
        <w:rPr>
          <w:i/>
          <w:iCs/>
          <w:lang w:val="en-US"/>
        </w:rPr>
        <w:t>d</w:t>
      </w:r>
      <w:r w:rsidRPr="00445E83">
        <w:rPr>
          <w:i/>
          <w:iCs/>
          <w:vertAlign w:val="subscript"/>
          <w:lang w:val="en-US"/>
        </w:rPr>
        <w:t>n</w:t>
      </w:r>
      <w:proofErr w:type="spellEnd"/>
      <w:r w:rsidRPr="00445E83">
        <w:rPr>
          <w:i/>
          <w:iCs/>
        </w:rPr>
        <w:t xml:space="preserve"> </w:t>
      </w:r>
      <w:r>
        <w:t>–</w:t>
      </w:r>
      <w:r w:rsidRPr="00445E83">
        <w:t xml:space="preserve"> количество питательных веществ в единице такой пищи. Для ее приготовле</w:t>
      </w:r>
      <w:r w:rsidRPr="00445E83">
        <w:softHyphen/>
        <w:t xml:space="preserve">ния используются </w:t>
      </w:r>
      <w:r w:rsidRPr="00445E83">
        <w:rPr>
          <w:b/>
          <w:bCs/>
          <w:i/>
          <w:iCs/>
        </w:rPr>
        <w:t xml:space="preserve">т </w:t>
      </w:r>
      <w:r w:rsidRPr="00445E83">
        <w:t xml:space="preserve">продуктов. Обозначим через </w:t>
      </w:r>
      <w:r w:rsidRPr="00445E83">
        <w:rPr>
          <w:i/>
          <w:iCs/>
        </w:rPr>
        <w:t>х = (х</w:t>
      </w:r>
      <w:r w:rsidRPr="002B4EE6">
        <w:rPr>
          <w:i/>
          <w:iCs/>
          <w:vertAlign w:val="subscript"/>
        </w:rPr>
        <w:t>1</w:t>
      </w:r>
      <w:r w:rsidRPr="00445E83">
        <w:rPr>
          <w:i/>
          <w:iCs/>
        </w:rPr>
        <w:t xml:space="preserve">, </w:t>
      </w:r>
      <w:r w:rsidRPr="00445E83">
        <w:t xml:space="preserve">..., </w:t>
      </w:r>
      <w:proofErr w:type="spellStart"/>
      <w:r w:rsidRPr="00445E83">
        <w:rPr>
          <w:i/>
          <w:iCs/>
        </w:rPr>
        <w:t>х</w:t>
      </w:r>
      <w:r w:rsidRPr="00445E83">
        <w:rPr>
          <w:i/>
          <w:iCs/>
          <w:vertAlign w:val="subscript"/>
        </w:rPr>
        <w:t>т</w:t>
      </w:r>
      <w:proofErr w:type="spellEnd"/>
      <w:r w:rsidRPr="00445E83">
        <w:rPr>
          <w:i/>
          <w:iCs/>
        </w:rPr>
        <w:t xml:space="preserve">) </w:t>
      </w:r>
      <w:r w:rsidRPr="00445E83">
        <w:t>некоторый фиксированный набор продуктов. Известно, что в еди</w:t>
      </w:r>
      <w:r w:rsidRPr="00445E83">
        <w:softHyphen/>
        <w:t xml:space="preserve">нице </w:t>
      </w:r>
      <w:r>
        <w:t>j</w:t>
      </w:r>
      <w:r w:rsidRPr="00445E83">
        <w:t>-</w:t>
      </w:r>
      <w:proofErr w:type="spellStart"/>
      <w:r w:rsidRPr="00445E83">
        <w:t>го</w:t>
      </w:r>
      <w:proofErr w:type="spellEnd"/>
      <w:r w:rsidRPr="00445E83">
        <w:t xml:space="preserve"> продукта содержится </w:t>
      </w:r>
      <w:proofErr w:type="spellStart"/>
      <w:r>
        <w:rPr>
          <w:lang w:val="en-US"/>
        </w:rPr>
        <w:t>a</w:t>
      </w:r>
      <w:r>
        <w:rPr>
          <w:vertAlign w:val="subscript"/>
          <w:lang w:val="en-US"/>
        </w:rPr>
        <w:t>ij</w:t>
      </w:r>
      <w:proofErr w:type="spellEnd"/>
      <w:r w:rsidRPr="00445E83">
        <w:t xml:space="preserve"> единиц </w:t>
      </w:r>
      <w:proofErr w:type="spellStart"/>
      <w:r>
        <w:rPr>
          <w:lang w:val="en-US"/>
        </w:rPr>
        <w:t>i</w:t>
      </w:r>
      <w:proofErr w:type="spellEnd"/>
      <w:r w:rsidRPr="002B4EE6">
        <w:t>-</w:t>
      </w:r>
      <w:r w:rsidRPr="00445E83">
        <w:t>го питательного веще</w:t>
      </w:r>
      <w:r w:rsidRPr="00445E83">
        <w:softHyphen/>
        <w:t xml:space="preserve">ства. Пусть </w:t>
      </w:r>
      <w:proofErr w:type="spellStart"/>
      <w:r>
        <w:rPr>
          <w:lang w:val="en-US"/>
        </w:rPr>
        <w:t>z</w:t>
      </w:r>
      <w:r w:rsidRPr="002B4EE6">
        <w:rPr>
          <w:i/>
          <w:iCs/>
          <w:vertAlign w:val="subscript"/>
          <w:lang w:val="en-US"/>
        </w:rPr>
        <w:t>j</w:t>
      </w:r>
      <w:proofErr w:type="spellEnd"/>
      <w:r w:rsidRPr="00445E83">
        <w:rPr>
          <w:i/>
          <w:iCs/>
        </w:rPr>
        <w:t xml:space="preserve"> </w:t>
      </w:r>
      <w:r>
        <w:t>–</w:t>
      </w:r>
      <w:r w:rsidRPr="00445E83">
        <w:t xml:space="preserve"> количество </w:t>
      </w:r>
      <w:r>
        <w:rPr>
          <w:lang w:val="en-US"/>
        </w:rPr>
        <w:t>j</w:t>
      </w:r>
      <w:r w:rsidRPr="00445E83">
        <w:t>-го продукта, закупаемого для при</w:t>
      </w:r>
      <w:r w:rsidRPr="00445E83">
        <w:softHyphen/>
        <w:t xml:space="preserve">готовления пищи объема </w:t>
      </w:r>
      <w:r>
        <w:t>λ</w:t>
      </w:r>
      <w:r w:rsidRPr="00445E83">
        <w:rPr>
          <w:i/>
          <w:iCs/>
        </w:rPr>
        <w:t xml:space="preserve">. </w:t>
      </w:r>
      <w:r w:rsidRPr="00445E83">
        <w:t>Тогда должны выполняться ограниче</w:t>
      </w:r>
      <w:r w:rsidRPr="00445E83">
        <w:softHyphen/>
        <w:t>ния</w:t>
      </w:r>
      <w:r>
        <w:t>:</w:t>
      </w:r>
    </w:p>
    <w:p w:rsidR="00AF1529" w:rsidRPr="008D4828" w:rsidRDefault="00AF1529" w:rsidP="00AF1529">
      <w:pPr>
        <w:shd w:val="clear" w:color="auto" w:fill="FFFFFF"/>
        <w:ind w:firstLine="284"/>
        <w:jc w:val="right"/>
      </w:pPr>
      <w:r w:rsidRPr="002B4EE6">
        <w:rPr>
          <w:position w:val="-30"/>
          <w:lang w:val="en-US"/>
        </w:rPr>
        <w:object w:dxaOrig="2380" w:dyaOrig="700">
          <v:shape id="_x0000_i1139" type="#_x0000_t75" style="width:119.25pt;height:35.25pt" o:ole="">
            <v:imagedata r:id="rId188" o:title=""/>
          </v:shape>
          <o:OLEObject Type="Embed" ProgID="Equation.3" ShapeID="_x0000_i1139" DrawAspect="Content" ObjectID="_1635955140" r:id="rId189"/>
        </w:object>
      </w:r>
      <w:r w:rsidRPr="008D4828">
        <w:t xml:space="preserve">               </w:t>
      </w:r>
      <w:r>
        <w:t xml:space="preserve">                                              </w:t>
      </w:r>
      <w:r w:rsidRPr="008D4828">
        <w:t>(</w:t>
      </w:r>
      <w:r>
        <w:t>2</w:t>
      </w:r>
      <w:r w:rsidRPr="008D4828">
        <w:t>.1</w:t>
      </w:r>
      <w:r>
        <w:t>8</w:t>
      </w:r>
      <w:r w:rsidRPr="008D4828">
        <w:t>)</w:t>
      </w:r>
    </w:p>
    <w:p w:rsidR="00AF1529" w:rsidRPr="008D4828" w:rsidRDefault="00AF1529" w:rsidP="00AF1529">
      <w:pPr>
        <w:shd w:val="clear" w:color="auto" w:fill="FFFFFF"/>
        <w:ind w:firstLine="284"/>
        <w:jc w:val="right"/>
      </w:pPr>
      <w:r w:rsidRPr="008D4828">
        <w:t>0</w:t>
      </w:r>
      <w:r w:rsidRPr="00C679C3">
        <w:rPr>
          <w:position w:val="-12"/>
        </w:rPr>
        <w:object w:dxaOrig="639" w:dyaOrig="360">
          <v:shape id="_x0000_i1140" type="#_x0000_t75" style="width:32.25pt;height:18pt" o:ole="">
            <v:imagedata r:id="rId190" o:title=""/>
          </v:shape>
          <o:OLEObject Type="Embed" ProgID="Equation.3" ShapeID="_x0000_i1140" DrawAspect="Content" ObjectID="_1635955141" r:id="rId191"/>
        </w:object>
      </w:r>
      <w:proofErr w:type="spellStart"/>
      <w:proofErr w:type="gramStart"/>
      <w:r>
        <w:rPr>
          <w:lang w:val="en-US"/>
        </w:rPr>
        <w:t>x</w:t>
      </w:r>
      <w:r>
        <w:rPr>
          <w:vertAlign w:val="subscript"/>
          <w:lang w:val="en-US"/>
        </w:rPr>
        <w:t>j</w:t>
      </w:r>
      <w:proofErr w:type="spellEnd"/>
      <w:r w:rsidRPr="003E62BE">
        <w:rPr>
          <w:vertAlign w:val="subscript"/>
        </w:rPr>
        <w:t xml:space="preserve"> </w:t>
      </w:r>
      <w:r w:rsidRPr="008D4828">
        <w:rPr>
          <w:vertAlign w:val="superscript"/>
        </w:rPr>
        <w:t xml:space="preserve"> </w:t>
      </w:r>
      <w:r w:rsidRPr="008D4828">
        <w:t>,</w:t>
      </w:r>
      <w:proofErr w:type="gramEnd"/>
      <w:r w:rsidRPr="008D4828">
        <w:t xml:space="preserve"> </w:t>
      </w:r>
      <w:r w:rsidRPr="003E62BE">
        <w:rPr>
          <w:i/>
          <w:iCs/>
          <w:lang w:val="en-US"/>
        </w:rPr>
        <w:t>j</w:t>
      </w:r>
      <w:r w:rsidRPr="003E62BE">
        <w:rPr>
          <w:i/>
          <w:iCs/>
          <w:position w:val="-4"/>
        </w:rPr>
        <w:object w:dxaOrig="200" w:dyaOrig="200">
          <v:shape id="_x0000_i1141" type="#_x0000_t75" style="width:9.75pt;height:9.75pt" o:ole="">
            <v:imagedata r:id="rId115" o:title=""/>
          </v:shape>
          <o:OLEObject Type="Embed" ProgID="Equation.3" ShapeID="_x0000_i1141" DrawAspect="Content" ObjectID="_1635955142" r:id="rId192"/>
        </w:object>
      </w:r>
      <w:proofErr w:type="spellStart"/>
      <w:r w:rsidRPr="003E62BE">
        <w:rPr>
          <w:i/>
          <w:iCs/>
          <w:lang w:val="en-US"/>
        </w:rPr>
        <w:t>J</w:t>
      </w:r>
      <w:proofErr w:type="spellEnd"/>
      <w:r w:rsidRPr="008D4828">
        <w:rPr>
          <w:i/>
          <w:iCs/>
        </w:rPr>
        <w:t xml:space="preserve"> =</w:t>
      </w:r>
      <w:r w:rsidRPr="002B4EE6">
        <w:rPr>
          <w:i/>
          <w:iCs/>
          <w:position w:val="-10"/>
          <w:lang w:val="en-US"/>
        </w:rPr>
        <w:object w:dxaOrig="420" w:dyaOrig="380">
          <v:shape id="_x0000_i1142" type="#_x0000_t75" style="width:21pt;height:18.75pt" o:ole="">
            <v:imagedata r:id="rId193" o:title=""/>
          </v:shape>
          <o:OLEObject Type="Embed" ProgID="Equation.3" ShapeID="_x0000_i1142" DrawAspect="Content" ObjectID="_1635955143" r:id="rId194"/>
        </w:object>
      </w:r>
      <w:r w:rsidRPr="008D4828">
        <w:rPr>
          <w:i/>
          <w:iCs/>
        </w:rPr>
        <w:t xml:space="preserve">       </w:t>
      </w:r>
      <w:r>
        <w:rPr>
          <w:i/>
          <w:iCs/>
        </w:rPr>
        <w:t xml:space="preserve">                                            </w:t>
      </w:r>
      <w:r w:rsidRPr="008D4828">
        <w:rPr>
          <w:i/>
          <w:iCs/>
        </w:rPr>
        <w:t xml:space="preserve">            </w:t>
      </w:r>
      <w:r w:rsidRPr="008D4828">
        <w:rPr>
          <w:iCs/>
        </w:rPr>
        <w:t>(</w:t>
      </w:r>
      <w:r>
        <w:rPr>
          <w:iCs/>
        </w:rPr>
        <w:t>2</w:t>
      </w:r>
      <w:r w:rsidRPr="008D4828">
        <w:rPr>
          <w:iCs/>
        </w:rPr>
        <w:t>.1</w:t>
      </w:r>
      <w:r>
        <w:rPr>
          <w:iCs/>
        </w:rPr>
        <w:t>9</w:t>
      </w:r>
      <w:r w:rsidRPr="008D4828">
        <w:rPr>
          <w:iCs/>
        </w:rPr>
        <w:t>)</w:t>
      </w:r>
    </w:p>
    <w:p w:rsidR="00AF1529" w:rsidRPr="00445E83" w:rsidRDefault="00AF1529" w:rsidP="00AF1529">
      <w:pPr>
        <w:shd w:val="clear" w:color="auto" w:fill="FFFFFF"/>
        <w:ind w:firstLine="284"/>
        <w:jc w:val="both"/>
      </w:pPr>
      <w:r w:rsidRPr="00445E83">
        <w:lastRenderedPageBreak/>
        <w:t xml:space="preserve">Множество векторов </w:t>
      </w:r>
      <w:r w:rsidRPr="00445E83">
        <w:rPr>
          <w:i/>
          <w:iCs/>
          <w:lang w:val="en-US"/>
        </w:rPr>
        <w:t>z</w:t>
      </w:r>
      <w:r w:rsidRPr="00445E83">
        <w:rPr>
          <w:i/>
          <w:iCs/>
        </w:rPr>
        <w:t xml:space="preserve"> = </w:t>
      </w:r>
      <w:r w:rsidRPr="00445E83">
        <w:rPr>
          <w:i/>
          <w:iCs/>
          <w:lang w:val="en-US"/>
        </w:rPr>
        <w:t>z</w:t>
      </w:r>
      <w:r w:rsidRPr="00445E83">
        <w:rPr>
          <w:i/>
          <w:iCs/>
        </w:rPr>
        <w:t>(</w:t>
      </w:r>
      <w:r w:rsidRPr="00445E83">
        <w:rPr>
          <w:i/>
          <w:iCs/>
          <w:lang w:val="en-US"/>
        </w:rPr>
        <w:t>x</w:t>
      </w:r>
      <w:r w:rsidRPr="00445E83">
        <w:rPr>
          <w:i/>
          <w:iCs/>
        </w:rPr>
        <w:t>) = (</w:t>
      </w:r>
      <w:proofErr w:type="spellStart"/>
      <w:r>
        <w:rPr>
          <w:i/>
          <w:iCs/>
          <w:lang w:val="en-US"/>
        </w:rPr>
        <w:t>z</w:t>
      </w:r>
      <w:r>
        <w:rPr>
          <w:i/>
          <w:iCs/>
          <w:vertAlign w:val="subscript"/>
          <w:lang w:val="en-US"/>
        </w:rPr>
        <w:t>j</w:t>
      </w:r>
      <w:proofErr w:type="spellEnd"/>
      <w:r w:rsidRPr="00445E83">
        <w:rPr>
          <w:i/>
          <w:iCs/>
        </w:rPr>
        <w:t xml:space="preserve">, </w:t>
      </w:r>
      <w:r w:rsidRPr="00445E83">
        <w:rPr>
          <w:i/>
          <w:iCs/>
          <w:lang w:val="en-US"/>
        </w:rPr>
        <w:t>j</w:t>
      </w:r>
      <w:r w:rsidRPr="008D4828">
        <w:rPr>
          <w:i/>
          <w:iCs/>
          <w:position w:val="-4"/>
          <w:lang w:val="en-US"/>
        </w:rPr>
        <w:object w:dxaOrig="200" w:dyaOrig="200">
          <v:shape id="_x0000_i1143" type="#_x0000_t75" style="width:9.75pt;height:9.75pt" o:ole="">
            <v:imagedata r:id="rId195" o:title=""/>
          </v:shape>
          <o:OLEObject Type="Embed" ProgID="Equation.3" ShapeID="_x0000_i1143" DrawAspect="Content" ObjectID="_1635955144" r:id="rId196"/>
        </w:object>
      </w:r>
      <w:proofErr w:type="spellStart"/>
      <w:r w:rsidRPr="00445E83">
        <w:rPr>
          <w:i/>
          <w:iCs/>
          <w:lang w:val="en-US"/>
        </w:rPr>
        <w:t>J</w:t>
      </w:r>
      <w:proofErr w:type="spellEnd"/>
      <w:r w:rsidRPr="00445E83">
        <w:rPr>
          <w:i/>
          <w:iCs/>
        </w:rPr>
        <w:t xml:space="preserve">), </w:t>
      </w:r>
      <w:r w:rsidRPr="00445E83">
        <w:t>удовлетворяющих (</w:t>
      </w:r>
      <w:r>
        <w:t>2</w:t>
      </w:r>
      <w:r w:rsidRPr="00445E83">
        <w:t>.</w:t>
      </w:r>
      <w:r w:rsidRPr="008D4828">
        <w:t>1</w:t>
      </w:r>
      <w:r>
        <w:t>8</w:t>
      </w:r>
      <w:r w:rsidRPr="00445E83">
        <w:t xml:space="preserve">), обозначим через </w:t>
      </w:r>
      <w:r w:rsidRPr="00445E83">
        <w:rPr>
          <w:i/>
          <w:iCs/>
          <w:lang w:val="en-US"/>
        </w:rPr>
        <w:t>Z</w:t>
      </w:r>
      <w:r w:rsidRPr="00445E83">
        <w:rPr>
          <w:i/>
          <w:iCs/>
        </w:rPr>
        <w:t>(</w:t>
      </w:r>
      <w:r w:rsidRPr="00445E83">
        <w:rPr>
          <w:i/>
          <w:iCs/>
          <w:lang w:val="en-US"/>
        </w:rPr>
        <w:t>x</w:t>
      </w:r>
      <w:r w:rsidRPr="00445E83">
        <w:rPr>
          <w:i/>
          <w:iCs/>
        </w:rPr>
        <w:t>).</w:t>
      </w:r>
      <w:r>
        <w:rPr>
          <w:i/>
          <w:iCs/>
        </w:rPr>
        <w:t xml:space="preserve"> </w:t>
      </w:r>
      <w:r w:rsidRPr="00445E83">
        <w:t xml:space="preserve">Товарами здесь выступают закупаемые продукты </w:t>
      </w:r>
      <w:proofErr w:type="spellStart"/>
      <w:r>
        <w:rPr>
          <w:lang w:val="en-US"/>
        </w:rPr>
        <w:t>x</w:t>
      </w:r>
      <w:r>
        <w:rPr>
          <w:i/>
          <w:iCs/>
          <w:vertAlign w:val="subscript"/>
          <w:lang w:val="en-US"/>
        </w:rPr>
        <w:t>j</w:t>
      </w:r>
      <w:proofErr w:type="spellEnd"/>
      <w:r w:rsidRPr="00445E83">
        <w:rPr>
          <w:i/>
          <w:iCs/>
        </w:rPr>
        <w:t xml:space="preserve">, </w:t>
      </w:r>
      <w:r w:rsidRPr="00445E83">
        <w:rPr>
          <w:i/>
          <w:iCs/>
          <w:lang w:val="en-US"/>
        </w:rPr>
        <w:t>j</w:t>
      </w:r>
      <w:r w:rsidRPr="008D4828">
        <w:rPr>
          <w:i/>
          <w:iCs/>
          <w:position w:val="-4"/>
          <w:lang w:val="en-US"/>
        </w:rPr>
        <w:object w:dxaOrig="200" w:dyaOrig="200">
          <v:shape id="_x0000_i1144" type="#_x0000_t75" style="width:9.75pt;height:9.75pt" o:ole="">
            <v:imagedata r:id="rId197" o:title=""/>
          </v:shape>
          <o:OLEObject Type="Embed" ProgID="Equation.3" ShapeID="_x0000_i1144" DrawAspect="Content" ObjectID="_1635955145" r:id="rId198"/>
        </w:object>
      </w:r>
      <w:proofErr w:type="spellStart"/>
      <w:r w:rsidRPr="00445E83">
        <w:rPr>
          <w:i/>
          <w:iCs/>
          <w:lang w:val="en-US"/>
        </w:rPr>
        <w:t>J</w:t>
      </w:r>
      <w:proofErr w:type="spellEnd"/>
      <w:r w:rsidRPr="00445E83">
        <w:rPr>
          <w:i/>
          <w:iCs/>
        </w:rPr>
        <w:t xml:space="preserve">. </w:t>
      </w:r>
      <w:r w:rsidRPr="00445E83">
        <w:t xml:space="preserve">Ясно, что величина </w:t>
      </w:r>
      <w:r>
        <w:t>λ</w:t>
      </w:r>
      <w:r w:rsidRPr="00445E83">
        <w:t xml:space="preserve"> зависит от объема закупаемых продуктов </w:t>
      </w:r>
      <w:r w:rsidRPr="00445E83">
        <w:rPr>
          <w:i/>
          <w:iCs/>
          <w:lang w:val="en-US"/>
        </w:rPr>
        <w:t>z</w:t>
      </w:r>
      <w:r w:rsidRPr="00445E83">
        <w:rPr>
          <w:i/>
          <w:iCs/>
        </w:rPr>
        <w:t xml:space="preserve">, </w:t>
      </w:r>
      <w:r w:rsidRPr="00445E83">
        <w:t xml:space="preserve">т.е. </w:t>
      </w:r>
      <w:r>
        <w:t>λ</w:t>
      </w:r>
      <w:r w:rsidRPr="00445E83">
        <w:rPr>
          <w:i/>
          <w:iCs/>
        </w:rPr>
        <w:t xml:space="preserve"> = </w:t>
      </w:r>
      <w:r>
        <w:t>λ</w:t>
      </w:r>
      <w:r w:rsidRPr="00445E83">
        <w:rPr>
          <w:i/>
          <w:iCs/>
        </w:rPr>
        <w:t>(</w:t>
      </w:r>
      <w:r w:rsidRPr="00445E83">
        <w:rPr>
          <w:i/>
          <w:iCs/>
          <w:lang w:val="en-US"/>
        </w:rPr>
        <w:t>z</w:t>
      </w:r>
      <w:r w:rsidRPr="00445E83">
        <w:rPr>
          <w:i/>
          <w:iCs/>
        </w:rPr>
        <w:t>\</w:t>
      </w:r>
      <w:r w:rsidRPr="00445E83">
        <w:rPr>
          <w:i/>
          <w:iCs/>
          <w:lang w:val="en-US"/>
        </w:rPr>
        <w:t>x</w:t>
      </w:r>
      <w:r w:rsidRPr="00445E83">
        <w:rPr>
          <w:i/>
          <w:iCs/>
        </w:rPr>
        <w:t>).</w:t>
      </w:r>
    </w:p>
    <w:p w:rsidR="00AF1529" w:rsidRPr="00445E83" w:rsidRDefault="00AF1529" w:rsidP="00AF1529">
      <w:pPr>
        <w:shd w:val="clear" w:color="auto" w:fill="FFFFFF"/>
        <w:ind w:firstLine="284"/>
        <w:jc w:val="both"/>
      </w:pPr>
      <w:r w:rsidRPr="00445E83">
        <w:t>Функцию</w:t>
      </w:r>
    </w:p>
    <w:p w:rsidR="00AF1529" w:rsidRDefault="00AF1529" w:rsidP="00AF1529">
      <w:pPr>
        <w:shd w:val="clear" w:color="auto" w:fill="FFFFFF"/>
        <w:ind w:firstLine="284"/>
        <w:jc w:val="right"/>
      </w:pPr>
      <w:r w:rsidRPr="00F9174A">
        <w:rPr>
          <w:position w:val="-10"/>
        </w:rPr>
        <w:object w:dxaOrig="4000" w:dyaOrig="360">
          <v:shape id="_x0000_i1145" type="#_x0000_t75" style="width:200.25pt;height:18pt" o:ole="">
            <v:imagedata r:id="rId199" o:title=""/>
          </v:shape>
          <o:OLEObject Type="Embed" ProgID="Equation.3" ShapeID="_x0000_i1145" DrawAspect="Content" ObjectID="_1635955146" r:id="rId200"/>
        </w:object>
      </w:r>
      <w:r>
        <w:t xml:space="preserve">                                         (2.20)</w:t>
      </w:r>
    </w:p>
    <w:p w:rsidR="00AF1529" w:rsidRPr="00445E83" w:rsidRDefault="00AF1529" w:rsidP="00AF1529">
      <w:pPr>
        <w:shd w:val="clear" w:color="auto" w:fill="FFFFFF"/>
        <w:ind w:firstLine="284"/>
        <w:jc w:val="both"/>
      </w:pPr>
      <w:r w:rsidRPr="008D4828">
        <w:t>н</w:t>
      </w:r>
      <w:r w:rsidRPr="00445E83">
        <w:t xml:space="preserve">азовем </w:t>
      </w:r>
      <w:proofErr w:type="gramStart"/>
      <w:r w:rsidRPr="00445E83">
        <w:rPr>
          <w:b/>
          <w:bCs/>
          <w:i/>
          <w:iCs/>
        </w:rPr>
        <w:t>функцией  полезности</w:t>
      </w:r>
      <w:proofErr w:type="gramEnd"/>
      <w:r w:rsidRPr="00445E83">
        <w:rPr>
          <w:b/>
          <w:bCs/>
          <w:i/>
          <w:iCs/>
        </w:rPr>
        <w:t xml:space="preserve">  задачи  </w:t>
      </w:r>
      <w:r>
        <w:rPr>
          <w:b/>
          <w:bCs/>
          <w:i/>
          <w:iCs/>
        </w:rPr>
        <w:t>л</w:t>
      </w:r>
      <w:r w:rsidRPr="00445E83">
        <w:rPr>
          <w:b/>
          <w:bCs/>
          <w:i/>
          <w:iCs/>
        </w:rPr>
        <w:t>ичного  потребления.</w:t>
      </w:r>
    </w:p>
    <w:p w:rsidR="00AF1529" w:rsidRPr="00445E83" w:rsidRDefault="00AF1529" w:rsidP="00AF1529">
      <w:pPr>
        <w:shd w:val="clear" w:color="auto" w:fill="FFFFFF"/>
        <w:ind w:firstLine="284"/>
        <w:jc w:val="both"/>
      </w:pPr>
      <w:r w:rsidRPr="00445E83">
        <w:t>При закупке продуктов потребитель может преследовать и другие цели. Тогда получим другую функцию полезности. Функция (</w:t>
      </w:r>
      <w:r>
        <w:t>2</w:t>
      </w:r>
      <w:r w:rsidRPr="00445E83">
        <w:t>.</w:t>
      </w:r>
      <w:r>
        <w:t>20</w:t>
      </w:r>
      <w:r w:rsidRPr="00445E83">
        <w:t>) того же типа, что и функци</w:t>
      </w:r>
      <w:r>
        <w:t>я</w:t>
      </w:r>
      <w:r w:rsidRPr="00445E83">
        <w:t xml:space="preserve"> (</w:t>
      </w:r>
      <w:r>
        <w:t>2</w:t>
      </w:r>
      <w:r w:rsidRPr="00445E83">
        <w:t>.</w:t>
      </w:r>
      <w:r>
        <w:t>21</w:t>
      </w:r>
      <w:r w:rsidRPr="00445E83">
        <w:t>), поскольку ее зна</w:t>
      </w:r>
      <w:r w:rsidRPr="00445E83">
        <w:softHyphen/>
        <w:t xml:space="preserve">чения определяются с помощью задачи </w:t>
      </w:r>
      <w:r>
        <w:t>линейного программирования</w:t>
      </w:r>
      <w:r w:rsidRPr="00445E83">
        <w:t>.</w:t>
      </w:r>
    </w:p>
    <w:p w:rsidR="00AF1529" w:rsidRPr="00445E83" w:rsidRDefault="00AF1529" w:rsidP="00AF1529">
      <w:pPr>
        <w:shd w:val="clear" w:color="auto" w:fill="FFFFFF"/>
        <w:ind w:firstLine="284"/>
        <w:jc w:val="both"/>
      </w:pPr>
      <w:r w:rsidRPr="00445E83">
        <w:t>В подробной записи задача (</w:t>
      </w:r>
      <w:r>
        <w:t>2</w:t>
      </w:r>
      <w:r w:rsidRPr="00445E83">
        <w:t>.</w:t>
      </w:r>
      <w:r>
        <w:t>20</w:t>
      </w:r>
      <w:r w:rsidRPr="00445E83">
        <w:t xml:space="preserve">) для каждого набора </w:t>
      </w:r>
      <w:r w:rsidRPr="00445E83">
        <w:rPr>
          <w:i/>
          <w:iCs/>
        </w:rPr>
        <w:t xml:space="preserve">х </w:t>
      </w:r>
      <w:r w:rsidRPr="00445E83">
        <w:t>имеет вид:</w:t>
      </w:r>
    </w:p>
    <w:p w:rsidR="00AF1529" w:rsidRDefault="00AF1529" w:rsidP="00AF1529">
      <w:pPr>
        <w:shd w:val="clear" w:color="auto" w:fill="FFFFFF"/>
        <w:ind w:firstLine="284"/>
        <w:jc w:val="right"/>
      </w:pPr>
      <w:r w:rsidRPr="00CF1F1F">
        <w:rPr>
          <w:position w:val="-46"/>
        </w:rPr>
        <w:object w:dxaOrig="1579" w:dyaOrig="1040">
          <v:shape id="_x0000_i1146" type="#_x0000_t75" style="width:78.75pt;height:51.75pt" o:ole="">
            <v:imagedata r:id="rId201" o:title=""/>
          </v:shape>
          <o:OLEObject Type="Embed" ProgID="Equation.3" ShapeID="_x0000_i1146" DrawAspect="Content" ObjectID="_1635955147" r:id="rId202"/>
        </w:object>
      </w:r>
      <w:r>
        <w:t xml:space="preserve">                                                                  (2.21)</w:t>
      </w:r>
    </w:p>
    <w:p w:rsidR="00AF1529" w:rsidRPr="00445E83" w:rsidRDefault="00AF1529" w:rsidP="00AF1529">
      <w:pPr>
        <w:shd w:val="clear" w:color="auto" w:fill="FFFFFF"/>
        <w:ind w:firstLine="284"/>
        <w:jc w:val="both"/>
      </w:pPr>
      <w:r w:rsidRPr="00445E83">
        <w:t>В дальнейшем для сокращения объема материала будем рас</w:t>
      </w:r>
      <w:r w:rsidRPr="00445E83">
        <w:softHyphen/>
        <w:t>сматривать только задачу производственного</w:t>
      </w:r>
      <w:r>
        <w:t xml:space="preserve"> потребления, как более сложную</w:t>
      </w:r>
      <w:r w:rsidRPr="00445E83">
        <w:t>.</w:t>
      </w:r>
    </w:p>
    <w:p w:rsidR="00AF1529" w:rsidRPr="00AF1529" w:rsidRDefault="00AF1529" w:rsidP="00AF1529">
      <w:pPr>
        <w:shd w:val="clear" w:color="auto" w:fill="FFFFFF"/>
        <w:ind w:firstLine="284"/>
        <w:jc w:val="both"/>
      </w:pPr>
    </w:p>
    <w:p w:rsidR="00AF1529" w:rsidRDefault="00BE4A55" w:rsidP="00BE4A55">
      <w:pPr>
        <w:jc w:val="center"/>
        <w:rPr>
          <w:b/>
        </w:rPr>
      </w:pPr>
      <w:r w:rsidRPr="00BE4A55">
        <w:rPr>
          <w:b/>
        </w:rPr>
        <w:t>3.2. Оптимизационная задача потребления</w:t>
      </w:r>
    </w:p>
    <w:p w:rsidR="00BE4A55" w:rsidRDefault="00BE4A55" w:rsidP="00BE4A55">
      <w:pPr>
        <w:jc w:val="center"/>
        <w:rPr>
          <w:b/>
        </w:rPr>
      </w:pPr>
    </w:p>
    <w:p w:rsidR="00BE4A55" w:rsidRPr="00217FDC" w:rsidRDefault="00BE4A55" w:rsidP="00BE4A55">
      <w:pPr>
        <w:jc w:val="center"/>
        <w:rPr>
          <w:b/>
        </w:rPr>
      </w:pPr>
      <w:r>
        <w:rPr>
          <w:b/>
        </w:rPr>
        <w:t>3.2.</w:t>
      </w:r>
      <w:r w:rsidRPr="00217FDC">
        <w:rPr>
          <w:b/>
        </w:rPr>
        <w:t>1</w:t>
      </w:r>
      <w:r w:rsidRPr="00692670">
        <w:rPr>
          <w:b/>
        </w:rPr>
        <w:t>.</w:t>
      </w:r>
      <w:r w:rsidRPr="00692670">
        <w:t xml:space="preserve"> </w:t>
      </w:r>
      <w:r w:rsidRPr="00692670">
        <w:rPr>
          <w:b/>
        </w:rPr>
        <w:t>Бюджетное ограничение. Допустимое множество потребителя. Бюджетная линия</w:t>
      </w:r>
    </w:p>
    <w:p w:rsidR="00BE4A55" w:rsidRDefault="00BE4A55" w:rsidP="00BE4A55">
      <w:pPr>
        <w:pStyle w:val="1"/>
        <w:jc w:val="both"/>
        <w:rPr>
          <w:b w:val="0"/>
          <w:sz w:val="24"/>
          <w:szCs w:val="24"/>
        </w:rPr>
      </w:pPr>
      <w:r w:rsidRPr="00775FA1">
        <w:rPr>
          <w:b w:val="0"/>
          <w:sz w:val="24"/>
          <w:szCs w:val="24"/>
        </w:rPr>
        <w:t>      </w:t>
      </w:r>
    </w:p>
    <w:p w:rsidR="00BE4A55" w:rsidRPr="000F414A" w:rsidRDefault="00BE4A55" w:rsidP="00BE4A55">
      <w:pPr>
        <w:pStyle w:val="1"/>
        <w:ind w:firstLine="284"/>
        <w:jc w:val="both"/>
        <w:rPr>
          <w:b w:val="0"/>
          <w:sz w:val="24"/>
          <w:szCs w:val="24"/>
        </w:rPr>
      </w:pPr>
      <w:r w:rsidRPr="000F414A">
        <w:rPr>
          <w:b w:val="0"/>
          <w:sz w:val="24"/>
          <w:szCs w:val="24"/>
        </w:rPr>
        <w:t>Экономическая теория поведения потребителя очень проста: экономисты полагают, что потребители выбирают лучший товарный набор, который могут себе позволить. Чтобы наполнить эту теорию конкретным содержанием, мы должны более точно описать, что именно подразумевается под "лучшим" и что именно подразумевается под "могут себе позволить".</w:t>
      </w:r>
    </w:p>
    <w:p w:rsidR="00BE4A55" w:rsidRPr="000F414A" w:rsidRDefault="00BE4A55" w:rsidP="00BE4A55">
      <w:pPr>
        <w:pStyle w:val="1"/>
        <w:ind w:firstLine="284"/>
        <w:jc w:val="both"/>
        <w:rPr>
          <w:b w:val="0"/>
          <w:i/>
          <w:sz w:val="24"/>
          <w:szCs w:val="24"/>
        </w:rPr>
      </w:pPr>
      <w:r w:rsidRPr="000F414A">
        <w:rPr>
          <w:b w:val="0"/>
          <w:sz w:val="24"/>
          <w:szCs w:val="24"/>
        </w:rPr>
        <w:t xml:space="preserve">Начнем с рассмотрения понятия </w:t>
      </w:r>
      <w:r w:rsidRPr="000F414A">
        <w:rPr>
          <w:b w:val="0"/>
          <w:bCs/>
          <w:sz w:val="24"/>
          <w:szCs w:val="24"/>
        </w:rPr>
        <w:t>бюджетного ограничения</w:t>
      </w:r>
      <w:r w:rsidRPr="000F414A">
        <w:rPr>
          <w:b w:val="0"/>
          <w:sz w:val="24"/>
          <w:szCs w:val="24"/>
        </w:rPr>
        <w:t>. Предположим, что имеется некое множество товаров, в пределах которого потребитель может осуществлять свой выбор</w:t>
      </w:r>
      <w:proofErr w:type="gramStart"/>
      <w:r w:rsidRPr="000F414A">
        <w:rPr>
          <w:b w:val="0"/>
          <w:sz w:val="24"/>
          <w:szCs w:val="24"/>
        </w:rPr>
        <w:t xml:space="preserve">. </w:t>
      </w:r>
      <w:r w:rsidRPr="000F414A">
        <w:rPr>
          <w:b w:val="0"/>
          <w:position w:val="-12"/>
          <w:sz w:val="24"/>
          <w:szCs w:val="24"/>
        </w:rPr>
        <w:object w:dxaOrig="1939" w:dyaOrig="360">
          <v:shape id="_x0000_i1147" type="#_x0000_t75" style="width:96.75pt;height:18pt" o:ole="">
            <v:imagedata r:id="rId203" o:title=""/>
          </v:shape>
          <o:OLEObject Type="Embed" ProgID="Equation.3" ShapeID="_x0000_i1147" DrawAspect="Content" ObjectID="_1635955148" r:id="rId204"/>
        </w:object>
      </w:r>
      <w:r w:rsidRPr="000F414A">
        <w:rPr>
          <w:b w:val="0"/>
          <w:sz w:val="24"/>
          <w:szCs w:val="24"/>
        </w:rPr>
        <w:t>.</w:t>
      </w:r>
      <w:proofErr w:type="gramEnd"/>
      <w:r w:rsidRPr="000F414A">
        <w:rPr>
          <w:b w:val="0"/>
          <w:sz w:val="24"/>
          <w:szCs w:val="24"/>
        </w:rPr>
        <w:t xml:space="preserve"> Тогда цену всех товаров можно представить </w:t>
      </w:r>
      <w:proofErr w:type="gramStart"/>
      <w:r w:rsidRPr="000F414A">
        <w:rPr>
          <w:b w:val="0"/>
          <w:sz w:val="24"/>
          <w:szCs w:val="24"/>
        </w:rPr>
        <w:t xml:space="preserve">вектором </w:t>
      </w:r>
      <w:r w:rsidRPr="000F414A">
        <w:rPr>
          <w:b w:val="0"/>
          <w:position w:val="-12"/>
          <w:sz w:val="24"/>
          <w:szCs w:val="24"/>
        </w:rPr>
        <w:object w:dxaOrig="2079" w:dyaOrig="360">
          <v:shape id="_x0000_i1148" type="#_x0000_t75" style="width:104.25pt;height:18pt" o:ole="">
            <v:imagedata r:id="rId205" o:title=""/>
          </v:shape>
          <o:OLEObject Type="Embed" ProgID="Equation.3" ShapeID="_x0000_i1148" DrawAspect="Content" ObjectID="_1635955149" r:id="rId206"/>
        </w:object>
      </w:r>
      <w:r w:rsidRPr="000F414A">
        <w:rPr>
          <w:b w:val="0"/>
          <w:sz w:val="24"/>
          <w:szCs w:val="24"/>
        </w:rPr>
        <w:t>.</w:t>
      </w:r>
      <w:proofErr w:type="gramEnd"/>
      <w:r w:rsidRPr="000F414A">
        <w:rPr>
          <w:b w:val="0"/>
          <w:sz w:val="24"/>
          <w:szCs w:val="24"/>
        </w:rPr>
        <w:t xml:space="preserve"> Обозначим доход потребителя К. Стоимость набора товаров равна  </w:t>
      </w:r>
      <w:r w:rsidRPr="000F414A">
        <w:rPr>
          <w:b w:val="0"/>
          <w:position w:val="-12"/>
          <w:sz w:val="24"/>
          <w:szCs w:val="24"/>
        </w:rPr>
        <w:object w:dxaOrig="2659" w:dyaOrig="360">
          <v:shape id="_x0000_i1149" type="#_x0000_t75" style="width:132.75pt;height:18pt" o:ole="">
            <v:imagedata r:id="rId207" o:title=""/>
          </v:shape>
          <o:OLEObject Type="Embed" ProgID="Equation.3" ShapeID="_x0000_i1149" DrawAspect="Content" ObjectID="_1635955150" r:id="rId208"/>
        </w:object>
      </w:r>
      <w:r w:rsidRPr="000F414A">
        <w:rPr>
          <w:b w:val="0"/>
          <w:sz w:val="24"/>
          <w:szCs w:val="24"/>
        </w:rPr>
        <w:t xml:space="preserve"> или сокращённо </w:t>
      </w:r>
      <w:proofErr w:type="spellStart"/>
      <w:r w:rsidRPr="000F414A">
        <w:rPr>
          <w:b w:val="0"/>
          <w:i/>
          <w:sz w:val="24"/>
          <w:szCs w:val="24"/>
          <w:lang w:val="en-US"/>
        </w:rPr>
        <w:t>px</w:t>
      </w:r>
      <w:proofErr w:type="spellEnd"/>
      <w:r w:rsidRPr="000F414A">
        <w:rPr>
          <w:b w:val="0"/>
          <w:i/>
          <w:sz w:val="24"/>
          <w:szCs w:val="24"/>
        </w:rPr>
        <w:t>.</w:t>
      </w:r>
      <w:r w:rsidRPr="000F414A">
        <w:rPr>
          <w:b w:val="0"/>
          <w:sz w:val="24"/>
          <w:szCs w:val="24"/>
        </w:rPr>
        <w:t xml:space="preserve">Поскольку расходы на приобретение не могут превышать дохода можно </w:t>
      </w:r>
      <w:proofErr w:type="gramStart"/>
      <w:r w:rsidRPr="000F414A">
        <w:rPr>
          <w:b w:val="0"/>
          <w:sz w:val="24"/>
          <w:szCs w:val="24"/>
        </w:rPr>
        <w:t xml:space="preserve">записать  </w:t>
      </w:r>
      <w:proofErr w:type="spellStart"/>
      <w:r w:rsidRPr="000F414A">
        <w:rPr>
          <w:b w:val="0"/>
          <w:i/>
          <w:sz w:val="24"/>
          <w:szCs w:val="24"/>
          <w:lang w:val="en-US"/>
        </w:rPr>
        <w:t>px</w:t>
      </w:r>
      <w:proofErr w:type="spellEnd"/>
      <w:proofErr w:type="gramEnd"/>
      <w:r w:rsidRPr="000F414A">
        <w:rPr>
          <w:b w:val="0"/>
          <w:i/>
          <w:sz w:val="24"/>
          <w:szCs w:val="24"/>
        </w:rPr>
        <w:t>≤К.</w:t>
      </w:r>
    </w:p>
    <w:p w:rsidR="00BE4A55" w:rsidRPr="000F414A" w:rsidRDefault="00BE4A55" w:rsidP="00BE4A55">
      <w:pPr>
        <w:pStyle w:val="1"/>
        <w:ind w:firstLine="284"/>
        <w:jc w:val="both"/>
        <w:rPr>
          <w:b w:val="0"/>
          <w:sz w:val="24"/>
          <w:szCs w:val="24"/>
        </w:rPr>
      </w:pPr>
      <w:r w:rsidRPr="000F414A">
        <w:rPr>
          <w:b w:val="0"/>
          <w:i/>
          <w:sz w:val="24"/>
          <w:szCs w:val="24"/>
        </w:rPr>
        <w:t xml:space="preserve"> </w:t>
      </w:r>
      <w:proofErr w:type="gramStart"/>
      <w:r w:rsidRPr="000F414A">
        <w:rPr>
          <w:b w:val="0"/>
          <w:sz w:val="24"/>
          <w:szCs w:val="24"/>
        </w:rPr>
        <w:t xml:space="preserve">Множество </w:t>
      </w:r>
      <w:r w:rsidRPr="000F414A">
        <w:rPr>
          <w:b w:val="0"/>
          <w:position w:val="-10"/>
          <w:sz w:val="24"/>
          <w:szCs w:val="24"/>
        </w:rPr>
        <w:object w:dxaOrig="2220" w:dyaOrig="360">
          <v:shape id="_x0000_i1150" type="#_x0000_t75" style="width:111pt;height:18pt" o:ole="">
            <v:imagedata r:id="rId209" o:title=""/>
          </v:shape>
          <o:OLEObject Type="Embed" ProgID="Equation.3" ShapeID="_x0000_i1150" DrawAspect="Content" ObjectID="_1635955151" r:id="rId210"/>
        </w:object>
      </w:r>
      <w:r w:rsidRPr="000F414A">
        <w:rPr>
          <w:b w:val="0"/>
          <w:sz w:val="24"/>
          <w:szCs w:val="24"/>
        </w:rPr>
        <w:t xml:space="preserve"> называют</w:t>
      </w:r>
      <w:proofErr w:type="gramEnd"/>
      <w:r w:rsidRPr="000F414A">
        <w:rPr>
          <w:b w:val="0"/>
          <w:sz w:val="24"/>
          <w:szCs w:val="24"/>
        </w:rPr>
        <w:t xml:space="preserve"> </w:t>
      </w:r>
      <w:r w:rsidRPr="000F414A">
        <w:rPr>
          <w:b w:val="0"/>
          <w:i/>
          <w:sz w:val="24"/>
          <w:szCs w:val="24"/>
        </w:rPr>
        <w:t>допустимым множеством потребителя</w:t>
      </w:r>
      <w:r w:rsidRPr="000F414A">
        <w:rPr>
          <w:b w:val="0"/>
          <w:sz w:val="24"/>
          <w:szCs w:val="24"/>
        </w:rPr>
        <w:t>.</w:t>
      </w:r>
    </w:p>
    <w:p w:rsidR="00BE4A55" w:rsidRPr="000F414A" w:rsidRDefault="00BE4A55" w:rsidP="00BE4A55">
      <w:pPr>
        <w:pStyle w:val="1"/>
        <w:ind w:firstLine="284"/>
        <w:jc w:val="both"/>
        <w:rPr>
          <w:b w:val="0"/>
          <w:sz w:val="24"/>
          <w:szCs w:val="24"/>
        </w:rPr>
      </w:pPr>
      <w:proofErr w:type="gramStart"/>
      <w:r w:rsidRPr="000F414A">
        <w:rPr>
          <w:b w:val="0"/>
          <w:sz w:val="24"/>
          <w:szCs w:val="24"/>
        </w:rPr>
        <w:t xml:space="preserve">Множество </w:t>
      </w:r>
      <w:r w:rsidRPr="000F414A">
        <w:rPr>
          <w:b w:val="0"/>
          <w:position w:val="-10"/>
          <w:sz w:val="24"/>
          <w:szCs w:val="24"/>
        </w:rPr>
        <w:object w:dxaOrig="2220" w:dyaOrig="360">
          <v:shape id="_x0000_i1151" type="#_x0000_t75" style="width:111pt;height:18pt" o:ole="">
            <v:imagedata r:id="rId211" o:title=""/>
          </v:shape>
          <o:OLEObject Type="Embed" ProgID="Equation.3" ShapeID="_x0000_i1151" DrawAspect="Content" ObjectID="_1635955152" r:id="rId212"/>
        </w:object>
      </w:r>
      <w:r w:rsidRPr="000F414A">
        <w:rPr>
          <w:b w:val="0"/>
          <w:sz w:val="24"/>
          <w:szCs w:val="24"/>
        </w:rPr>
        <w:t xml:space="preserve"> называют</w:t>
      </w:r>
      <w:proofErr w:type="gramEnd"/>
      <w:r w:rsidRPr="000F414A">
        <w:rPr>
          <w:b w:val="0"/>
          <w:sz w:val="24"/>
          <w:szCs w:val="24"/>
        </w:rPr>
        <w:t xml:space="preserve"> </w:t>
      </w:r>
      <w:r w:rsidRPr="000F414A">
        <w:rPr>
          <w:b w:val="0"/>
          <w:i/>
          <w:sz w:val="24"/>
          <w:szCs w:val="24"/>
        </w:rPr>
        <w:t>бюджетным множеством потребителя.</w:t>
      </w:r>
    </w:p>
    <w:p w:rsidR="00BE4A55" w:rsidRPr="000F414A" w:rsidRDefault="00BE4A55" w:rsidP="00BE4A55">
      <w:pPr>
        <w:pStyle w:val="1"/>
        <w:ind w:firstLine="284"/>
        <w:jc w:val="both"/>
        <w:rPr>
          <w:b w:val="0"/>
          <w:sz w:val="24"/>
          <w:szCs w:val="24"/>
        </w:rPr>
      </w:pPr>
      <w:r w:rsidRPr="000F414A">
        <w:rPr>
          <w:b w:val="0"/>
          <w:sz w:val="24"/>
          <w:szCs w:val="24"/>
        </w:rPr>
        <w:t xml:space="preserve">В реальной жизни существует много товаров, выступающих объектами потребления, однако для наших целей удобно рассмотреть случай всего двух товаров, поскольку тогда можно описать поведение потребителя в отношении выбора товаров графически. </w:t>
      </w:r>
      <w:r w:rsidRPr="000F414A">
        <w:rPr>
          <w:b w:val="0"/>
          <w:sz w:val="24"/>
          <w:szCs w:val="24"/>
        </w:rPr>
        <w:br/>
        <w:t xml:space="preserve">      Обозначим </w:t>
      </w:r>
      <w:r w:rsidRPr="000F414A">
        <w:rPr>
          <w:b w:val="0"/>
          <w:bCs/>
          <w:sz w:val="24"/>
          <w:szCs w:val="24"/>
        </w:rPr>
        <w:t>потребительский набор</w:t>
      </w:r>
      <w:r w:rsidRPr="000F414A">
        <w:rPr>
          <w:b w:val="0"/>
          <w:sz w:val="24"/>
          <w:szCs w:val="24"/>
        </w:rPr>
        <w:t xml:space="preserve"> данного потребителя через (</w:t>
      </w:r>
      <w:r w:rsidRPr="000F414A">
        <w:rPr>
          <w:b w:val="0"/>
          <w:i/>
          <w:iCs/>
          <w:sz w:val="24"/>
          <w:szCs w:val="24"/>
        </w:rPr>
        <w:t>х</w:t>
      </w:r>
      <w:r w:rsidRPr="000F414A">
        <w:rPr>
          <w:b w:val="0"/>
          <w:sz w:val="24"/>
          <w:szCs w:val="24"/>
          <w:vertAlign w:val="subscript"/>
        </w:rPr>
        <w:t>1</w:t>
      </w:r>
      <w:r w:rsidRPr="000F414A">
        <w:rPr>
          <w:b w:val="0"/>
          <w:sz w:val="24"/>
          <w:szCs w:val="24"/>
        </w:rPr>
        <w:t xml:space="preserve">, </w:t>
      </w:r>
      <w:r w:rsidRPr="000F414A">
        <w:rPr>
          <w:b w:val="0"/>
          <w:i/>
          <w:iCs/>
          <w:sz w:val="24"/>
          <w:szCs w:val="24"/>
        </w:rPr>
        <w:t>х</w:t>
      </w:r>
      <w:r w:rsidRPr="000F414A">
        <w:rPr>
          <w:b w:val="0"/>
          <w:sz w:val="24"/>
          <w:szCs w:val="24"/>
          <w:vertAlign w:val="subscript"/>
        </w:rPr>
        <w:t>2</w:t>
      </w:r>
      <w:r w:rsidRPr="000F414A">
        <w:rPr>
          <w:b w:val="0"/>
          <w:sz w:val="24"/>
          <w:szCs w:val="24"/>
        </w:rPr>
        <w:t xml:space="preserve">). Это просто два числа, говорящие нам о том, сколько товара 1, </w:t>
      </w:r>
      <w:r w:rsidRPr="000F414A">
        <w:rPr>
          <w:b w:val="0"/>
          <w:i/>
          <w:iCs/>
          <w:sz w:val="24"/>
          <w:szCs w:val="24"/>
        </w:rPr>
        <w:t>х</w:t>
      </w:r>
      <w:r w:rsidRPr="000F414A">
        <w:rPr>
          <w:b w:val="0"/>
          <w:sz w:val="24"/>
          <w:szCs w:val="24"/>
          <w:vertAlign w:val="subscript"/>
        </w:rPr>
        <w:t>1</w:t>
      </w:r>
      <w:r w:rsidRPr="000F414A">
        <w:rPr>
          <w:b w:val="0"/>
          <w:sz w:val="24"/>
          <w:szCs w:val="24"/>
        </w:rPr>
        <w:t xml:space="preserve">, и сколько товара 2, </w:t>
      </w:r>
      <w:r w:rsidRPr="000F414A">
        <w:rPr>
          <w:b w:val="0"/>
          <w:i/>
          <w:iCs/>
          <w:sz w:val="24"/>
          <w:szCs w:val="24"/>
        </w:rPr>
        <w:t>х</w:t>
      </w:r>
      <w:r w:rsidRPr="000F414A">
        <w:rPr>
          <w:b w:val="0"/>
          <w:sz w:val="24"/>
          <w:szCs w:val="24"/>
          <w:vertAlign w:val="subscript"/>
        </w:rPr>
        <w:t>2</w:t>
      </w:r>
      <w:r w:rsidRPr="000F414A">
        <w:rPr>
          <w:b w:val="0"/>
          <w:sz w:val="24"/>
          <w:szCs w:val="24"/>
        </w:rPr>
        <w:t xml:space="preserve">, хочет потребить данный потребитель. Иногда удобно обозначать потребительский набор лишь одним символом, скажем, </w:t>
      </w:r>
      <w:r w:rsidRPr="000F414A">
        <w:rPr>
          <w:b w:val="0"/>
          <w:i/>
          <w:iCs/>
          <w:sz w:val="24"/>
          <w:szCs w:val="24"/>
        </w:rPr>
        <w:t>X</w:t>
      </w:r>
      <w:r w:rsidRPr="000F414A">
        <w:rPr>
          <w:b w:val="0"/>
          <w:sz w:val="24"/>
          <w:szCs w:val="24"/>
        </w:rPr>
        <w:t xml:space="preserve">, где </w:t>
      </w:r>
      <w:r w:rsidRPr="000F414A">
        <w:rPr>
          <w:b w:val="0"/>
          <w:i/>
          <w:iCs/>
          <w:sz w:val="24"/>
          <w:szCs w:val="24"/>
        </w:rPr>
        <w:t>X</w:t>
      </w:r>
      <w:r w:rsidRPr="000F414A">
        <w:rPr>
          <w:b w:val="0"/>
          <w:sz w:val="24"/>
          <w:szCs w:val="24"/>
        </w:rPr>
        <w:t xml:space="preserve"> — просто сокращенное обозначение указанного перечня двух чисел (</w:t>
      </w:r>
      <w:r w:rsidRPr="000F414A">
        <w:rPr>
          <w:b w:val="0"/>
          <w:i/>
          <w:iCs/>
          <w:sz w:val="24"/>
          <w:szCs w:val="24"/>
        </w:rPr>
        <w:t>х</w:t>
      </w:r>
      <w:r w:rsidRPr="000F414A">
        <w:rPr>
          <w:b w:val="0"/>
          <w:sz w:val="24"/>
          <w:szCs w:val="24"/>
          <w:vertAlign w:val="subscript"/>
        </w:rPr>
        <w:t>1</w:t>
      </w:r>
      <w:r w:rsidRPr="000F414A">
        <w:rPr>
          <w:b w:val="0"/>
          <w:sz w:val="24"/>
          <w:szCs w:val="24"/>
        </w:rPr>
        <w:t xml:space="preserve">, </w:t>
      </w:r>
      <w:r w:rsidRPr="000F414A">
        <w:rPr>
          <w:b w:val="0"/>
          <w:i/>
          <w:iCs/>
          <w:sz w:val="24"/>
          <w:szCs w:val="24"/>
        </w:rPr>
        <w:t>х</w:t>
      </w:r>
      <w:r w:rsidRPr="000F414A">
        <w:rPr>
          <w:b w:val="0"/>
          <w:sz w:val="24"/>
          <w:szCs w:val="24"/>
          <w:vertAlign w:val="subscript"/>
        </w:rPr>
        <w:t>2</w:t>
      </w:r>
      <w:r w:rsidRPr="000F414A">
        <w:rPr>
          <w:b w:val="0"/>
          <w:sz w:val="24"/>
          <w:szCs w:val="24"/>
        </w:rPr>
        <w:t xml:space="preserve">). </w:t>
      </w:r>
    </w:p>
    <w:p w:rsidR="00BE4A55" w:rsidRDefault="00BE4A55" w:rsidP="00BE4A55">
      <w:pPr>
        <w:pStyle w:val="1"/>
        <w:ind w:firstLine="284"/>
        <w:jc w:val="both"/>
        <w:rPr>
          <w:b w:val="0"/>
          <w:sz w:val="24"/>
          <w:szCs w:val="24"/>
        </w:rPr>
      </w:pPr>
      <w:r w:rsidRPr="000F414A">
        <w:rPr>
          <w:b w:val="0"/>
          <w:sz w:val="24"/>
          <w:szCs w:val="24"/>
        </w:rPr>
        <w:t>Предположим, что из наблюдений нам известны цены этих двух товаров, (</w:t>
      </w:r>
      <w:r w:rsidRPr="000F414A">
        <w:rPr>
          <w:b w:val="0"/>
          <w:i/>
          <w:iCs/>
          <w:sz w:val="24"/>
          <w:szCs w:val="24"/>
        </w:rPr>
        <w:t>р</w:t>
      </w:r>
      <w:r w:rsidRPr="000F414A">
        <w:rPr>
          <w:b w:val="0"/>
          <w:sz w:val="24"/>
          <w:szCs w:val="24"/>
          <w:vertAlign w:val="subscript"/>
        </w:rPr>
        <w:t>1</w:t>
      </w:r>
      <w:r w:rsidRPr="000F414A">
        <w:rPr>
          <w:b w:val="0"/>
          <w:sz w:val="24"/>
          <w:szCs w:val="24"/>
        </w:rPr>
        <w:t xml:space="preserve">, </w:t>
      </w:r>
      <w:r w:rsidRPr="000F414A">
        <w:rPr>
          <w:b w:val="0"/>
          <w:i/>
          <w:iCs/>
          <w:sz w:val="24"/>
          <w:szCs w:val="24"/>
        </w:rPr>
        <w:t>р</w:t>
      </w:r>
      <w:r w:rsidRPr="000F414A">
        <w:rPr>
          <w:b w:val="0"/>
          <w:sz w:val="24"/>
          <w:szCs w:val="24"/>
          <w:vertAlign w:val="subscript"/>
        </w:rPr>
        <w:t>2</w:t>
      </w:r>
      <w:r w:rsidRPr="000F414A">
        <w:rPr>
          <w:b w:val="0"/>
          <w:sz w:val="24"/>
          <w:szCs w:val="24"/>
        </w:rPr>
        <w:t xml:space="preserve">), и та сумма денег, которую может израсходовать потребитель, </w:t>
      </w:r>
      <w:r w:rsidRPr="000F414A">
        <w:rPr>
          <w:b w:val="0"/>
          <w:i/>
          <w:iCs/>
          <w:sz w:val="24"/>
          <w:szCs w:val="24"/>
        </w:rPr>
        <w:t>К</w:t>
      </w:r>
      <w:r w:rsidRPr="000F414A">
        <w:rPr>
          <w:b w:val="0"/>
          <w:sz w:val="24"/>
          <w:szCs w:val="24"/>
        </w:rPr>
        <w:t>. Тогда бюджетное ограничение потребителя может быть записано в виде</w:t>
      </w:r>
      <w:r>
        <w:rPr>
          <w:b w:val="0"/>
          <w:sz w:val="24"/>
          <w:szCs w:val="24"/>
        </w:rPr>
        <w:t>:</w:t>
      </w:r>
    </w:p>
    <w:p w:rsidR="00BE4A55" w:rsidRPr="000F414A" w:rsidRDefault="00BE4A55" w:rsidP="00BE4A55">
      <w:pPr>
        <w:pStyle w:val="1"/>
        <w:ind w:firstLine="284"/>
        <w:jc w:val="right"/>
        <w:rPr>
          <w:b w:val="0"/>
          <w:sz w:val="24"/>
          <w:szCs w:val="24"/>
        </w:rPr>
      </w:pPr>
      <w:r w:rsidRPr="000F414A">
        <w:rPr>
          <w:b w:val="0"/>
          <w:sz w:val="24"/>
          <w:szCs w:val="24"/>
        </w:rPr>
        <w:t xml:space="preserve"> </w:t>
      </w:r>
      <w:r w:rsidRPr="000F414A">
        <w:rPr>
          <w:b w:val="0"/>
          <w:i/>
          <w:iCs/>
          <w:sz w:val="24"/>
          <w:szCs w:val="24"/>
        </w:rPr>
        <w:t>р</w:t>
      </w:r>
      <w:r w:rsidRPr="000F414A">
        <w:rPr>
          <w:b w:val="0"/>
          <w:sz w:val="24"/>
          <w:szCs w:val="24"/>
          <w:vertAlign w:val="subscript"/>
        </w:rPr>
        <w:t>1</w:t>
      </w:r>
      <w:r w:rsidRPr="000F414A">
        <w:rPr>
          <w:b w:val="0"/>
          <w:i/>
          <w:iCs/>
          <w:sz w:val="24"/>
          <w:szCs w:val="24"/>
        </w:rPr>
        <w:t>х</w:t>
      </w:r>
      <w:r w:rsidRPr="000F414A">
        <w:rPr>
          <w:b w:val="0"/>
          <w:sz w:val="24"/>
          <w:szCs w:val="24"/>
          <w:vertAlign w:val="subscript"/>
        </w:rPr>
        <w:t>1</w:t>
      </w:r>
      <w:r w:rsidRPr="000F414A">
        <w:rPr>
          <w:b w:val="0"/>
          <w:sz w:val="24"/>
          <w:szCs w:val="24"/>
        </w:rPr>
        <w:t xml:space="preserve"> + </w:t>
      </w:r>
      <w:r w:rsidRPr="000F414A">
        <w:rPr>
          <w:b w:val="0"/>
          <w:i/>
          <w:iCs/>
          <w:sz w:val="24"/>
          <w:szCs w:val="24"/>
        </w:rPr>
        <w:t>р</w:t>
      </w:r>
      <w:r w:rsidRPr="000F414A">
        <w:rPr>
          <w:b w:val="0"/>
          <w:sz w:val="24"/>
          <w:szCs w:val="24"/>
          <w:vertAlign w:val="subscript"/>
        </w:rPr>
        <w:t>2</w:t>
      </w:r>
      <w:r w:rsidRPr="000F414A">
        <w:rPr>
          <w:b w:val="0"/>
          <w:i/>
          <w:iCs/>
          <w:sz w:val="24"/>
          <w:szCs w:val="24"/>
        </w:rPr>
        <w:t>х</w:t>
      </w:r>
      <w:r w:rsidRPr="000F414A">
        <w:rPr>
          <w:b w:val="0"/>
          <w:sz w:val="24"/>
          <w:szCs w:val="24"/>
          <w:vertAlign w:val="subscript"/>
        </w:rPr>
        <w:t>2</w:t>
      </w:r>
      <w:r w:rsidRPr="000F414A">
        <w:rPr>
          <w:b w:val="0"/>
          <w:sz w:val="24"/>
          <w:szCs w:val="24"/>
        </w:rPr>
        <w:t xml:space="preserve"> ≤ </w:t>
      </w:r>
      <w:r w:rsidRPr="000F414A">
        <w:rPr>
          <w:b w:val="0"/>
          <w:i/>
          <w:sz w:val="24"/>
          <w:szCs w:val="24"/>
        </w:rPr>
        <w:t>К.</w:t>
      </w:r>
      <w:r w:rsidRPr="000F414A">
        <w:rPr>
          <w:b w:val="0"/>
          <w:sz w:val="24"/>
          <w:szCs w:val="24"/>
        </w:rPr>
        <w:t xml:space="preserve">           </w:t>
      </w:r>
      <w:r>
        <w:rPr>
          <w:b w:val="0"/>
          <w:sz w:val="24"/>
          <w:szCs w:val="24"/>
        </w:rPr>
        <w:t xml:space="preserve">                           </w:t>
      </w:r>
      <w:r w:rsidRPr="000F414A">
        <w:rPr>
          <w:b w:val="0"/>
          <w:sz w:val="24"/>
          <w:szCs w:val="24"/>
        </w:rPr>
        <w:t xml:space="preserve">                   (3.1)</w:t>
      </w:r>
    </w:p>
    <w:p w:rsidR="00BE4A55" w:rsidRPr="000F414A" w:rsidRDefault="00BE4A55" w:rsidP="00BE4A55">
      <w:pPr>
        <w:pStyle w:val="1"/>
        <w:ind w:firstLine="284"/>
        <w:jc w:val="both"/>
        <w:rPr>
          <w:b w:val="0"/>
          <w:sz w:val="24"/>
          <w:szCs w:val="24"/>
        </w:rPr>
      </w:pPr>
      <w:r w:rsidRPr="000F414A">
        <w:rPr>
          <w:b w:val="0"/>
          <w:sz w:val="24"/>
          <w:szCs w:val="24"/>
        </w:rPr>
        <w:t xml:space="preserve">Здесь </w:t>
      </w:r>
      <w:r w:rsidRPr="000F414A">
        <w:rPr>
          <w:b w:val="0"/>
          <w:i/>
          <w:iCs/>
          <w:sz w:val="24"/>
          <w:szCs w:val="24"/>
        </w:rPr>
        <w:t>р</w:t>
      </w:r>
      <w:r w:rsidRPr="000F414A">
        <w:rPr>
          <w:b w:val="0"/>
          <w:sz w:val="24"/>
          <w:szCs w:val="24"/>
          <w:vertAlign w:val="subscript"/>
        </w:rPr>
        <w:t>1</w:t>
      </w:r>
      <w:r w:rsidRPr="000F414A">
        <w:rPr>
          <w:b w:val="0"/>
          <w:i/>
          <w:iCs/>
          <w:sz w:val="24"/>
          <w:szCs w:val="24"/>
        </w:rPr>
        <w:t>х</w:t>
      </w:r>
      <w:r w:rsidRPr="000F414A">
        <w:rPr>
          <w:b w:val="0"/>
          <w:sz w:val="24"/>
          <w:szCs w:val="24"/>
          <w:vertAlign w:val="subscript"/>
        </w:rPr>
        <w:t>1</w:t>
      </w:r>
      <w:r w:rsidRPr="000F414A">
        <w:rPr>
          <w:b w:val="0"/>
          <w:sz w:val="24"/>
          <w:szCs w:val="24"/>
        </w:rPr>
        <w:t xml:space="preserve"> — сумма денег, расходуемая потребителем на товар 1, а </w:t>
      </w:r>
      <w:r w:rsidRPr="000F414A">
        <w:rPr>
          <w:b w:val="0"/>
          <w:i/>
          <w:iCs/>
          <w:sz w:val="24"/>
          <w:szCs w:val="24"/>
        </w:rPr>
        <w:t>р</w:t>
      </w:r>
      <w:r w:rsidRPr="000F414A">
        <w:rPr>
          <w:b w:val="0"/>
          <w:sz w:val="24"/>
          <w:szCs w:val="24"/>
          <w:vertAlign w:val="subscript"/>
        </w:rPr>
        <w:t>2</w:t>
      </w:r>
      <w:r w:rsidRPr="000F414A">
        <w:rPr>
          <w:b w:val="0"/>
          <w:i/>
          <w:iCs/>
          <w:sz w:val="24"/>
          <w:szCs w:val="24"/>
        </w:rPr>
        <w:t>х</w:t>
      </w:r>
      <w:r w:rsidRPr="000F414A">
        <w:rPr>
          <w:b w:val="0"/>
          <w:sz w:val="24"/>
          <w:szCs w:val="24"/>
          <w:vertAlign w:val="subscript"/>
        </w:rPr>
        <w:t>2</w:t>
      </w:r>
      <w:r w:rsidRPr="000F414A">
        <w:rPr>
          <w:b w:val="0"/>
          <w:sz w:val="24"/>
          <w:szCs w:val="24"/>
        </w:rPr>
        <w:t xml:space="preserve"> — сумма денег, расходуемая им на товар 2. Бюджетное ограничение потребителя требует, чтобы сумма денег, затраченная на оба товара, не превышала общей суммы денег, которую может </w:t>
      </w:r>
      <w:r w:rsidRPr="000F414A">
        <w:rPr>
          <w:b w:val="0"/>
          <w:sz w:val="24"/>
          <w:szCs w:val="24"/>
        </w:rPr>
        <w:lastRenderedPageBreak/>
        <w:t xml:space="preserve">израсходовать данный потребитель. </w:t>
      </w:r>
      <w:r w:rsidRPr="000F414A">
        <w:rPr>
          <w:b w:val="0"/>
          <w:iCs/>
          <w:sz w:val="24"/>
          <w:szCs w:val="24"/>
        </w:rPr>
        <w:t>Доступными</w:t>
      </w:r>
      <w:r w:rsidRPr="000F414A">
        <w:rPr>
          <w:b w:val="0"/>
          <w:sz w:val="24"/>
          <w:szCs w:val="24"/>
        </w:rPr>
        <w:t xml:space="preserve"> для потребителя наборами являются те, которые стоят не дороже К. </w:t>
      </w:r>
    </w:p>
    <w:p w:rsidR="00BE4A55" w:rsidRPr="000F414A" w:rsidRDefault="00BE4A55" w:rsidP="00BE4A55">
      <w:pPr>
        <w:pStyle w:val="1"/>
        <w:ind w:firstLine="284"/>
        <w:jc w:val="both"/>
        <w:rPr>
          <w:b w:val="0"/>
          <w:sz w:val="24"/>
          <w:szCs w:val="24"/>
        </w:rPr>
      </w:pPr>
      <w:r w:rsidRPr="000F414A">
        <w:rPr>
          <w:b w:val="0"/>
          <w:sz w:val="24"/>
          <w:szCs w:val="24"/>
        </w:rPr>
        <w:t xml:space="preserve">Предпосылка о наличии всего лишь двух товаров носит более общий характер, чем можно было бы поначалу подумать, поскольку часто можно считать один из товаров представляющим все другие товары, которые потребитель мог бы захотеть потребить. </w:t>
      </w:r>
      <w:r w:rsidRPr="000F414A">
        <w:rPr>
          <w:b w:val="0"/>
          <w:sz w:val="24"/>
          <w:szCs w:val="24"/>
        </w:rPr>
        <w:br/>
        <w:t xml:space="preserve">Бюджетная линия есть множество наборов, которые стоят в точности К: </w:t>
      </w:r>
    </w:p>
    <w:p w:rsidR="00BE4A55" w:rsidRPr="000F414A" w:rsidRDefault="00BE4A55" w:rsidP="00BE4A55">
      <w:pPr>
        <w:pStyle w:val="af4"/>
        <w:spacing w:before="0" w:beforeAutospacing="0" w:after="0" w:afterAutospacing="0"/>
        <w:ind w:firstLine="284"/>
        <w:jc w:val="right"/>
      </w:pP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 К      </w:t>
      </w:r>
      <w:r>
        <w:t xml:space="preserve">                                        </w:t>
      </w:r>
      <w:r w:rsidRPr="000F414A">
        <w:t xml:space="preserve">         </w:t>
      </w:r>
      <w:proofErr w:type="gramStart"/>
      <w:r w:rsidRPr="000F414A">
        <w:t xml:space="preserve">   (</w:t>
      </w:r>
      <w:proofErr w:type="gramEnd"/>
      <w:r w:rsidRPr="000F414A">
        <w:t>3.2)</w:t>
      </w:r>
    </w:p>
    <w:p w:rsidR="00BE4A55" w:rsidRDefault="00BE4A55" w:rsidP="00BE4A55">
      <w:pPr>
        <w:pStyle w:val="af4"/>
        <w:spacing w:before="0" w:beforeAutospacing="0" w:after="0" w:afterAutospacing="0"/>
        <w:ind w:firstLine="284"/>
        <w:jc w:val="both"/>
      </w:pPr>
      <w:r w:rsidRPr="000F414A">
        <w:t xml:space="preserve">Это товарные наборы, на которые полностью расходуется весь доход потребителя. </w:t>
      </w:r>
      <w:r w:rsidRPr="000F414A">
        <w:br/>
        <w:t xml:space="preserve">      Бюджетное множество изображено на рис.3.1. Жирной линией изображена бюджетная линия — наборы, стоящие в точности К, а под этой линией располагаются наборы, которые стоят строго меньше К. </w:t>
      </w:r>
    </w:p>
    <w:p w:rsidR="00BE4A55" w:rsidRPr="000F414A" w:rsidRDefault="00BE4A55" w:rsidP="00BE4A55">
      <w:pPr>
        <w:pStyle w:val="af4"/>
        <w:spacing w:before="0" w:beforeAutospacing="0" w:after="0" w:afterAutospacing="0"/>
        <w:ind w:firstLine="284"/>
        <w:jc w:val="both"/>
      </w:pPr>
    </w:p>
    <w:p w:rsidR="00BE4A55" w:rsidRPr="000F414A" w:rsidRDefault="00BE4A55" w:rsidP="00BE4A55">
      <w:pPr>
        <w:ind w:firstLine="284"/>
        <w:jc w:val="both"/>
      </w:pPr>
      <w:r w:rsidRPr="000F414A">
        <w:fldChar w:fldCharType="begin"/>
      </w:r>
      <w:r w:rsidRPr="000F414A">
        <w:instrText xml:space="preserve"> INCLUDEPICTURE "http://freakonomics.ru/img/2.1.jpg" \* MERGEFORMATINET </w:instrText>
      </w:r>
      <w:r w:rsidRPr="000F414A">
        <w:fldChar w:fldCharType="separate"/>
      </w:r>
      <w:r w:rsidR="00D27629">
        <w:fldChar w:fldCharType="begin"/>
      </w:r>
      <w:r w:rsidR="00D27629">
        <w:instrText xml:space="preserve"> INCLUDEPICTURE  "http://freakonomics.ru/img/2.1.jpg" \* MERGEFORMATINET </w:instrText>
      </w:r>
      <w:r w:rsidR="00D27629">
        <w:fldChar w:fldCharType="separate"/>
      </w:r>
      <w:r w:rsidR="00794F9C">
        <w:fldChar w:fldCharType="begin"/>
      </w:r>
      <w:r w:rsidR="00794F9C">
        <w:instrText xml:space="preserve"> INCLUDEPICTURE  "http://freakonomics.ru/img/2.1.jpg" \* MERGEFORMATINET </w:instrText>
      </w:r>
      <w:r w:rsidR="00794F9C">
        <w:fldChar w:fldCharType="separate"/>
      </w:r>
      <w:r w:rsidR="001040AE">
        <w:fldChar w:fldCharType="begin"/>
      </w:r>
      <w:r w:rsidR="001040AE">
        <w:instrText xml:space="preserve"> INCLUDEPICTURE  "http://freakonomics.ru/img/2.1.jpg" \* MERGEFORMATINET </w:instrText>
      </w:r>
      <w:r w:rsidR="001040AE">
        <w:fldChar w:fldCharType="separate"/>
      </w:r>
      <w:r w:rsidR="001040AE">
        <w:pict>
          <v:shape id="_x0000_i1152" type="#_x0000_t75" style="width:372.75pt;height:180pt">
            <v:imagedata r:id="rId213" r:href="rId214"/>
          </v:shape>
        </w:pict>
      </w:r>
      <w:r w:rsidR="001040AE">
        <w:fldChar w:fldCharType="end"/>
      </w:r>
      <w:r w:rsidR="00794F9C">
        <w:fldChar w:fldCharType="end"/>
      </w:r>
      <w:r w:rsidR="00D27629">
        <w:fldChar w:fldCharType="end"/>
      </w:r>
      <w:r w:rsidRPr="000F414A">
        <w:fldChar w:fldCharType="end"/>
      </w:r>
    </w:p>
    <w:p w:rsidR="00BE4A55" w:rsidRPr="00D951C7" w:rsidRDefault="00BE4A55" w:rsidP="00BE4A55">
      <w:pPr>
        <w:spacing w:line="216" w:lineRule="auto"/>
        <w:ind w:firstLine="284"/>
        <w:jc w:val="center"/>
      </w:pPr>
      <w:r w:rsidRPr="000F414A">
        <w:br/>
      </w:r>
      <w:r w:rsidRPr="000F414A">
        <w:rPr>
          <w:bCs/>
        </w:rPr>
        <w:t>Рис. 3.</w:t>
      </w:r>
      <w:r w:rsidRPr="00D951C7">
        <w:rPr>
          <w:bCs/>
        </w:rPr>
        <w:t xml:space="preserve">1 </w:t>
      </w:r>
      <w:r w:rsidRPr="00D951C7">
        <w:t>Бюджетное множество потребителя</w:t>
      </w:r>
    </w:p>
    <w:p w:rsidR="00BE4A55" w:rsidRDefault="00BE4A55" w:rsidP="00BE4A55">
      <w:pPr>
        <w:spacing w:line="216" w:lineRule="auto"/>
        <w:ind w:firstLine="284"/>
        <w:jc w:val="both"/>
      </w:pPr>
      <w:r w:rsidRPr="000F414A">
        <w:br/>
        <w:t>      Можно преобразовать уравнение бюджетной линии в уравнение (3.3), что даст нам формулу</w:t>
      </w:r>
      <w:r>
        <w:t>:</w:t>
      </w:r>
    </w:p>
    <w:p w:rsidR="00BE4A55" w:rsidRPr="000F414A" w:rsidRDefault="00BE4A55" w:rsidP="00BE4A55">
      <w:pPr>
        <w:spacing w:line="216" w:lineRule="auto"/>
        <w:ind w:firstLine="284"/>
        <w:jc w:val="right"/>
        <w:rPr>
          <w:iCs/>
        </w:rPr>
      </w:pPr>
      <w:r w:rsidRPr="000F414A">
        <w:t xml:space="preserve"> </w:t>
      </w:r>
      <w:r w:rsidRPr="000F414A">
        <w:rPr>
          <w:i/>
          <w:iCs/>
          <w:position w:val="-30"/>
        </w:rPr>
        <w:object w:dxaOrig="1579" w:dyaOrig="680">
          <v:shape id="_x0000_i1153" type="#_x0000_t75" style="width:78.75pt;height:33.75pt" o:ole="">
            <v:imagedata r:id="rId215" o:title=""/>
          </v:shape>
          <o:OLEObject Type="Embed" ProgID="Equation.3" ShapeID="_x0000_i1153" DrawAspect="Content" ObjectID="_1635955153" r:id="rId216"/>
        </w:object>
      </w:r>
      <w:r w:rsidRPr="000F414A">
        <w:rPr>
          <w:i/>
          <w:iCs/>
        </w:rPr>
        <w:t xml:space="preserve">    </w:t>
      </w:r>
      <w:r>
        <w:rPr>
          <w:i/>
          <w:iCs/>
        </w:rPr>
        <w:t xml:space="preserve">                                                  </w:t>
      </w:r>
      <w:r w:rsidRPr="000F414A">
        <w:rPr>
          <w:i/>
          <w:iCs/>
        </w:rPr>
        <w:t xml:space="preserve">     </w:t>
      </w:r>
      <w:r w:rsidRPr="000F414A">
        <w:rPr>
          <w:iCs/>
        </w:rPr>
        <w:t>(3.3)</w:t>
      </w:r>
    </w:p>
    <w:p w:rsidR="00BE4A55" w:rsidRPr="000F414A" w:rsidRDefault="00BE4A55" w:rsidP="00BE4A55">
      <w:pPr>
        <w:spacing w:line="216" w:lineRule="auto"/>
        <w:ind w:firstLine="284"/>
        <w:jc w:val="both"/>
      </w:pPr>
      <w:r w:rsidRPr="000F414A">
        <w:t>Это формула для прямой, пересекающей вертикальную ось в точке К/</w:t>
      </w:r>
      <w:r w:rsidRPr="000F414A">
        <w:rPr>
          <w:i/>
          <w:iCs/>
        </w:rPr>
        <w:t>p</w:t>
      </w:r>
      <w:r w:rsidRPr="000F414A">
        <w:rPr>
          <w:vertAlign w:val="subscript"/>
        </w:rPr>
        <w:t>2</w:t>
      </w:r>
      <w:r w:rsidRPr="000F414A">
        <w:t xml:space="preserve"> и имеющей наклон –</w:t>
      </w:r>
      <w:r w:rsidRPr="000F414A">
        <w:rPr>
          <w:i/>
          <w:iCs/>
        </w:rPr>
        <w:t>p</w:t>
      </w:r>
      <w:r w:rsidRPr="000F414A">
        <w:rPr>
          <w:vertAlign w:val="subscript"/>
        </w:rPr>
        <w:t>1</w:t>
      </w:r>
      <w:r w:rsidRPr="000F414A">
        <w:t>/</w:t>
      </w:r>
      <w:r w:rsidRPr="000F414A">
        <w:rPr>
          <w:i/>
          <w:iCs/>
        </w:rPr>
        <w:t>p</w:t>
      </w:r>
      <w:r w:rsidRPr="000F414A">
        <w:rPr>
          <w:vertAlign w:val="subscript"/>
        </w:rPr>
        <w:t>2</w:t>
      </w:r>
      <w:r w:rsidRPr="000F414A">
        <w:t xml:space="preserve">. Данная формула показывает, сколько единиц товара 2 должен потребить потребитель, чтобы при потреблении </w:t>
      </w:r>
      <w:r w:rsidRPr="000F414A">
        <w:rPr>
          <w:i/>
          <w:iCs/>
        </w:rPr>
        <w:t>x</w:t>
      </w:r>
      <w:r w:rsidRPr="000F414A">
        <w:rPr>
          <w:vertAlign w:val="subscript"/>
        </w:rPr>
        <w:t>1</w:t>
      </w:r>
      <w:r w:rsidRPr="000F414A">
        <w:t xml:space="preserve"> единиц товара 1 бюджетное ограничение как раз удовлетворялось. </w:t>
      </w:r>
      <w:r w:rsidRPr="000F414A">
        <w:br/>
        <w:t>      Приведем легкий способ нарисовать бюджетную линию при заданных ценах (</w:t>
      </w:r>
      <w:r w:rsidRPr="000F414A">
        <w:rPr>
          <w:i/>
          <w:iCs/>
        </w:rPr>
        <w:t>p</w:t>
      </w:r>
      <w:r w:rsidRPr="000F414A">
        <w:rPr>
          <w:vertAlign w:val="subscript"/>
        </w:rPr>
        <w:t>1</w:t>
      </w:r>
      <w:r w:rsidRPr="000F414A">
        <w:t xml:space="preserve">, </w:t>
      </w:r>
      <w:r w:rsidRPr="000F414A">
        <w:rPr>
          <w:i/>
          <w:iCs/>
        </w:rPr>
        <w:t>p</w:t>
      </w:r>
      <w:r w:rsidRPr="000F414A">
        <w:rPr>
          <w:vertAlign w:val="subscript"/>
        </w:rPr>
        <w:t>2</w:t>
      </w:r>
      <w:r w:rsidRPr="000F414A">
        <w:t xml:space="preserve">) и доходе </w:t>
      </w:r>
      <w:r w:rsidRPr="000F414A">
        <w:rPr>
          <w:i/>
          <w:iCs/>
        </w:rPr>
        <w:t>m</w:t>
      </w:r>
      <w:r w:rsidRPr="000F414A">
        <w:t>. Достаточно спросить себя, сколько товара 2 мог бы купить потребитель, если бы он истратил на него все свои деньги. Ответ: конечно, К/</w:t>
      </w:r>
      <w:r w:rsidRPr="000F414A">
        <w:rPr>
          <w:i/>
          <w:iCs/>
        </w:rPr>
        <w:t>p</w:t>
      </w:r>
      <w:r w:rsidRPr="000F414A">
        <w:rPr>
          <w:vertAlign w:val="subscript"/>
        </w:rPr>
        <w:t>2</w:t>
      </w:r>
      <w:r w:rsidRPr="000F414A">
        <w:t>. Теперь спросите, сколько товара 1 мог бы купить потребитель, если бы он истратил на него все свои деньги. Ответ: К/</w:t>
      </w:r>
      <w:r w:rsidRPr="000F414A">
        <w:rPr>
          <w:i/>
          <w:iCs/>
        </w:rPr>
        <w:t>p</w:t>
      </w:r>
      <w:r w:rsidRPr="000F414A">
        <w:rPr>
          <w:vertAlign w:val="subscript"/>
        </w:rPr>
        <w:t>1</w:t>
      </w:r>
      <w:r w:rsidRPr="000F414A">
        <w:t xml:space="preserve">. Таким образом, точки пересечения с горизонтальной и вертикальной осями показывают количества товаров, которые мог бы получить потребитель, если бы он истратил все свои деньги соответственно на товары 1 и 2. Чтобы провести данную бюджетную линию, достаточно нанести эти две точки на соответствующие оси графика и соединить их прямой линией. </w:t>
      </w:r>
    </w:p>
    <w:p w:rsidR="00BE4A55" w:rsidRDefault="00BE4A55" w:rsidP="00BE4A55">
      <w:pPr>
        <w:spacing w:line="216" w:lineRule="auto"/>
        <w:ind w:firstLine="284"/>
        <w:jc w:val="both"/>
      </w:pPr>
      <w:r w:rsidRPr="000F414A">
        <w:rPr>
          <w:bCs/>
        </w:rPr>
        <w:t>Как изменяется бюджетная линия?</w:t>
      </w:r>
      <w:r w:rsidRPr="000F414A">
        <w:t xml:space="preserve"> При изменении цен и дохода изменяется и множество товаров, доступное потребителю. Как влияют эти изменения на бюджетное множество? </w:t>
      </w:r>
      <w:r w:rsidRPr="000F414A">
        <w:br/>
        <w:t xml:space="preserve">      Вначале рассмотрим изменения дохода. Из уравнения (3.3) нетрудно увидеть, что возрастание дохода приведет к увеличению отрезка, отсекаемого бюджетной линией на вертикальной оси, не повлияв при этом на наклон этой линии. Таким образом, рост дохода будет иметь результатом </w:t>
      </w:r>
      <w:r w:rsidRPr="000F414A">
        <w:rPr>
          <w:i/>
          <w:iCs/>
        </w:rPr>
        <w:t xml:space="preserve">параллельный сдвиг </w:t>
      </w:r>
      <w:r w:rsidRPr="000F414A">
        <w:t xml:space="preserve">бюджетной линии </w:t>
      </w:r>
      <w:r w:rsidRPr="000F414A">
        <w:rPr>
          <w:i/>
          <w:iCs/>
        </w:rPr>
        <w:t>вовне,</w:t>
      </w:r>
      <w:r w:rsidRPr="000F414A">
        <w:t xml:space="preserve"> как на рис.3.2. Аналогично, уменьшение дохода вызовет параллельный сдвиг бюджетной линии внутрь. Возрастание дохода вызывает параллельный сдвиг бюджетной линии наружу.   </w:t>
      </w:r>
    </w:p>
    <w:p w:rsidR="00BE4A55" w:rsidRPr="000F414A" w:rsidRDefault="00BE4A55" w:rsidP="00BE4A55">
      <w:pPr>
        <w:ind w:firstLine="284"/>
        <w:jc w:val="center"/>
      </w:pPr>
      <w:r w:rsidRPr="000F414A">
        <w:lastRenderedPageBreak/>
        <w:fldChar w:fldCharType="begin"/>
      </w:r>
      <w:r w:rsidRPr="000F414A">
        <w:instrText xml:space="preserve"> INCLUDEPICTURE "http://freakonomics.ru/img/2.7.jpg" \* MERGEFORMATINET </w:instrText>
      </w:r>
      <w:r w:rsidRPr="000F414A">
        <w:fldChar w:fldCharType="separate"/>
      </w:r>
      <w:r w:rsidR="00D27629">
        <w:fldChar w:fldCharType="begin"/>
      </w:r>
      <w:r w:rsidR="00D27629">
        <w:instrText xml:space="preserve"> INCLUDEPICTURE  "http://freakonomics.ru/img/2.7.jpg" \* MERGEFORMATINET </w:instrText>
      </w:r>
      <w:r w:rsidR="00D27629">
        <w:fldChar w:fldCharType="separate"/>
      </w:r>
      <w:r w:rsidR="00794F9C">
        <w:fldChar w:fldCharType="begin"/>
      </w:r>
      <w:r w:rsidR="00794F9C">
        <w:instrText xml:space="preserve"> INCLUDEPICTURE  "http://freakonomics.ru/img/2.7.jpg" \* MERGEFORMATINET </w:instrText>
      </w:r>
      <w:r w:rsidR="00794F9C">
        <w:fldChar w:fldCharType="separate"/>
      </w:r>
      <w:r w:rsidR="001040AE">
        <w:fldChar w:fldCharType="begin"/>
      </w:r>
      <w:r w:rsidR="001040AE">
        <w:instrText xml:space="preserve"> INCLUDEPICTURE  "http://freakonomics.ru/img/2.7.jpg" \* MERGEFORMATINET </w:instrText>
      </w:r>
      <w:r w:rsidR="001040AE">
        <w:fldChar w:fldCharType="separate"/>
      </w:r>
      <w:r w:rsidR="001040AE">
        <w:pict>
          <v:shape id="_x0000_i1154" type="#_x0000_t75" style="width:234pt;height:2in">
            <v:imagedata r:id="rId217" r:href="rId218"/>
          </v:shape>
        </w:pict>
      </w:r>
      <w:r w:rsidR="001040AE">
        <w:fldChar w:fldCharType="end"/>
      </w:r>
      <w:r w:rsidR="00794F9C">
        <w:fldChar w:fldCharType="end"/>
      </w:r>
      <w:r w:rsidR="00D27629">
        <w:fldChar w:fldCharType="end"/>
      </w:r>
      <w:r w:rsidRPr="000F414A">
        <w:fldChar w:fldCharType="end"/>
      </w:r>
    </w:p>
    <w:p w:rsidR="00BE4A55" w:rsidRPr="00D951C7" w:rsidRDefault="00BE4A55" w:rsidP="00BE4A55">
      <w:pPr>
        <w:ind w:firstLine="284"/>
        <w:jc w:val="center"/>
      </w:pPr>
      <w:r w:rsidRPr="000F414A">
        <w:br/>
      </w:r>
      <w:r w:rsidRPr="00D951C7">
        <w:rPr>
          <w:bCs/>
        </w:rPr>
        <w:t>Рис. 3.2</w:t>
      </w:r>
      <w:r>
        <w:rPr>
          <w:bCs/>
        </w:rPr>
        <w:t xml:space="preserve"> Зависимость бюджетной линии от роста дохода</w:t>
      </w:r>
    </w:p>
    <w:p w:rsidR="00BE4A55" w:rsidRDefault="00BE4A55" w:rsidP="00BE4A55">
      <w:pPr>
        <w:ind w:firstLine="284"/>
        <w:jc w:val="both"/>
      </w:pPr>
    </w:p>
    <w:p w:rsidR="00BE4A55" w:rsidRPr="000F414A" w:rsidRDefault="00BE4A55" w:rsidP="00BE4A55">
      <w:pPr>
        <w:ind w:firstLine="284"/>
        <w:jc w:val="both"/>
      </w:pPr>
      <w:r w:rsidRPr="000F414A">
        <w:t xml:space="preserve"> А что можно сказать об изменениях цен? Вначале рассмотрим возрастание цены товара 1, считая цену товара 2 и доход постоянными. Как видно из уравнения (3.3), возрастание </w:t>
      </w:r>
      <w:r w:rsidRPr="000F414A">
        <w:rPr>
          <w:i/>
          <w:iCs/>
        </w:rPr>
        <w:t>p</w:t>
      </w:r>
      <w:r w:rsidRPr="000F414A">
        <w:rPr>
          <w:vertAlign w:val="subscript"/>
        </w:rPr>
        <w:t>1</w:t>
      </w:r>
      <w:r w:rsidRPr="000F414A">
        <w:t xml:space="preserve"> не изменит точки пересечения бюджетной линии с вертикальной осью, но сделает бюджетную линию круче, поскольку </w:t>
      </w:r>
      <w:r w:rsidRPr="000F414A">
        <w:rPr>
          <w:i/>
          <w:iCs/>
        </w:rPr>
        <w:t>p</w:t>
      </w:r>
      <w:r w:rsidRPr="000F414A">
        <w:rPr>
          <w:vertAlign w:val="subscript"/>
        </w:rPr>
        <w:t>1</w:t>
      </w:r>
      <w:r w:rsidRPr="000F414A">
        <w:t>/</w:t>
      </w:r>
      <w:r w:rsidRPr="000F414A">
        <w:rPr>
          <w:i/>
          <w:iCs/>
        </w:rPr>
        <w:t>p</w:t>
      </w:r>
      <w:r w:rsidRPr="000F414A">
        <w:rPr>
          <w:vertAlign w:val="subscript"/>
        </w:rPr>
        <w:t>2</w:t>
      </w:r>
      <w:r w:rsidRPr="000F414A">
        <w:t xml:space="preserve"> увеличится.</w:t>
      </w:r>
    </w:p>
    <w:p w:rsidR="00BE4A55" w:rsidRDefault="00BE4A55" w:rsidP="00BE4A55">
      <w:pPr>
        <w:ind w:firstLine="284"/>
        <w:jc w:val="both"/>
      </w:pPr>
      <w:r w:rsidRPr="000F414A">
        <w:t xml:space="preserve">Другой способ посмотреть, как изменится бюджетная линия, состоит в том, чтобы прибегнуть к приему, описанному нами выше при проведении бюджетной линии. Если вы тратите все деньги на товар 2, то возрастание цены товара 1 не изменяет максимального количества товара 2, которое вы можете купить, следовательно, точка пересечения бюджетной линии с вертикальной осью не меняется. Но если вы тратите все деньги на товар </w:t>
      </w:r>
      <w:proofErr w:type="gramStart"/>
      <w:r w:rsidRPr="000F414A">
        <w:t>1</w:t>
      </w:r>
      <w:proofErr w:type="gramEnd"/>
      <w:r w:rsidRPr="000F414A">
        <w:t xml:space="preserve"> и он становится дороже, то потребление вами товара 2 должно сократиться. Следовательно, точка пересечения бюджетной линии с горизонтальной осью должна сдвинуться внутрь, в результате чего наклон бюджетной линии будет больше (рис.3.3). Если товар 1 становится дороже, бюджетная линия становится круче.</w:t>
      </w:r>
    </w:p>
    <w:p w:rsidR="00BE4A55" w:rsidRPr="000F414A" w:rsidRDefault="00BE4A55" w:rsidP="00BE4A55">
      <w:pPr>
        <w:ind w:firstLine="284"/>
        <w:jc w:val="both"/>
      </w:pPr>
    </w:p>
    <w:p w:rsidR="00BE4A55" w:rsidRPr="000F414A" w:rsidRDefault="00BE4A55" w:rsidP="00BE4A55">
      <w:pPr>
        <w:ind w:firstLine="284"/>
        <w:jc w:val="center"/>
      </w:pPr>
      <w:r w:rsidRPr="000F414A">
        <w:fldChar w:fldCharType="begin"/>
      </w:r>
      <w:r w:rsidRPr="000F414A">
        <w:instrText xml:space="preserve"> INCLUDEPICTURE "http://freakonomics.ru/img/2.8.jpg" \* MERGEFORMATINET </w:instrText>
      </w:r>
      <w:r w:rsidRPr="000F414A">
        <w:fldChar w:fldCharType="separate"/>
      </w:r>
      <w:r w:rsidR="00D27629">
        <w:fldChar w:fldCharType="begin"/>
      </w:r>
      <w:r w:rsidR="00D27629">
        <w:instrText xml:space="preserve"> INCLUDEPICTURE  "http://freakonomics.ru/img/2.8.jpg" \* MERGEFORMATINET </w:instrText>
      </w:r>
      <w:r w:rsidR="00D27629">
        <w:fldChar w:fldCharType="separate"/>
      </w:r>
      <w:r w:rsidR="00794F9C">
        <w:fldChar w:fldCharType="begin"/>
      </w:r>
      <w:r w:rsidR="00794F9C">
        <w:instrText xml:space="preserve"> INCLUDEPICTURE  "http://freakonomics.ru/img/2.8.jpg" \* MERGEFORMATINET </w:instrText>
      </w:r>
      <w:r w:rsidR="00794F9C">
        <w:fldChar w:fldCharType="separate"/>
      </w:r>
      <w:r w:rsidR="001040AE">
        <w:fldChar w:fldCharType="begin"/>
      </w:r>
      <w:r w:rsidR="001040AE">
        <w:instrText xml:space="preserve"> INCLUDEPICTURE  "http://freakonomics.ru/img/2.8.jpg" \* MERGEFORMATINET </w:instrText>
      </w:r>
      <w:r w:rsidR="001040AE">
        <w:fldChar w:fldCharType="separate"/>
      </w:r>
      <w:r w:rsidR="001040AE">
        <w:pict>
          <v:shape id="_x0000_i1155" type="#_x0000_t75" style="width:252pt;height:129.75pt">
            <v:imagedata r:id="rId219" r:href="rId220"/>
          </v:shape>
        </w:pict>
      </w:r>
      <w:r w:rsidR="001040AE">
        <w:fldChar w:fldCharType="end"/>
      </w:r>
      <w:r w:rsidR="00794F9C">
        <w:fldChar w:fldCharType="end"/>
      </w:r>
      <w:r w:rsidR="00D27629">
        <w:fldChar w:fldCharType="end"/>
      </w:r>
      <w:r w:rsidRPr="000F414A">
        <w:fldChar w:fldCharType="end"/>
      </w:r>
    </w:p>
    <w:p w:rsidR="00BE4A55" w:rsidRPr="00D951C7" w:rsidRDefault="00BE4A55" w:rsidP="00BE4A55">
      <w:pPr>
        <w:ind w:firstLine="284"/>
        <w:jc w:val="center"/>
        <w:rPr>
          <w:bCs/>
          <w:vertAlign w:val="subscript"/>
        </w:rPr>
      </w:pPr>
      <w:r w:rsidRPr="000F414A">
        <w:br/>
      </w:r>
      <w:r w:rsidRPr="00D951C7">
        <w:rPr>
          <w:bCs/>
        </w:rPr>
        <w:t>Рис. 3.3</w:t>
      </w:r>
      <w:r>
        <w:rPr>
          <w:bCs/>
        </w:rPr>
        <w:t xml:space="preserve"> Зависимость бюджетной линии от роста цены на товар х</w:t>
      </w:r>
      <w:r>
        <w:rPr>
          <w:bCs/>
          <w:vertAlign w:val="subscript"/>
        </w:rPr>
        <w:t>1</w:t>
      </w:r>
    </w:p>
    <w:p w:rsidR="00BE4A55" w:rsidRDefault="00BE4A55" w:rsidP="00BE4A55">
      <w:pPr>
        <w:ind w:firstLine="284"/>
        <w:jc w:val="both"/>
      </w:pPr>
    </w:p>
    <w:p w:rsidR="00BE4A55" w:rsidRPr="000F414A" w:rsidRDefault="00BE4A55" w:rsidP="00BE4A55">
      <w:pPr>
        <w:ind w:firstLine="284"/>
        <w:jc w:val="both"/>
      </w:pPr>
      <w:r w:rsidRPr="000F414A">
        <w:t xml:space="preserve"> Что происходит с бюджетной линией при одновременном изменении цен товара 1 и товара 2? Предположим, например, что мы удваиваем цены обоих товаров. В этом случае и точка пересечения бюджетной линии с горизонтальной осью, и точка ее пересечения с вертикальной осью сдвинутся внутрь, причем координаты новых точек будут равны координатам прежних точек, умноженным на 1/2, и поэтому бюджетная линия сдвигается внутрь также с коэффициентом 1</w:t>
      </w:r>
      <w:r>
        <w:t>/2. Умножение обеих цен на два –</w:t>
      </w:r>
      <w:r w:rsidRPr="000F414A">
        <w:t xml:space="preserve"> то же самое, что деление дохода на 2. </w:t>
      </w:r>
    </w:p>
    <w:p w:rsidR="00BE4A55" w:rsidRPr="000F414A" w:rsidRDefault="00BE4A55" w:rsidP="00BE4A55">
      <w:pPr>
        <w:ind w:firstLine="284"/>
        <w:jc w:val="both"/>
      </w:pPr>
      <w:r w:rsidRPr="000F414A">
        <w:t xml:space="preserve">Это можно выразить и алгебраически. Предположим, что наша исходная бюджетная линия есть </w:t>
      </w: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w:t>
      </w:r>
      <w:r w:rsidRPr="000F414A">
        <w:t xml:space="preserve"> </w:t>
      </w:r>
    </w:p>
    <w:p w:rsidR="00BE4A55" w:rsidRPr="000F414A" w:rsidRDefault="00BE4A55" w:rsidP="00BE4A55">
      <w:pPr>
        <w:ind w:firstLine="284"/>
        <w:jc w:val="both"/>
      </w:pPr>
      <w:r w:rsidRPr="000F414A">
        <w:t xml:space="preserve">Предположим, далее, что обе цены возрастают в </w:t>
      </w:r>
      <w:r w:rsidRPr="000F414A">
        <w:rPr>
          <w:i/>
          <w:iCs/>
        </w:rPr>
        <w:t>t</w:t>
      </w:r>
      <w:r w:rsidRPr="000F414A">
        <w:t xml:space="preserve"> раз. Умножение обеих цен на </w:t>
      </w:r>
      <w:r w:rsidRPr="000F414A">
        <w:rPr>
          <w:i/>
          <w:iCs/>
        </w:rPr>
        <w:t>t</w:t>
      </w:r>
      <w:r w:rsidRPr="000F414A">
        <w:t xml:space="preserve"> дает </w:t>
      </w:r>
      <w:r w:rsidRPr="000F414A">
        <w:rPr>
          <w:i/>
          <w:iCs/>
        </w:rPr>
        <w:t>tp</w:t>
      </w:r>
      <w:r w:rsidRPr="000F414A">
        <w:rPr>
          <w:vertAlign w:val="subscript"/>
        </w:rPr>
        <w:t>1</w:t>
      </w:r>
      <w:r w:rsidRPr="000F414A">
        <w:rPr>
          <w:i/>
          <w:iCs/>
        </w:rPr>
        <w:t>x</w:t>
      </w:r>
      <w:r w:rsidRPr="000F414A">
        <w:rPr>
          <w:vertAlign w:val="subscript"/>
        </w:rPr>
        <w:t>1</w:t>
      </w:r>
      <w:r w:rsidRPr="000F414A">
        <w:t xml:space="preserve"> + </w:t>
      </w:r>
      <w:r w:rsidRPr="000F414A">
        <w:rPr>
          <w:i/>
          <w:iCs/>
        </w:rPr>
        <w:t>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w:t>
      </w:r>
      <w:r w:rsidRPr="000F414A">
        <w:t xml:space="preserve"> </w:t>
      </w:r>
    </w:p>
    <w:p w:rsidR="00BE4A55" w:rsidRPr="000F414A" w:rsidRDefault="00BE4A55" w:rsidP="00BE4A55">
      <w:pPr>
        <w:ind w:firstLine="284"/>
        <w:jc w:val="both"/>
      </w:pPr>
      <w:r>
        <w:t> Но это уравнение –</w:t>
      </w:r>
      <w:r w:rsidRPr="000F414A">
        <w:t xml:space="preserve"> то же самое, что и </w:t>
      </w:r>
      <w:r w:rsidRPr="000F414A">
        <w:rPr>
          <w:i/>
          <w:iCs/>
        </w:rPr>
        <w:t>p</w:t>
      </w:r>
      <w:r w:rsidRPr="000F414A">
        <w:rPr>
          <w:vertAlign w:val="subscript"/>
        </w:rPr>
        <w:t>1</w:t>
      </w:r>
      <w:r w:rsidRPr="000F414A">
        <w:rPr>
          <w:i/>
          <w:iCs/>
        </w:rPr>
        <w:t>x</w:t>
      </w:r>
      <w:r w:rsidRPr="000F414A">
        <w:rPr>
          <w:vertAlign w:val="subscript"/>
        </w:rPr>
        <w:t>1</w:t>
      </w:r>
      <w:r w:rsidRPr="000F414A">
        <w:t xml:space="preserve"> + </w:t>
      </w:r>
      <w:r w:rsidRPr="000F414A">
        <w:rPr>
          <w:i/>
          <w:iCs/>
        </w:rPr>
        <w:t>p</w:t>
      </w:r>
      <w:r w:rsidRPr="000F414A">
        <w:rPr>
          <w:vertAlign w:val="subscript"/>
        </w:rPr>
        <w:t>2</w:t>
      </w:r>
      <w:r w:rsidRPr="000F414A">
        <w:rPr>
          <w:i/>
          <w:iCs/>
        </w:rPr>
        <w:t>x</w:t>
      </w:r>
      <w:r w:rsidRPr="000F414A">
        <w:rPr>
          <w:vertAlign w:val="subscript"/>
        </w:rPr>
        <w:t>2</w:t>
      </w:r>
      <w:r w:rsidRPr="000F414A">
        <w:t xml:space="preserve"> </w:t>
      </w:r>
      <w:r w:rsidRPr="000F414A">
        <w:rPr>
          <w:i/>
        </w:rPr>
        <w:t>= К/</w:t>
      </w:r>
      <w:r w:rsidRPr="000F414A">
        <w:rPr>
          <w:i/>
          <w:iCs/>
        </w:rPr>
        <w:t>t.</w:t>
      </w:r>
      <w:r w:rsidRPr="000F414A">
        <w:t xml:space="preserve"> </w:t>
      </w:r>
    </w:p>
    <w:p w:rsidR="00BE4A55" w:rsidRPr="000F414A" w:rsidRDefault="00BE4A55" w:rsidP="00BE4A55">
      <w:pPr>
        <w:ind w:firstLine="284"/>
        <w:jc w:val="both"/>
      </w:pPr>
      <w:r w:rsidRPr="000F414A">
        <w:lastRenderedPageBreak/>
        <w:t xml:space="preserve">Таким образом, умножение обеих цен на постоянную величину </w:t>
      </w:r>
      <w:r w:rsidRPr="000F414A">
        <w:rPr>
          <w:i/>
          <w:iCs/>
        </w:rPr>
        <w:t>t</w:t>
      </w:r>
      <w:r w:rsidRPr="000F414A">
        <w:t xml:space="preserve"> есть то же самое, что и деление дохода на эту постоянную величину </w:t>
      </w:r>
      <w:r w:rsidRPr="000F414A">
        <w:rPr>
          <w:i/>
          <w:iCs/>
        </w:rPr>
        <w:t>t</w:t>
      </w:r>
      <w:r w:rsidRPr="000F414A">
        <w:t xml:space="preserve">. Отсюда следует, что если умножить на </w:t>
      </w:r>
      <w:r w:rsidRPr="000F414A">
        <w:rPr>
          <w:i/>
          <w:iCs/>
        </w:rPr>
        <w:t>t</w:t>
      </w:r>
      <w:r w:rsidRPr="000F414A">
        <w:t xml:space="preserve"> и цены обоих товаров, и доход, то бюджетная линия совсем не изменится.</w:t>
      </w:r>
      <w:r w:rsidRPr="000F414A">
        <w:br/>
        <w:t xml:space="preserve">         Можно также рассмотреть одновременные изменения цен и дохода. Что произойдет, если цены обоих товаров возрастут, а доход снизится? Подумайте, что произойдет с точками пересечения бюджетной линии с горизонтальной и вертикальной осями. Если </w:t>
      </w:r>
      <w:proofErr w:type="gramStart"/>
      <w:r w:rsidRPr="000F414A">
        <w:rPr>
          <w:i/>
          <w:iCs/>
        </w:rPr>
        <w:t>К</w:t>
      </w:r>
      <w:proofErr w:type="gramEnd"/>
      <w:r w:rsidRPr="000F414A">
        <w:rPr>
          <w:i/>
          <w:iCs/>
        </w:rPr>
        <w:t xml:space="preserve"> </w:t>
      </w:r>
      <w:r w:rsidRPr="000F414A">
        <w:t xml:space="preserve">уменьшается, а </w:t>
      </w:r>
      <w:r w:rsidRPr="000F414A">
        <w:rPr>
          <w:i/>
          <w:iCs/>
        </w:rPr>
        <w:t>p</w:t>
      </w:r>
      <w:r w:rsidRPr="000F414A">
        <w:rPr>
          <w:vertAlign w:val="subscript"/>
        </w:rPr>
        <w:t xml:space="preserve">1 </w:t>
      </w:r>
      <w:r w:rsidRPr="000F414A">
        <w:t xml:space="preserve">и </w:t>
      </w:r>
      <w:r w:rsidRPr="000F414A">
        <w:rPr>
          <w:i/>
          <w:iCs/>
        </w:rPr>
        <w:t>p</w:t>
      </w:r>
      <w:r w:rsidRPr="000F414A">
        <w:rPr>
          <w:vertAlign w:val="subscript"/>
        </w:rPr>
        <w:t>2</w:t>
      </w:r>
      <w:r w:rsidRPr="000F414A">
        <w:t xml:space="preserve"> растут, то соответствующие координаты обеих точек пересечения с осями </w:t>
      </w:r>
      <w:r w:rsidRPr="000F414A">
        <w:rPr>
          <w:i/>
        </w:rPr>
        <w:t>К/</w:t>
      </w:r>
      <w:r w:rsidRPr="000F414A">
        <w:rPr>
          <w:i/>
          <w:iCs/>
        </w:rPr>
        <w:t>p</w:t>
      </w:r>
      <w:r w:rsidRPr="000F414A">
        <w:rPr>
          <w:i/>
          <w:vertAlign w:val="subscript"/>
        </w:rPr>
        <w:t>1</w:t>
      </w:r>
      <w:r w:rsidRPr="000F414A">
        <w:t xml:space="preserve"> и </w:t>
      </w:r>
      <w:r w:rsidRPr="000F414A">
        <w:rPr>
          <w:i/>
        </w:rPr>
        <w:t>К/</w:t>
      </w:r>
      <w:r w:rsidRPr="000F414A">
        <w:rPr>
          <w:i/>
          <w:iCs/>
        </w:rPr>
        <w:t>p</w:t>
      </w:r>
      <w:r w:rsidRPr="000F414A">
        <w:rPr>
          <w:vertAlign w:val="subscript"/>
        </w:rPr>
        <w:t>2</w:t>
      </w:r>
      <w:r w:rsidRPr="000F414A">
        <w:t xml:space="preserve"> должны уменьшиться. Это означает, что бюджетная линия сдвинется внутрь. А что произойдет с наклоном бюджетной линии? Если цена товара 2 возрастет в большей степени, чем цена товара 1, так что –</w:t>
      </w:r>
      <w:r w:rsidRPr="000F414A">
        <w:rPr>
          <w:i/>
          <w:iCs/>
        </w:rPr>
        <w:t xml:space="preserve"> p</w:t>
      </w:r>
      <w:r w:rsidRPr="000F414A">
        <w:rPr>
          <w:vertAlign w:val="subscript"/>
        </w:rPr>
        <w:t>1</w:t>
      </w:r>
      <w:r w:rsidRPr="000F414A">
        <w:t>/</w:t>
      </w:r>
      <w:r w:rsidRPr="000F414A">
        <w:rPr>
          <w:i/>
          <w:iCs/>
        </w:rPr>
        <w:t>p</w:t>
      </w:r>
      <w:r w:rsidRPr="000F414A">
        <w:rPr>
          <w:vertAlign w:val="subscript"/>
        </w:rPr>
        <w:t>2</w:t>
      </w:r>
      <w:r w:rsidRPr="000F414A">
        <w:t xml:space="preserve"> уменьшится (по абсолютной величине), бюджетная линия станет более пологой; если же цена товара 2 возрастет в меньшей степени, чем цена товара 1, бюджетная линия станет более крутой.</w:t>
      </w:r>
    </w:p>
    <w:p w:rsidR="00BE4A55" w:rsidRPr="000F414A" w:rsidRDefault="00BE4A55" w:rsidP="00BE4A55">
      <w:pPr>
        <w:ind w:firstLine="284"/>
        <w:jc w:val="both"/>
      </w:pPr>
      <w:r w:rsidRPr="000F414A">
        <w:t xml:space="preserve">  Бюджетная линия обладает следующими </w:t>
      </w:r>
      <w:r w:rsidRPr="000F414A">
        <w:rPr>
          <w:u w:val="single"/>
        </w:rPr>
        <w:t>свойствами</w:t>
      </w:r>
      <w:r w:rsidRPr="000F414A">
        <w:t>:</w:t>
      </w:r>
    </w:p>
    <w:p w:rsidR="00BE4A55" w:rsidRPr="000F414A" w:rsidRDefault="00BE4A55" w:rsidP="00BE4A55">
      <w:pPr>
        <w:widowControl w:val="0"/>
        <w:numPr>
          <w:ilvl w:val="0"/>
          <w:numId w:val="14"/>
        </w:numPr>
        <w:autoSpaceDE w:val="0"/>
        <w:autoSpaceDN w:val="0"/>
        <w:adjustRightInd w:val="0"/>
        <w:ind w:left="0" w:firstLine="284"/>
        <w:jc w:val="both"/>
      </w:pPr>
      <w:r w:rsidRPr="000F414A">
        <w:t>имеет отрицательный наклон;</w:t>
      </w:r>
    </w:p>
    <w:p w:rsidR="00BE4A55" w:rsidRPr="000F414A" w:rsidRDefault="00BE4A55" w:rsidP="00BE4A55">
      <w:pPr>
        <w:widowControl w:val="0"/>
        <w:numPr>
          <w:ilvl w:val="0"/>
          <w:numId w:val="14"/>
        </w:numPr>
        <w:autoSpaceDE w:val="0"/>
        <w:autoSpaceDN w:val="0"/>
        <w:adjustRightInd w:val="0"/>
        <w:ind w:left="0" w:firstLine="284"/>
        <w:jc w:val="both"/>
      </w:pPr>
      <w:r w:rsidRPr="000F414A">
        <w:t>её наклон равен обратному соотношению цен двух товаров</w:t>
      </w:r>
      <w:r w:rsidRPr="000F414A">
        <w:br/>
      </w:r>
      <w:r w:rsidRPr="000F414A">
        <w:rPr>
          <w:vertAlign w:val="subscript"/>
        </w:rPr>
        <w:fldChar w:fldCharType="begin"/>
      </w:r>
      <w:r w:rsidRPr="000F414A">
        <w:rPr>
          <w:vertAlign w:val="subscript"/>
        </w:rPr>
        <w:instrText xml:space="preserve"> INCLUDEPICTURE "http://freakonomics.ru/img/2.6.gif" \* MERGEFORMATINET </w:instrText>
      </w:r>
      <w:r w:rsidRPr="000F414A">
        <w:rPr>
          <w:vertAlign w:val="subscript"/>
        </w:rPr>
        <w:fldChar w:fldCharType="separate"/>
      </w:r>
      <w:r w:rsidR="00D27629">
        <w:rPr>
          <w:vertAlign w:val="subscript"/>
        </w:rPr>
        <w:fldChar w:fldCharType="begin"/>
      </w:r>
      <w:r w:rsidR="00D27629">
        <w:rPr>
          <w:vertAlign w:val="subscript"/>
        </w:rPr>
        <w:instrText xml:space="preserve"> INCLUDEPICTURE  "http://freakonomics.ru/img/2.6.gif" \* MERGEFORMATINET </w:instrText>
      </w:r>
      <w:r w:rsidR="00D27629">
        <w:rPr>
          <w:vertAlign w:val="subscript"/>
        </w:rPr>
        <w:fldChar w:fldCharType="separate"/>
      </w:r>
      <w:r w:rsidR="00794F9C">
        <w:rPr>
          <w:vertAlign w:val="subscript"/>
        </w:rPr>
        <w:fldChar w:fldCharType="begin"/>
      </w:r>
      <w:r w:rsidR="00794F9C">
        <w:rPr>
          <w:vertAlign w:val="subscript"/>
        </w:rPr>
        <w:instrText xml:space="preserve"> INCLUDEPICTURE  "http://freakonomics.ru/img/2.6.gif" \* MERGEFORMATINET </w:instrText>
      </w:r>
      <w:r w:rsidR="00794F9C">
        <w:rPr>
          <w:vertAlign w:val="subscript"/>
        </w:rPr>
        <w:fldChar w:fldCharType="separate"/>
      </w:r>
      <w:r w:rsidR="001040AE">
        <w:rPr>
          <w:vertAlign w:val="subscript"/>
        </w:rPr>
        <w:fldChar w:fldCharType="begin"/>
      </w:r>
      <w:r w:rsidR="001040AE">
        <w:rPr>
          <w:vertAlign w:val="subscript"/>
        </w:rPr>
        <w:instrText xml:space="preserve"> INCLUDEPICTURE  "http://freakonomics.ru/img/2.6.gif" \* MERGEFORMATINET </w:instrText>
      </w:r>
      <w:r w:rsidR="001040AE">
        <w:rPr>
          <w:vertAlign w:val="subscript"/>
        </w:rPr>
        <w:fldChar w:fldCharType="separate"/>
      </w:r>
      <w:r w:rsidR="001040AE">
        <w:rPr>
          <w:vertAlign w:val="subscript"/>
        </w:rPr>
        <w:pict>
          <v:shape id="_x0000_i1156" type="#_x0000_t75" style="width:51.75pt;height:32.25pt">
            <v:imagedata r:id="rId221" r:href="rId222"/>
          </v:shape>
        </w:pict>
      </w:r>
      <w:r w:rsidR="001040AE">
        <w:rPr>
          <w:vertAlign w:val="subscript"/>
        </w:rPr>
        <w:fldChar w:fldCharType="end"/>
      </w:r>
      <w:r w:rsidR="00794F9C">
        <w:rPr>
          <w:vertAlign w:val="subscript"/>
        </w:rPr>
        <w:fldChar w:fldCharType="end"/>
      </w:r>
      <w:r w:rsidR="00D27629">
        <w:rPr>
          <w:vertAlign w:val="subscript"/>
        </w:rPr>
        <w:fldChar w:fldCharType="end"/>
      </w:r>
      <w:r w:rsidRPr="000F414A">
        <w:rPr>
          <w:vertAlign w:val="subscript"/>
        </w:rPr>
        <w:fldChar w:fldCharType="end"/>
      </w:r>
      <w:r w:rsidRPr="000F414A">
        <w:t xml:space="preserve">. </w:t>
      </w:r>
    </w:p>
    <w:p w:rsidR="00BE4A55" w:rsidRPr="000F414A" w:rsidRDefault="00BE4A55" w:rsidP="00BE4A55">
      <w:pPr>
        <w:widowControl w:val="0"/>
        <w:numPr>
          <w:ilvl w:val="0"/>
          <w:numId w:val="14"/>
        </w:numPr>
        <w:autoSpaceDE w:val="0"/>
        <w:autoSpaceDN w:val="0"/>
        <w:adjustRightInd w:val="0"/>
        <w:ind w:left="0" w:firstLine="284"/>
        <w:jc w:val="both"/>
      </w:pPr>
      <w:r w:rsidRPr="000F414A">
        <w:t xml:space="preserve">при постоянных ценах разным уровням дохода соответствует более высокая бюджетная линия. </w:t>
      </w:r>
      <w:proofErr w:type="spellStart"/>
      <w:r w:rsidRPr="000F414A">
        <w:t>Т.о</w:t>
      </w:r>
      <w:proofErr w:type="spellEnd"/>
      <w:r w:rsidRPr="000F414A">
        <w:t>. уровень бюджетной прямой отражает ограничение дохода, а её наклон – соотношение цен.</w:t>
      </w:r>
    </w:p>
    <w:p w:rsidR="00BE4A55" w:rsidRPr="000F414A" w:rsidRDefault="00BE4A55" w:rsidP="00BE4A55">
      <w:pPr>
        <w:ind w:firstLine="284"/>
        <w:jc w:val="center"/>
      </w:pPr>
    </w:p>
    <w:p w:rsidR="00BE4A55" w:rsidRDefault="00BE4A55" w:rsidP="00BE4A55">
      <w:pPr>
        <w:ind w:firstLine="284"/>
        <w:jc w:val="center"/>
        <w:rPr>
          <w:b/>
        </w:rPr>
      </w:pPr>
      <w:r>
        <w:rPr>
          <w:b/>
        </w:rPr>
        <w:t>3.2.</w:t>
      </w:r>
      <w:r w:rsidRPr="000F414A">
        <w:rPr>
          <w:b/>
        </w:rPr>
        <w:t xml:space="preserve">2. Оптимальное поведение потребителя в неоклассическом случае и  </w:t>
      </w:r>
    </w:p>
    <w:p w:rsidR="00BE4A55" w:rsidRPr="000F414A" w:rsidRDefault="00BE4A55" w:rsidP="00BE4A55">
      <w:pPr>
        <w:ind w:firstLine="284"/>
        <w:jc w:val="center"/>
        <w:rPr>
          <w:b/>
        </w:rPr>
      </w:pPr>
      <w:r w:rsidRPr="000F414A">
        <w:rPr>
          <w:b/>
        </w:rPr>
        <w:t>при ограниченном запасе товаров</w:t>
      </w:r>
    </w:p>
    <w:p w:rsidR="00BE4A55" w:rsidRPr="000F414A" w:rsidRDefault="00BE4A55" w:rsidP="00BE4A55">
      <w:pPr>
        <w:ind w:firstLine="284"/>
        <w:jc w:val="center"/>
        <w:rPr>
          <w:b/>
        </w:rPr>
      </w:pPr>
    </w:p>
    <w:p w:rsidR="00BE4A55" w:rsidRDefault="00BE4A55" w:rsidP="00BE4A55">
      <w:pPr>
        <w:shd w:val="clear" w:color="auto" w:fill="FFFFFF"/>
        <w:ind w:firstLine="284"/>
        <w:jc w:val="both"/>
      </w:pPr>
      <w:r w:rsidRPr="000F414A">
        <w:t>Неоклассическая задача потребления состоит в выборе та</w:t>
      </w:r>
      <w:r w:rsidRPr="000F414A">
        <w:softHyphen/>
        <w:t xml:space="preserve">кого набора </w:t>
      </w:r>
      <w:r w:rsidRPr="000F414A">
        <w:rPr>
          <w:i/>
          <w:iCs/>
        </w:rPr>
        <w:t xml:space="preserve">х </w:t>
      </w:r>
      <w:r w:rsidRPr="000F414A">
        <w:t xml:space="preserve">товаров из допустимого множества </w:t>
      </w:r>
      <w:r w:rsidRPr="000F414A">
        <w:rPr>
          <w:i/>
          <w:iCs/>
          <w:lang w:val="en-US"/>
        </w:rPr>
        <w:t>X</w:t>
      </w:r>
      <w:r w:rsidRPr="000F414A">
        <w:rPr>
          <w:i/>
          <w:iCs/>
        </w:rPr>
        <w:t xml:space="preserve"> (х</w:t>
      </w:r>
      <w:r w:rsidRPr="000F414A">
        <w:rPr>
          <w:i/>
          <w:iCs/>
          <w:position w:val="-4"/>
        </w:rPr>
        <w:object w:dxaOrig="200" w:dyaOrig="200">
          <v:shape id="_x0000_i1157" type="#_x0000_t75" style="width:9.75pt;height:9.75pt" o:ole="">
            <v:imagedata r:id="rId223" o:title=""/>
          </v:shape>
          <o:OLEObject Type="Embed" ProgID="Equation.3" ShapeID="_x0000_i1157" DrawAspect="Content" ObjectID="_1635955154" r:id="rId224"/>
        </w:object>
      </w:r>
      <w:r w:rsidRPr="000F414A">
        <w:rPr>
          <w:i/>
          <w:iCs/>
        </w:rPr>
        <w:t xml:space="preserve">Х), </w:t>
      </w:r>
      <w:r w:rsidRPr="000F414A">
        <w:t>кото</w:t>
      </w:r>
      <w:r w:rsidRPr="000F414A">
        <w:softHyphen/>
        <w:t>рый был бы наиболее предпочтителен с точки зрения потребителя. Поскольку отношение предпочтения определяется функций по</w:t>
      </w:r>
      <w:r w:rsidRPr="000F414A">
        <w:softHyphen/>
        <w:t xml:space="preserve">лезности, то наиболее предпочтительным будет тот набор </w:t>
      </w:r>
      <w:r w:rsidRPr="000F414A">
        <w:rPr>
          <w:i/>
          <w:iCs/>
        </w:rPr>
        <w:t xml:space="preserve">х° </w:t>
      </w:r>
      <w:r w:rsidRPr="000F414A">
        <w:t>това</w:t>
      </w:r>
      <w:r w:rsidRPr="000F414A">
        <w:softHyphen/>
        <w:t xml:space="preserve">ров, полезность которого максимальна: </w:t>
      </w:r>
      <w:r w:rsidRPr="000F414A">
        <w:rPr>
          <w:i/>
          <w:iCs/>
          <w:lang w:val="en-US"/>
        </w:rPr>
        <w:t>U</w:t>
      </w:r>
      <w:r w:rsidRPr="000F414A">
        <w:rPr>
          <w:i/>
          <w:iCs/>
        </w:rPr>
        <w:t>(</w:t>
      </w:r>
      <w:r w:rsidRPr="000F414A">
        <w:rPr>
          <w:i/>
          <w:iCs/>
          <w:lang w:val="en-US"/>
        </w:rPr>
        <w:t>x</w:t>
      </w:r>
      <w:r w:rsidRPr="000F414A">
        <w:rPr>
          <w:i/>
          <w:iCs/>
        </w:rPr>
        <w:t xml:space="preserve">°) = </w:t>
      </w:r>
      <w:r w:rsidRPr="000F414A">
        <w:rPr>
          <w:lang w:val="en-US"/>
        </w:rPr>
        <w:t>max</w:t>
      </w:r>
      <w:r w:rsidRPr="000F414A">
        <w:t xml:space="preserve"> </w:t>
      </w:r>
      <w:r w:rsidRPr="000F414A">
        <w:rPr>
          <w:i/>
          <w:iCs/>
          <w:lang w:val="en-US"/>
        </w:rPr>
        <w:t>U</w:t>
      </w:r>
      <w:r w:rsidRPr="000F414A">
        <w:rPr>
          <w:i/>
          <w:iCs/>
        </w:rPr>
        <w:t>(</w:t>
      </w:r>
      <w:r w:rsidRPr="000F414A">
        <w:rPr>
          <w:i/>
          <w:iCs/>
          <w:lang w:val="en-US"/>
        </w:rPr>
        <w:t>x</w:t>
      </w:r>
      <w:r w:rsidRPr="000F414A">
        <w:rPr>
          <w:i/>
          <w:iCs/>
        </w:rPr>
        <w:t>), х</w:t>
      </w:r>
      <w:r w:rsidRPr="000F414A">
        <w:rPr>
          <w:i/>
          <w:iCs/>
          <w:position w:val="-4"/>
        </w:rPr>
        <w:object w:dxaOrig="200" w:dyaOrig="200">
          <v:shape id="_x0000_i1158" type="#_x0000_t75" style="width:9.75pt;height:9.75pt" o:ole="">
            <v:imagedata r:id="rId225" o:title=""/>
          </v:shape>
          <o:OLEObject Type="Embed" ProgID="Equation.3" ShapeID="_x0000_i1158" DrawAspect="Content" ObjectID="_1635955155" r:id="rId226"/>
        </w:object>
      </w:r>
      <w:proofErr w:type="spellStart"/>
      <w:r w:rsidRPr="000F414A">
        <w:rPr>
          <w:i/>
          <w:iCs/>
        </w:rPr>
        <w:t>Х</w:t>
      </w:r>
      <w:proofErr w:type="spellEnd"/>
      <w:r w:rsidRPr="000F414A">
        <w:rPr>
          <w:i/>
          <w:iCs/>
        </w:rPr>
        <w:t xml:space="preserve">. </w:t>
      </w:r>
      <w:r w:rsidRPr="000F414A">
        <w:t xml:space="preserve">Таким образом, </w:t>
      </w:r>
      <w:r w:rsidRPr="000F414A">
        <w:rPr>
          <w:b/>
          <w:bCs/>
          <w:i/>
          <w:iCs/>
        </w:rPr>
        <w:t xml:space="preserve">неоклассическая задача потребления </w:t>
      </w:r>
      <w:r w:rsidRPr="000F414A">
        <w:t>состоит в максимизации функции полезности на допустимом множестве потребителя:</w:t>
      </w:r>
    </w:p>
    <w:p w:rsidR="00BE4A55" w:rsidRPr="000F414A" w:rsidRDefault="00BE4A55" w:rsidP="00BE4A55">
      <w:pPr>
        <w:shd w:val="clear" w:color="auto" w:fill="FFFFFF"/>
        <w:tabs>
          <w:tab w:val="left" w:pos="6154"/>
        </w:tabs>
        <w:ind w:firstLine="284"/>
        <w:jc w:val="right"/>
        <w:rPr>
          <w:bCs/>
        </w:rPr>
      </w:pPr>
      <w:r w:rsidRPr="000F414A">
        <w:rPr>
          <w:i/>
          <w:iCs/>
          <w:lang w:val="en-US"/>
        </w:rPr>
        <w:t>U</w:t>
      </w:r>
      <w:r w:rsidRPr="000F414A">
        <w:rPr>
          <w:i/>
          <w:iCs/>
        </w:rPr>
        <w:t>(</w:t>
      </w:r>
      <w:r w:rsidRPr="000F414A">
        <w:rPr>
          <w:i/>
          <w:iCs/>
          <w:lang w:val="en-US"/>
        </w:rPr>
        <w:t>x</w:t>
      </w:r>
      <w:r w:rsidRPr="000F414A">
        <w:rPr>
          <w:i/>
          <w:iCs/>
        </w:rPr>
        <w:t xml:space="preserve">) </w:t>
      </w:r>
      <w:r w:rsidRPr="000F414A">
        <w:rPr>
          <w:i/>
          <w:iCs/>
          <w:position w:val="-6"/>
        </w:rPr>
        <w:object w:dxaOrig="300" w:dyaOrig="220">
          <v:shape id="_x0000_i1159" type="#_x0000_t75" style="width:15pt;height:11.25pt" o:ole="">
            <v:imagedata r:id="rId227" o:title=""/>
          </v:shape>
          <o:OLEObject Type="Embed" ProgID="Equation.3" ShapeID="_x0000_i1159" DrawAspect="Content" ObjectID="_1635955156" r:id="rId228"/>
        </w:object>
      </w:r>
      <w:r w:rsidRPr="000F414A">
        <w:rPr>
          <w:lang w:val="en-US"/>
        </w:rPr>
        <w:t>max</w:t>
      </w:r>
      <w:r w:rsidRPr="000F414A">
        <w:t xml:space="preserve">,    </w:t>
      </w:r>
      <w:proofErr w:type="spellStart"/>
      <w:r w:rsidRPr="000F414A">
        <w:rPr>
          <w:i/>
          <w:iCs/>
        </w:rPr>
        <w:t>р'х</w:t>
      </w:r>
      <w:proofErr w:type="spellEnd"/>
      <w:r w:rsidRPr="000F414A">
        <w:rPr>
          <w:i/>
          <w:iCs/>
        </w:rPr>
        <w:t xml:space="preserve"> ≤ К, х ≥ </w:t>
      </w:r>
      <w:r w:rsidRPr="000F414A">
        <w:rPr>
          <w:bCs/>
          <w:i/>
        </w:rPr>
        <w:t>0.</w:t>
      </w:r>
      <w:r w:rsidRPr="000F414A">
        <w:rPr>
          <w:bCs/>
        </w:rPr>
        <w:t xml:space="preserve">      </w:t>
      </w:r>
      <w:r>
        <w:rPr>
          <w:bCs/>
        </w:rPr>
        <w:t xml:space="preserve">                                              </w:t>
      </w:r>
      <w:r w:rsidRPr="000F414A">
        <w:rPr>
          <w:bCs/>
        </w:rPr>
        <w:t xml:space="preserve">    (3.4)</w:t>
      </w:r>
    </w:p>
    <w:p w:rsidR="00BE4A55" w:rsidRPr="000F414A" w:rsidRDefault="00BE4A55" w:rsidP="00BE4A55">
      <w:pPr>
        <w:shd w:val="clear" w:color="auto" w:fill="FFFFFF"/>
        <w:ind w:firstLine="284"/>
        <w:jc w:val="both"/>
      </w:pPr>
      <w:r w:rsidRPr="000F414A">
        <w:t>Вернемся к задаче производственно</w:t>
      </w:r>
      <w:r w:rsidRPr="000F414A">
        <w:softHyphen/>
        <w:t>го потребления. В качестве величины денежного дохода К можно рассматривать объём оборотных средств</w:t>
      </w:r>
      <w:r w:rsidRPr="000F414A">
        <w:rPr>
          <w:i/>
          <w:iCs/>
        </w:rPr>
        <w:t xml:space="preserve">, </w:t>
      </w:r>
      <w:r w:rsidRPr="000F414A">
        <w:t xml:space="preserve">имеющихся у предприятия, а в качестве допустимого множества потребителя будем рассматривать </w:t>
      </w:r>
      <w:proofErr w:type="gramStart"/>
      <w:r w:rsidRPr="000F414A">
        <w:t xml:space="preserve">множество </w:t>
      </w:r>
      <w:r w:rsidRPr="000F414A">
        <w:rPr>
          <w:position w:val="-10"/>
        </w:rPr>
        <w:object w:dxaOrig="3379" w:dyaOrig="360">
          <v:shape id="_x0000_i1160" type="#_x0000_t75" style="width:168.75pt;height:18pt" o:ole="">
            <v:imagedata r:id="rId229" o:title=""/>
          </v:shape>
          <o:OLEObject Type="Embed" ProgID="Equation.3" ShapeID="_x0000_i1160" DrawAspect="Content" ObjectID="_1635955157" r:id="rId230"/>
        </w:object>
      </w:r>
      <w:r w:rsidRPr="000F414A">
        <w:rPr>
          <w:i/>
          <w:iCs/>
        </w:rPr>
        <w:t>,</w:t>
      </w:r>
      <w:r w:rsidRPr="000F414A">
        <w:t>которое</w:t>
      </w:r>
      <w:proofErr w:type="gramEnd"/>
      <w:r w:rsidRPr="000F414A">
        <w:t xml:space="preserve"> является компактным, если </w:t>
      </w:r>
      <w:r w:rsidRPr="000F414A">
        <w:rPr>
          <w:i/>
          <w:iCs/>
        </w:rPr>
        <w:t xml:space="preserve">р </w:t>
      </w:r>
      <w:r w:rsidRPr="000F414A">
        <w:t xml:space="preserve">&gt; 0 и </w:t>
      </w:r>
      <w:r w:rsidRPr="000F414A">
        <w:rPr>
          <w:i/>
          <w:iCs/>
          <w:lang w:val="en-US"/>
        </w:rPr>
        <w:t>X</w:t>
      </w:r>
      <w:r w:rsidRPr="000F414A">
        <w:rPr>
          <w:i/>
          <w:iCs/>
        </w:rPr>
        <w:t xml:space="preserve"> ≠Ø</w:t>
      </w:r>
      <w:r w:rsidRPr="000F414A">
        <w:t xml:space="preserve"> (для </w:t>
      </w:r>
      <w:r w:rsidRPr="000F414A">
        <w:rPr>
          <w:bCs/>
          <w:i/>
          <w:iCs/>
        </w:rPr>
        <w:t>т=</w:t>
      </w:r>
      <w:r w:rsidRPr="000F414A">
        <w:t xml:space="preserve">2 один из возможных вариантов изображен на рис.3.4 </w:t>
      </w:r>
      <w:r>
        <w:t>(</w:t>
      </w:r>
      <w:r w:rsidRPr="000F414A">
        <w:rPr>
          <w:i/>
          <w:iCs/>
        </w:rPr>
        <w:t xml:space="preserve">а). </w:t>
      </w:r>
      <w:r w:rsidRPr="000F414A">
        <w:t>Случай пустого множества изображен на рис.3.4</w:t>
      </w:r>
      <w:r>
        <w:t xml:space="preserve"> (</w:t>
      </w:r>
      <w:r w:rsidRPr="000F414A">
        <w:rPr>
          <w:i/>
          <w:iCs/>
        </w:rPr>
        <w:t>б).</w:t>
      </w:r>
    </w:p>
    <w:p w:rsidR="00BE4A55" w:rsidRPr="000F414A" w:rsidRDefault="00BE4A55" w:rsidP="00BE4A55">
      <w:pPr>
        <w:shd w:val="clear" w:color="auto" w:fill="FFFFFF"/>
        <w:tabs>
          <w:tab w:val="left" w:pos="6154"/>
        </w:tabs>
        <w:ind w:firstLine="284"/>
        <w:jc w:val="both"/>
        <w:rPr>
          <w:b/>
          <w:bCs/>
        </w:rPr>
      </w:pPr>
    </w:p>
    <w:p w:rsidR="00BE4A55" w:rsidRDefault="00BE4A55" w:rsidP="00BE4A55">
      <w:pPr>
        <w:shd w:val="clear" w:color="auto" w:fill="FFFFFF"/>
        <w:tabs>
          <w:tab w:val="left" w:pos="4589"/>
        </w:tabs>
        <w:ind w:firstLine="284"/>
        <w:jc w:val="both"/>
        <w:rPr>
          <w:bCs/>
          <w:spacing w:val="-2"/>
        </w:rPr>
      </w:pPr>
      <w:r w:rsidRPr="000F414A">
        <w:rPr>
          <w:noProof/>
        </w:rPr>
        <w:drawing>
          <wp:anchor distT="0" distB="0" distL="0" distR="0" simplePos="0" relativeHeight="251662336" behindDoc="1" locked="0" layoutInCell="1" allowOverlap="1">
            <wp:simplePos x="0" y="0"/>
            <wp:positionH relativeFrom="column">
              <wp:posOffset>1068070</wp:posOffset>
            </wp:positionH>
            <wp:positionV relativeFrom="paragraph">
              <wp:posOffset>-1270</wp:posOffset>
            </wp:positionV>
            <wp:extent cx="3046730" cy="1527810"/>
            <wp:effectExtent l="0" t="0" r="1270" b="0"/>
            <wp:wrapThrough wrapText="bothSides">
              <wp:wrapPolygon edited="0">
                <wp:start x="0" y="0"/>
                <wp:lineTo x="0" y="21277"/>
                <wp:lineTo x="21474" y="21277"/>
                <wp:lineTo x="21474"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046730" cy="1527810"/>
                    </a:xfrm>
                    <a:prstGeom prst="rect">
                      <a:avLst/>
                    </a:prstGeom>
                    <a:noFill/>
                  </pic:spPr>
                </pic:pic>
              </a:graphicData>
            </a:graphic>
            <wp14:sizeRelH relativeFrom="page">
              <wp14:pctWidth>0</wp14:pctWidth>
            </wp14:sizeRelH>
            <wp14:sizeRelV relativeFrom="page">
              <wp14:pctHeight>0</wp14:pctHeight>
            </wp14:sizeRelV>
          </wp:anchor>
        </w:drawing>
      </w: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Default="00BE4A55" w:rsidP="00BE4A55">
      <w:pPr>
        <w:shd w:val="clear" w:color="auto" w:fill="FFFFFF"/>
        <w:tabs>
          <w:tab w:val="left" w:pos="5011"/>
        </w:tabs>
        <w:ind w:firstLine="284"/>
        <w:jc w:val="center"/>
        <w:rPr>
          <w:bCs/>
          <w:spacing w:val="-2"/>
        </w:rPr>
      </w:pPr>
    </w:p>
    <w:p w:rsidR="00BE4A55" w:rsidRPr="00C521F0" w:rsidRDefault="00BE4A55" w:rsidP="00BE4A55">
      <w:pPr>
        <w:shd w:val="clear" w:color="auto" w:fill="FFFFFF"/>
        <w:tabs>
          <w:tab w:val="left" w:pos="5011"/>
        </w:tabs>
        <w:ind w:firstLine="284"/>
        <w:jc w:val="center"/>
        <w:rPr>
          <w:bCs/>
        </w:rPr>
      </w:pPr>
      <w:r w:rsidRPr="00C521F0">
        <w:rPr>
          <w:bCs/>
          <w:spacing w:val="-2"/>
        </w:rPr>
        <w:t>Рис.3.4</w:t>
      </w:r>
      <w:r>
        <w:rPr>
          <w:bCs/>
        </w:rPr>
        <w:t xml:space="preserve"> Компактное множество потребителя (а), пустое множество потребителя (б)</w:t>
      </w:r>
      <w:r w:rsidRPr="00C521F0">
        <w:rPr>
          <w:bCs/>
        </w:rPr>
        <w:tab/>
      </w:r>
    </w:p>
    <w:p w:rsidR="00BE4A55" w:rsidRPr="000F414A" w:rsidRDefault="00BE4A55" w:rsidP="00BE4A55">
      <w:pPr>
        <w:shd w:val="clear" w:color="auto" w:fill="FFFFFF"/>
        <w:ind w:firstLine="284"/>
        <w:jc w:val="both"/>
      </w:pPr>
    </w:p>
    <w:p w:rsidR="00BE4A55" w:rsidRPr="000F414A" w:rsidRDefault="00BE4A55" w:rsidP="00BE4A55">
      <w:pPr>
        <w:shd w:val="clear" w:color="auto" w:fill="FFFFFF"/>
        <w:ind w:firstLine="284"/>
        <w:jc w:val="both"/>
        <w:rPr>
          <w:i/>
          <w:iCs/>
        </w:rPr>
      </w:pPr>
      <w:r w:rsidRPr="000F414A">
        <w:lastRenderedPageBreak/>
        <w:t xml:space="preserve">Будем рассматривать функцию полезности, определяемую прибылью: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 </w:t>
      </w:r>
      <w:proofErr w:type="spellStart"/>
      <w:r w:rsidRPr="000F414A">
        <w:rPr>
          <w:lang w:val="en-US"/>
        </w:rPr>
        <w:t>maxP</w:t>
      </w:r>
      <w:proofErr w:type="spellEnd"/>
      <w:r w:rsidRPr="000F414A">
        <w:t>(</w:t>
      </w:r>
      <w:r w:rsidRPr="000F414A">
        <w:rPr>
          <w:lang w:val="en-US"/>
        </w:rPr>
        <w:t>z</w:t>
      </w:r>
      <w:r w:rsidRPr="000F414A">
        <w:t>|</w:t>
      </w:r>
      <w:r w:rsidRPr="000F414A">
        <w:rPr>
          <w:lang w:val="en-US"/>
        </w:rPr>
        <w:t>x</w:t>
      </w:r>
      <w:r w:rsidRPr="000F414A">
        <w:t xml:space="preserve">), </w:t>
      </w:r>
      <w:r w:rsidRPr="000F414A">
        <w:rPr>
          <w:lang w:val="en-US"/>
        </w:rPr>
        <w:t>z</w:t>
      </w:r>
      <w:r w:rsidRPr="000F414A">
        <w:rPr>
          <w:position w:val="-4"/>
          <w:lang w:val="en-US"/>
        </w:rPr>
        <w:object w:dxaOrig="200" w:dyaOrig="200">
          <v:shape id="_x0000_i1161" type="#_x0000_t75" style="width:9.75pt;height:9.75pt" o:ole="">
            <v:imagedata r:id="rId232" o:title=""/>
          </v:shape>
          <o:OLEObject Type="Embed" ProgID="Equation.3" ShapeID="_x0000_i1161" DrawAspect="Content" ObjectID="_1635955158" r:id="rId233"/>
        </w:object>
      </w:r>
      <w:proofErr w:type="spellStart"/>
      <w:r w:rsidRPr="000F414A">
        <w:rPr>
          <w:i/>
          <w:iCs/>
          <w:lang w:val="en-US"/>
        </w:rPr>
        <w:t>Z</w:t>
      </w:r>
      <w:proofErr w:type="spellEnd"/>
      <w:r w:rsidRPr="000F414A">
        <w:rPr>
          <w:i/>
          <w:iCs/>
        </w:rPr>
        <w:t>(</w:t>
      </w:r>
      <w:r w:rsidRPr="000F414A">
        <w:rPr>
          <w:i/>
          <w:iCs/>
          <w:lang w:val="en-US"/>
        </w:rPr>
        <w:t>x</w:t>
      </w:r>
      <w:r w:rsidRPr="000F414A">
        <w:rPr>
          <w:i/>
          <w:iCs/>
        </w:rPr>
        <w:t xml:space="preserve">), </w:t>
      </w:r>
      <w:r>
        <w:t>а параллельно (в скобках) –</w:t>
      </w:r>
      <w:r w:rsidRPr="000F414A">
        <w:t xml:space="preserve"> более простую, определяемую доходом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 </w:t>
      </w:r>
      <w:r w:rsidRPr="000F414A">
        <w:rPr>
          <w:lang w:val="en-US"/>
        </w:rPr>
        <w:t>max</w:t>
      </w:r>
      <w:r w:rsidRPr="000F414A">
        <w:t xml:space="preserve"> </w:t>
      </w:r>
      <w:r w:rsidRPr="000F414A">
        <w:rPr>
          <w:i/>
          <w:iCs/>
          <w:lang w:val="en-US"/>
        </w:rPr>
        <w:t>R</w:t>
      </w:r>
      <w:r w:rsidRPr="000F414A">
        <w:rPr>
          <w:i/>
          <w:iCs/>
        </w:rPr>
        <w:t>(</w:t>
      </w:r>
      <w:r w:rsidRPr="000F414A">
        <w:rPr>
          <w:i/>
          <w:iCs/>
          <w:lang w:val="en-US"/>
        </w:rPr>
        <w:t>z</w:t>
      </w:r>
      <w:r w:rsidRPr="000F414A">
        <w:rPr>
          <w:i/>
          <w:iCs/>
        </w:rPr>
        <w:t>\</w:t>
      </w:r>
      <w:r w:rsidRPr="000F414A">
        <w:rPr>
          <w:i/>
          <w:iCs/>
          <w:lang w:val="en-US"/>
        </w:rPr>
        <w:t>x</w:t>
      </w:r>
      <w:r w:rsidRPr="000F414A">
        <w:rPr>
          <w:i/>
          <w:iCs/>
        </w:rPr>
        <w:t>),</w:t>
      </w:r>
      <w:r w:rsidRPr="000F414A">
        <w:t xml:space="preserve"> </w:t>
      </w:r>
      <w:r w:rsidRPr="000F414A">
        <w:rPr>
          <w:lang w:val="en-US"/>
        </w:rPr>
        <w:t>z</w:t>
      </w:r>
      <w:r w:rsidRPr="000F414A">
        <w:rPr>
          <w:position w:val="-4"/>
          <w:lang w:val="en-US"/>
        </w:rPr>
        <w:object w:dxaOrig="200" w:dyaOrig="200">
          <v:shape id="_x0000_i1162" type="#_x0000_t75" style="width:9.75pt;height:9.75pt" o:ole="">
            <v:imagedata r:id="rId234" o:title=""/>
          </v:shape>
          <o:OLEObject Type="Embed" ProgID="Equation.3" ShapeID="_x0000_i1162" DrawAspect="Content" ObjectID="_1635955159" r:id="rId235"/>
        </w:object>
      </w:r>
      <w:proofErr w:type="spellStart"/>
      <w:r w:rsidRPr="000F414A">
        <w:rPr>
          <w:i/>
          <w:iCs/>
          <w:lang w:val="en-US"/>
        </w:rPr>
        <w:t>Z</w:t>
      </w:r>
      <w:proofErr w:type="spellEnd"/>
      <w:r w:rsidRPr="000F414A">
        <w:rPr>
          <w:i/>
          <w:iCs/>
        </w:rPr>
        <w:t>(</w:t>
      </w:r>
      <w:r w:rsidRPr="000F414A">
        <w:rPr>
          <w:i/>
          <w:iCs/>
          <w:lang w:val="en-US"/>
        </w:rPr>
        <w:t>x</w:t>
      </w:r>
      <w:r w:rsidRPr="000F414A">
        <w:rPr>
          <w:i/>
          <w:iCs/>
        </w:rPr>
        <w:t>).</w:t>
      </w:r>
    </w:p>
    <w:p w:rsidR="00BE4A55" w:rsidRPr="000F414A" w:rsidRDefault="00BE4A55" w:rsidP="00BE4A55">
      <w:pPr>
        <w:shd w:val="clear" w:color="auto" w:fill="FFFFFF"/>
        <w:ind w:firstLine="284"/>
        <w:jc w:val="both"/>
      </w:pPr>
      <w:r w:rsidRPr="000F414A">
        <w:rPr>
          <w:i/>
          <w:iCs/>
        </w:rPr>
        <w:t xml:space="preserve"> </w:t>
      </w:r>
      <w:r w:rsidRPr="000F414A">
        <w:t>Тогда задача типа (3.4) примет вид:</w:t>
      </w:r>
    </w:p>
    <w:p w:rsidR="00BE4A55" w:rsidRPr="000F414A" w:rsidRDefault="00BE4A55" w:rsidP="00BE4A55">
      <w:pPr>
        <w:shd w:val="clear" w:color="auto" w:fill="FFFFFF"/>
        <w:ind w:firstLine="284"/>
        <w:jc w:val="right"/>
      </w:pPr>
      <w:r w:rsidRPr="000F414A">
        <w:rPr>
          <w:noProof/>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228600</wp:posOffset>
                </wp:positionV>
                <wp:extent cx="114300" cy="457200"/>
                <wp:effectExtent l="5715" t="12700" r="13335" b="6350"/>
                <wp:wrapNone/>
                <wp:docPr id="33" name="Левая фигурная скобк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0C4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3" o:spid="_x0000_s1026" type="#_x0000_t87" style="position:absolute;margin-left:126pt;margin-top:18pt;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"/>
            </w:pict>
          </mc:Fallback>
        </mc:AlternateContent>
      </w:r>
      <w:r w:rsidRPr="000F414A">
        <w:rPr>
          <w:position w:val="-66"/>
        </w:rPr>
        <w:object w:dxaOrig="2880" w:dyaOrig="1440">
          <v:shape id="_x0000_i1163" type="#_x0000_t75" style="width:139.5pt;height:1in" o:ole="">
            <v:imagedata r:id="rId236" o:title=""/>
          </v:shape>
          <o:OLEObject Type="Embed" ProgID="Equation.3" ShapeID="_x0000_i1163" DrawAspect="Content" ObjectID="_1635955160" r:id="rId237"/>
        </w:object>
      </w:r>
      <w:r w:rsidRPr="000F414A">
        <w:t xml:space="preserve">          </w:t>
      </w:r>
      <w:r>
        <w:t xml:space="preserve">                                              </w:t>
      </w:r>
      <w:r w:rsidRPr="000F414A">
        <w:t xml:space="preserve">  (3.5)</w:t>
      </w:r>
    </w:p>
    <w:p w:rsidR="00BE4A55" w:rsidRPr="000F414A" w:rsidRDefault="00BE4A55" w:rsidP="00BE4A55">
      <w:pPr>
        <w:shd w:val="clear" w:color="auto" w:fill="FFFFFF"/>
        <w:ind w:firstLine="284"/>
        <w:jc w:val="both"/>
      </w:pPr>
      <w:r w:rsidRPr="000F414A">
        <w:t xml:space="preserve">Задача (3.5) — </w:t>
      </w:r>
      <w:r w:rsidRPr="000F414A">
        <w:rPr>
          <w:b/>
          <w:i/>
          <w:iCs/>
        </w:rPr>
        <w:t>задача оптимального производственного по</w:t>
      </w:r>
      <w:r w:rsidRPr="000F414A">
        <w:rPr>
          <w:b/>
          <w:i/>
          <w:iCs/>
        </w:rPr>
        <w:softHyphen/>
        <w:t>требления</w:t>
      </w:r>
      <w:r w:rsidRPr="000F414A">
        <w:rPr>
          <w:i/>
          <w:iCs/>
        </w:rPr>
        <w:t xml:space="preserve">. </w:t>
      </w:r>
      <w:r w:rsidRPr="000F414A">
        <w:t>Как видим, она является задачей ЛП и может быть решена методами ЛП. Заметим, что для ее решения не обязатель</w:t>
      </w:r>
      <w:r w:rsidRPr="000F414A">
        <w:softHyphen/>
        <w:t>но знать явный вид функции полезности.</w:t>
      </w:r>
    </w:p>
    <w:p w:rsidR="00BE4A55" w:rsidRPr="000F414A" w:rsidRDefault="00BE4A55" w:rsidP="00BE4A55">
      <w:pPr>
        <w:shd w:val="clear" w:color="auto" w:fill="FFFFFF"/>
        <w:ind w:firstLine="284"/>
        <w:jc w:val="both"/>
      </w:pPr>
      <w:r w:rsidRPr="000F414A">
        <w:t xml:space="preserve">Опять рассмотрим задачу (3.4). Предположим, что </w:t>
      </w:r>
      <w:r w:rsidRPr="000F414A">
        <w:rPr>
          <w:i/>
          <w:iCs/>
          <w:lang w:val="en-US"/>
        </w:rPr>
        <w:t>U</w:t>
      </w:r>
      <w:r w:rsidRPr="000F414A">
        <w:rPr>
          <w:i/>
          <w:iCs/>
        </w:rPr>
        <w:t>(</w:t>
      </w:r>
      <w:r w:rsidRPr="000F414A">
        <w:rPr>
          <w:i/>
          <w:iCs/>
          <w:lang w:val="en-US"/>
        </w:rPr>
        <w:t>x</w:t>
      </w:r>
      <w:r w:rsidRPr="000F414A">
        <w:rPr>
          <w:i/>
          <w:iCs/>
        </w:rPr>
        <w:t xml:space="preserve">) </w:t>
      </w:r>
      <w:r>
        <w:t>–</w:t>
      </w:r>
      <w:r w:rsidRPr="000F414A">
        <w:t xml:space="preserve"> строго вогнутая дважды непрерывно дифференцируемая функция. При </w:t>
      </w:r>
      <w:r w:rsidRPr="000F414A">
        <w:rPr>
          <w:i/>
          <w:iCs/>
        </w:rPr>
        <w:t>р&gt;</w:t>
      </w:r>
      <w:r w:rsidRPr="000F414A">
        <w:t xml:space="preserve">0 множество </w:t>
      </w:r>
      <w:r w:rsidRPr="000F414A">
        <w:rPr>
          <w:i/>
          <w:iCs/>
          <w:lang w:val="en-US"/>
        </w:rPr>
        <w:t>X</w:t>
      </w:r>
      <w:r w:rsidRPr="000F414A">
        <w:rPr>
          <w:i/>
          <w:iCs/>
        </w:rPr>
        <w:t xml:space="preserve"> </w:t>
      </w:r>
      <w:r w:rsidRPr="000F414A">
        <w:t xml:space="preserve">является компактом и в силу свойств функции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задача имеет единственное решение х°. Если отказаться от строгой вогнутости функции </w:t>
      </w:r>
      <w:r w:rsidRPr="000F414A">
        <w:rPr>
          <w:i/>
          <w:iCs/>
          <w:lang w:val="en-US"/>
        </w:rPr>
        <w:t>U</w:t>
      </w:r>
      <w:r w:rsidRPr="000F414A">
        <w:rPr>
          <w:i/>
          <w:iCs/>
        </w:rPr>
        <w:t>(</w:t>
      </w:r>
      <w:r w:rsidRPr="000F414A">
        <w:rPr>
          <w:i/>
          <w:iCs/>
          <w:lang w:val="en-US"/>
        </w:rPr>
        <w:t>x</w:t>
      </w:r>
      <w:r w:rsidRPr="000F414A">
        <w:rPr>
          <w:i/>
          <w:iCs/>
        </w:rPr>
        <w:t xml:space="preserve">), </w:t>
      </w:r>
      <w:r w:rsidRPr="000F414A">
        <w:t xml:space="preserve">то решение </w:t>
      </w:r>
      <w:r w:rsidRPr="000F414A">
        <w:rPr>
          <w:i/>
          <w:iCs/>
        </w:rPr>
        <w:t xml:space="preserve">х° </w:t>
      </w:r>
      <w:r w:rsidRPr="000F414A">
        <w:t>может быть не единственным.</w:t>
      </w:r>
    </w:p>
    <w:p w:rsidR="00BE4A55" w:rsidRDefault="00BE4A55" w:rsidP="00BE4A55">
      <w:pPr>
        <w:shd w:val="clear" w:color="auto" w:fill="FFFFFF"/>
        <w:ind w:firstLine="284"/>
        <w:jc w:val="both"/>
      </w:pPr>
      <w:r w:rsidRPr="000F414A">
        <w:t>Задача (3.4) является задачей выпуклого программирования. Согласно теоремы Куна-</w:t>
      </w:r>
      <w:proofErr w:type="spellStart"/>
      <w:r w:rsidRPr="000F414A">
        <w:t>Таккера</w:t>
      </w:r>
      <w:proofErr w:type="spellEnd"/>
      <w:r w:rsidRPr="000F414A">
        <w:t xml:space="preserve"> план </w:t>
      </w:r>
      <w:r w:rsidRPr="000F414A">
        <w:rPr>
          <w:i/>
          <w:iCs/>
        </w:rPr>
        <w:t xml:space="preserve">х° </w:t>
      </w:r>
      <w:r w:rsidRPr="000F414A">
        <w:t xml:space="preserve">оптимален в том и только том случае, если существует число </w:t>
      </w:r>
      <w:r w:rsidRPr="000F414A">
        <w:rPr>
          <w:position w:val="-6"/>
        </w:rPr>
        <w:object w:dxaOrig="220" w:dyaOrig="279">
          <v:shape id="_x0000_i1164" type="#_x0000_t75" style="width:11.25pt;height:14.25pt" o:ole="">
            <v:imagedata r:id="rId238" o:title=""/>
          </v:shape>
          <o:OLEObject Type="Embed" ProgID="Equation.3" ShapeID="_x0000_i1164" DrawAspect="Content" ObjectID="_1635955161" r:id="rId239"/>
        </w:object>
      </w:r>
      <w:proofErr w:type="gramStart"/>
      <w:r w:rsidRPr="000F414A">
        <w:rPr>
          <w:i/>
          <w:iCs/>
        </w:rPr>
        <w:t>° &gt;</w:t>
      </w:r>
      <w:proofErr w:type="gramEnd"/>
      <w:r w:rsidRPr="000F414A">
        <w:rPr>
          <w:i/>
          <w:iCs/>
        </w:rPr>
        <w:t xml:space="preserve"> </w:t>
      </w:r>
      <w:r w:rsidRPr="000F414A">
        <w:t xml:space="preserve">0 такое, что для функции Лагранжа  </w:t>
      </w:r>
      <w:r w:rsidRPr="000F414A">
        <w:rPr>
          <w:position w:val="-10"/>
        </w:rPr>
        <w:object w:dxaOrig="2799" w:dyaOrig="320">
          <v:shape id="_x0000_i1165" type="#_x0000_t75" style="width:140.25pt;height:15.75pt" o:ole="">
            <v:imagedata r:id="rId240" o:title=""/>
          </v:shape>
          <o:OLEObject Type="Embed" ProgID="Equation.3" ShapeID="_x0000_i1165" DrawAspect="Content" ObjectID="_1635955162" r:id="rId241"/>
        </w:object>
      </w:r>
      <w:r w:rsidRPr="000F414A">
        <w:t>выполняются условия:</w:t>
      </w:r>
    </w:p>
    <w:p w:rsidR="00BE4A55" w:rsidRPr="000F414A" w:rsidRDefault="00BE4A55" w:rsidP="00BE4A55">
      <w:pPr>
        <w:shd w:val="clear" w:color="auto" w:fill="FFFFFF"/>
        <w:ind w:firstLine="284"/>
        <w:jc w:val="right"/>
      </w:pPr>
      <w:r w:rsidRPr="000F414A">
        <w:rPr>
          <w:position w:val="-24"/>
        </w:rPr>
        <w:object w:dxaOrig="3159" w:dyaOrig="660">
          <v:shape id="_x0000_i1166" type="#_x0000_t75" style="width:158.25pt;height:33pt" o:ole="">
            <v:imagedata r:id="rId242" o:title=""/>
          </v:shape>
          <o:OLEObject Type="Embed" ProgID="Equation.3" ShapeID="_x0000_i1166" DrawAspect="Content" ObjectID="_1635955163" r:id="rId243"/>
        </w:object>
      </w:r>
      <w:r w:rsidRPr="000F414A">
        <w:t xml:space="preserve">                       </w:t>
      </w:r>
      <w:r>
        <w:t xml:space="preserve">                    </w:t>
      </w:r>
      <w:r w:rsidRPr="000F414A">
        <w:t xml:space="preserve">     (3.6)</w:t>
      </w:r>
    </w:p>
    <w:p w:rsidR="00BE4A55" w:rsidRPr="000F414A" w:rsidRDefault="00BE4A55" w:rsidP="00BE4A55">
      <w:pPr>
        <w:shd w:val="clear" w:color="auto" w:fill="FFFFFF"/>
        <w:ind w:firstLine="284"/>
        <w:jc w:val="right"/>
      </w:pPr>
      <w:r w:rsidRPr="000F414A">
        <w:rPr>
          <w:position w:val="-24"/>
        </w:rPr>
        <w:object w:dxaOrig="3820" w:dyaOrig="660">
          <v:shape id="_x0000_i1167" type="#_x0000_t75" style="width:191.25pt;height:33pt" o:ole="">
            <v:imagedata r:id="rId244" o:title=""/>
          </v:shape>
          <o:OLEObject Type="Embed" ProgID="Equation.3" ShapeID="_x0000_i1167" DrawAspect="Content" ObjectID="_1635955164" r:id="rId245"/>
        </w:object>
      </w:r>
      <w:r w:rsidRPr="000F414A">
        <w:t xml:space="preserve">        </w:t>
      </w:r>
      <w:r>
        <w:t xml:space="preserve">                      </w:t>
      </w:r>
      <w:r w:rsidRPr="000F414A">
        <w:t xml:space="preserve">         (3.7)</w:t>
      </w:r>
    </w:p>
    <w:p w:rsidR="00BE4A55" w:rsidRPr="000F414A" w:rsidRDefault="00BE4A55" w:rsidP="00BE4A55">
      <w:pPr>
        <w:shd w:val="clear" w:color="auto" w:fill="FFFFFF"/>
        <w:ind w:firstLine="284"/>
        <w:jc w:val="right"/>
      </w:pPr>
      <w:r w:rsidRPr="000F414A">
        <w:rPr>
          <w:position w:val="-24"/>
        </w:rPr>
        <w:object w:dxaOrig="2640" w:dyaOrig="660">
          <v:shape id="_x0000_i1168" type="#_x0000_t75" style="width:132pt;height:33pt" o:ole="">
            <v:imagedata r:id="rId246" o:title=""/>
          </v:shape>
          <o:OLEObject Type="Embed" ProgID="Equation.3" ShapeID="_x0000_i1168" DrawAspect="Content" ObjectID="_1635955165" r:id="rId247"/>
        </w:object>
      </w:r>
      <w:r w:rsidRPr="000F414A">
        <w:t xml:space="preserve">                       </w:t>
      </w:r>
      <w:r>
        <w:t xml:space="preserve">                  </w:t>
      </w:r>
      <w:r w:rsidRPr="000F414A">
        <w:t xml:space="preserve">            (3.8)</w:t>
      </w:r>
    </w:p>
    <w:p w:rsidR="00BE4A55" w:rsidRPr="000F414A" w:rsidRDefault="00BE4A55" w:rsidP="00BE4A55">
      <w:pPr>
        <w:shd w:val="clear" w:color="auto" w:fill="FFFFFF"/>
        <w:ind w:firstLine="284"/>
        <w:jc w:val="right"/>
      </w:pPr>
      <w:r w:rsidRPr="000F414A">
        <w:rPr>
          <w:position w:val="-24"/>
        </w:rPr>
        <w:object w:dxaOrig="3300" w:dyaOrig="660">
          <v:shape id="_x0000_i1169" type="#_x0000_t75" style="width:165pt;height:33pt" o:ole="">
            <v:imagedata r:id="rId248" o:title=""/>
          </v:shape>
          <o:OLEObject Type="Embed" ProgID="Equation.3" ShapeID="_x0000_i1169" DrawAspect="Content" ObjectID="_1635955166" r:id="rId249"/>
        </w:object>
      </w:r>
      <w:r w:rsidRPr="000F414A">
        <w:t xml:space="preserve">            </w:t>
      </w:r>
      <w:r>
        <w:t xml:space="preserve">                    </w:t>
      </w:r>
      <w:r w:rsidRPr="000F414A">
        <w:t xml:space="preserve">              (3.9)</w:t>
      </w:r>
    </w:p>
    <w:p w:rsidR="00BE4A55" w:rsidRPr="000F414A" w:rsidRDefault="00BE4A55" w:rsidP="00BE4A55">
      <w:pPr>
        <w:shd w:val="clear" w:color="auto" w:fill="FFFFFF"/>
        <w:ind w:firstLine="284"/>
        <w:jc w:val="right"/>
      </w:pPr>
      <w:r w:rsidRPr="000F414A">
        <w:rPr>
          <w:position w:val="-10"/>
        </w:rPr>
        <w:object w:dxaOrig="1400" w:dyaOrig="360">
          <v:shape id="_x0000_i1170" type="#_x0000_t75" style="width:69.75pt;height:18pt" o:ole="">
            <v:imagedata r:id="rId250" o:title=""/>
          </v:shape>
          <o:OLEObject Type="Embed" ProgID="Equation.3" ShapeID="_x0000_i1170" DrawAspect="Content" ObjectID="_1635955167" r:id="rId251"/>
        </w:object>
      </w:r>
      <w:r w:rsidRPr="000F414A">
        <w:t xml:space="preserve">                                        </w:t>
      </w:r>
      <w:r>
        <w:t xml:space="preserve">    </w:t>
      </w:r>
      <w:r w:rsidRPr="000F414A">
        <w:t xml:space="preserve">                 (3.10)</w:t>
      </w:r>
    </w:p>
    <w:p w:rsidR="00BE4A55" w:rsidRPr="000F414A" w:rsidRDefault="00BE4A55" w:rsidP="00BE4A55">
      <w:pPr>
        <w:shd w:val="clear" w:color="auto" w:fill="FFFFFF"/>
        <w:ind w:firstLine="284"/>
        <w:jc w:val="both"/>
      </w:pPr>
      <w:r w:rsidRPr="000F414A">
        <w:t xml:space="preserve">Из соотношений (3.6-3.7) </w:t>
      </w:r>
      <w:proofErr w:type="gramStart"/>
      <w:r w:rsidRPr="000F414A">
        <w:t xml:space="preserve">следует: </w:t>
      </w:r>
      <w:r w:rsidRPr="000F414A">
        <w:rPr>
          <w:position w:val="-32"/>
        </w:rPr>
        <w:object w:dxaOrig="3560" w:dyaOrig="740">
          <v:shape id="_x0000_i1171" type="#_x0000_t75" style="width:177.75pt;height:36.75pt" o:ole="">
            <v:imagedata r:id="rId252" o:title=""/>
          </v:shape>
          <o:OLEObject Type="Embed" ProgID="Equation.3" ShapeID="_x0000_i1171" DrawAspect="Content" ObjectID="_1635955168" r:id="rId253"/>
        </w:object>
      </w:r>
      <w:r w:rsidRPr="000F414A">
        <w:t xml:space="preserve"> (</w:t>
      </w:r>
      <w:proofErr w:type="gramEnd"/>
      <w:r w:rsidRPr="000F414A">
        <w:t xml:space="preserve">товар не покупается), и, наоборот, если  </w:t>
      </w:r>
      <w:r w:rsidRPr="000F414A">
        <w:rPr>
          <w:position w:val="-32"/>
        </w:rPr>
        <w:object w:dxaOrig="3560" w:dyaOrig="740">
          <v:shape id="_x0000_i1172" type="#_x0000_t75" style="width:177.75pt;height:36.75pt" o:ole="">
            <v:imagedata r:id="rId254" o:title=""/>
          </v:shape>
          <o:OLEObject Type="Embed" ProgID="Equation.3" ShapeID="_x0000_i1172" DrawAspect="Content" ObjectID="_1635955169" r:id="rId255"/>
        </w:object>
      </w:r>
      <w:r w:rsidRPr="000F414A">
        <w:t xml:space="preserve"> (товар закуплен). По предположению р&gt;0. Тогда последние соотношения дают:</w:t>
      </w:r>
    </w:p>
    <w:p w:rsidR="00BE4A55" w:rsidRPr="000F414A" w:rsidRDefault="00BE4A55" w:rsidP="00BE4A55">
      <w:pPr>
        <w:shd w:val="clear" w:color="auto" w:fill="FFFFFF"/>
        <w:ind w:firstLine="284"/>
        <w:jc w:val="both"/>
      </w:pPr>
      <w:r w:rsidRPr="000F414A">
        <w:rPr>
          <w:position w:val="-32"/>
        </w:rPr>
        <w:object w:dxaOrig="2560" w:dyaOrig="700">
          <v:shape id="_x0000_i1173" type="#_x0000_t75" style="width:128.25pt;height:35.25pt" o:ole="">
            <v:imagedata r:id="rId256" o:title=""/>
          </v:shape>
          <o:OLEObject Type="Embed" ProgID="Equation.3" ShapeID="_x0000_i1173" DrawAspect="Content" ObjectID="_1635955170" r:id="rId257"/>
        </w:object>
      </w:r>
      <w:r w:rsidRPr="000F414A">
        <w:t xml:space="preserve"> таких, </w:t>
      </w:r>
      <w:proofErr w:type="gramStart"/>
      <w:r w:rsidRPr="000F414A">
        <w:t xml:space="preserve">что </w:t>
      </w:r>
      <w:r w:rsidRPr="000F414A">
        <w:rPr>
          <w:position w:val="-14"/>
        </w:rPr>
        <w:object w:dxaOrig="680" w:dyaOrig="400">
          <v:shape id="_x0000_i1174" type="#_x0000_t75" style="width:33.75pt;height:20.25pt" o:ole="">
            <v:imagedata r:id="rId258" o:title=""/>
          </v:shape>
          <o:OLEObject Type="Embed" ProgID="Equation.3" ShapeID="_x0000_i1174" DrawAspect="Content" ObjectID="_1635955171" r:id="rId259"/>
        </w:object>
      </w:r>
      <w:r w:rsidRPr="000F414A">
        <w:t>,</w:t>
      </w:r>
      <w:proofErr w:type="gramEnd"/>
      <w:r w:rsidRPr="000F414A">
        <w:t xml:space="preserve"> </w:t>
      </w:r>
    </w:p>
    <w:p w:rsidR="00BE4A55" w:rsidRPr="000F414A" w:rsidRDefault="00BE4A55" w:rsidP="00BE4A55">
      <w:pPr>
        <w:shd w:val="clear" w:color="auto" w:fill="FFFFFF"/>
        <w:ind w:firstLine="284"/>
        <w:jc w:val="both"/>
      </w:pPr>
      <w:r w:rsidRPr="000F414A">
        <w:t xml:space="preserve">т.е. </w:t>
      </w:r>
      <w:r w:rsidRPr="000F414A">
        <w:rPr>
          <w:i/>
          <w:iCs/>
        </w:rPr>
        <w:t xml:space="preserve">на оптимальном плане отношение маргинальной полезности к цене товара является постоянной </w:t>
      </w:r>
      <w:proofErr w:type="gramStart"/>
      <w:r w:rsidRPr="000F414A">
        <w:rPr>
          <w:i/>
          <w:iCs/>
        </w:rPr>
        <w:t>величиной  для</w:t>
      </w:r>
      <w:proofErr w:type="gramEnd"/>
      <w:r w:rsidRPr="000F414A">
        <w:rPr>
          <w:i/>
          <w:iCs/>
        </w:rPr>
        <w:t xml:space="preserve"> всех заку</w:t>
      </w:r>
      <w:r w:rsidRPr="000F414A">
        <w:rPr>
          <w:i/>
          <w:iCs/>
        </w:rPr>
        <w:softHyphen/>
        <w:t xml:space="preserve">паемых товаров и равно оптимальному множителю Лагранжа, который называют ещё предельной полезностью денег. Она уменьшается с ростом дохода и возрастает с его уменьшением. </w:t>
      </w:r>
    </w:p>
    <w:p w:rsidR="00BE4A55" w:rsidRPr="000F414A" w:rsidRDefault="00BE4A55" w:rsidP="00BE4A55">
      <w:pPr>
        <w:shd w:val="clear" w:color="auto" w:fill="FFFFFF"/>
        <w:ind w:firstLine="284"/>
        <w:jc w:val="both"/>
      </w:pPr>
      <w:r w:rsidRPr="000F414A">
        <w:t xml:space="preserve">Отсюда следует важный вывод о том, что </w:t>
      </w:r>
      <w:r w:rsidRPr="00812791">
        <w:rPr>
          <w:i/>
        </w:rPr>
        <w:t>в оптимальном наборе отношение предельной полезности к цене одинаково для всех товаров</w:t>
      </w:r>
      <w:r w:rsidRPr="000F414A">
        <w:t>:</w:t>
      </w:r>
    </w:p>
    <w:p w:rsidR="00BE4A55" w:rsidRPr="000F414A" w:rsidRDefault="00BE4A55" w:rsidP="00BE4A55">
      <w:pPr>
        <w:shd w:val="clear" w:color="auto" w:fill="FFFFFF"/>
        <w:ind w:firstLine="284"/>
        <w:jc w:val="center"/>
      </w:pPr>
      <w:r w:rsidRPr="000F414A">
        <w:rPr>
          <w:position w:val="-30"/>
        </w:rPr>
        <w:object w:dxaOrig="1440" w:dyaOrig="720">
          <v:shape id="_x0000_i1175" type="#_x0000_t75" style="width:1in;height:36pt" o:ole="">
            <v:imagedata r:id="rId260" o:title=""/>
          </v:shape>
          <o:OLEObject Type="Embed" ProgID="Equation.3" ShapeID="_x0000_i1175" DrawAspect="Content" ObjectID="_1635955172" r:id="rId261"/>
        </w:object>
      </w:r>
      <w:r w:rsidRPr="000F414A">
        <w:rPr>
          <w:position w:val="-30"/>
        </w:rPr>
        <w:object w:dxaOrig="2040" w:dyaOrig="720">
          <v:shape id="_x0000_i1176" type="#_x0000_t75" style="width:102pt;height:36pt" o:ole="">
            <v:imagedata r:id="rId262" o:title=""/>
          </v:shape>
          <o:OLEObject Type="Embed" ProgID="Equation.3" ShapeID="_x0000_i1176" DrawAspect="Content" ObjectID="_1635955173" r:id="rId263"/>
        </w:object>
      </w:r>
      <w:r w:rsidRPr="000F414A">
        <w:rPr>
          <w:position w:val="-30"/>
        </w:rPr>
        <w:object w:dxaOrig="1260" w:dyaOrig="720">
          <v:shape id="_x0000_i1177" type="#_x0000_t75" style="width:63pt;height:36pt" o:ole="">
            <v:imagedata r:id="rId264" o:title=""/>
          </v:shape>
          <o:OLEObject Type="Embed" ProgID="Equation.3" ShapeID="_x0000_i1177" DrawAspect="Content" ObjectID="_1635955174" r:id="rId265"/>
        </w:object>
      </w:r>
    </w:p>
    <w:p w:rsidR="00BE4A55" w:rsidRPr="000F414A" w:rsidRDefault="00BE4A55" w:rsidP="00BE4A55">
      <w:pPr>
        <w:shd w:val="clear" w:color="auto" w:fill="FFFFFF"/>
        <w:ind w:firstLine="284"/>
        <w:jc w:val="both"/>
      </w:pPr>
      <w:r w:rsidRPr="000F414A">
        <w:t>Этому можно дать простое логическое объяснение. Если полезность от расходования дополнительной денежной единицы на продукт питания выше, чем от денежной единицы на одежду, то потребитель может увеличить полезность за счёт расходов на питание.</w:t>
      </w:r>
    </w:p>
    <w:p w:rsidR="00BE4A55" w:rsidRPr="000F414A" w:rsidRDefault="00BE4A55" w:rsidP="00BE4A55">
      <w:pPr>
        <w:shd w:val="clear" w:color="auto" w:fill="FFFFFF"/>
        <w:ind w:firstLine="284"/>
        <w:jc w:val="both"/>
      </w:pPr>
      <w:r w:rsidRPr="000F414A">
        <w:t>Это равенство можно переписать в другой форме:</w:t>
      </w:r>
    </w:p>
    <w:p w:rsidR="00BE4A55" w:rsidRPr="000F414A" w:rsidRDefault="00BE4A55" w:rsidP="00BE4A55">
      <w:pPr>
        <w:shd w:val="clear" w:color="auto" w:fill="FFFFFF"/>
        <w:ind w:firstLine="284"/>
        <w:jc w:val="center"/>
      </w:pPr>
      <w:r w:rsidRPr="000F414A">
        <w:rPr>
          <w:position w:val="-32"/>
        </w:rPr>
        <w:object w:dxaOrig="3280" w:dyaOrig="740">
          <v:shape id="_x0000_i1178" type="#_x0000_t75" style="width:164.25pt;height:36.75pt" o:ole="">
            <v:imagedata r:id="rId266" o:title=""/>
          </v:shape>
          <o:OLEObject Type="Embed" ProgID="Equation.3" ShapeID="_x0000_i1178" DrawAspect="Content" ObjectID="_1635955175" r:id="rId267"/>
        </w:object>
      </w:r>
    </w:p>
    <w:p w:rsidR="00BE4A55" w:rsidRPr="000F414A" w:rsidRDefault="00BE4A55" w:rsidP="00BE4A55">
      <w:pPr>
        <w:shd w:val="clear" w:color="auto" w:fill="FFFFFF"/>
        <w:ind w:firstLine="284"/>
        <w:jc w:val="both"/>
      </w:pPr>
      <w:r w:rsidRPr="000F414A">
        <w:rPr>
          <w:i/>
          <w:iCs/>
        </w:rPr>
        <w:t>На оптимальном наборе х° закупаемых товаров от</w:t>
      </w:r>
      <w:r w:rsidRPr="000F414A">
        <w:rPr>
          <w:i/>
          <w:iCs/>
        </w:rPr>
        <w:softHyphen/>
        <w:t>ношение (оптимальных) предельных полезностей товаров равно отношению цен этих товаров.</w:t>
      </w:r>
    </w:p>
    <w:p w:rsidR="00BE4A55" w:rsidRPr="000F414A" w:rsidRDefault="00BE4A55" w:rsidP="00BE4A55">
      <w:pPr>
        <w:shd w:val="clear" w:color="auto" w:fill="FFFFFF"/>
        <w:ind w:firstLine="284"/>
        <w:jc w:val="both"/>
      </w:pPr>
      <w:r w:rsidRPr="000F414A">
        <w:t>Поскольку хоть один товар закупается, то λ</w:t>
      </w:r>
      <w:proofErr w:type="gramStart"/>
      <w:r w:rsidRPr="000F414A">
        <w:t>° &gt;</w:t>
      </w:r>
      <w:proofErr w:type="gramEnd"/>
      <w:r w:rsidRPr="000F414A">
        <w:t xml:space="preserve"> 0, а тогда из соотношений (3.8-3.9) следует:</w:t>
      </w:r>
    </w:p>
    <w:p w:rsidR="00BE4A55" w:rsidRPr="000F414A" w:rsidRDefault="00BE4A55" w:rsidP="00BE4A55">
      <w:pPr>
        <w:shd w:val="clear" w:color="auto" w:fill="FFFFFF"/>
        <w:tabs>
          <w:tab w:val="left" w:pos="6158"/>
        </w:tabs>
        <w:ind w:firstLine="284"/>
        <w:jc w:val="right"/>
      </w:pPr>
      <w:proofErr w:type="spellStart"/>
      <w:r w:rsidRPr="000F414A">
        <w:rPr>
          <w:i/>
          <w:iCs/>
        </w:rPr>
        <w:t>р'х</w:t>
      </w:r>
      <w:proofErr w:type="spellEnd"/>
      <w:r w:rsidRPr="000F414A">
        <w:rPr>
          <w:i/>
          <w:iCs/>
        </w:rPr>
        <w:t xml:space="preserve">° = </w:t>
      </w:r>
      <w:proofErr w:type="gramStart"/>
      <w:r w:rsidRPr="000F414A">
        <w:rPr>
          <w:i/>
          <w:iCs/>
        </w:rPr>
        <w:t xml:space="preserve">К,   </w:t>
      </w:r>
      <w:proofErr w:type="gramEnd"/>
      <w:r w:rsidRPr="000F414A">
        <w:rPr>
          <w:i/>
          <w:iCs/>
        </w:rPr>
        <w:t xml:space="preserve">    </w:t>
      </w:r>
      <w:r>
        <w:rPr>
          <w:i/>
          <w:iCs/>
        </w:rPr>
        <w:t xml:space="preserve">                                                 </w:t>
      </w:r>
      <w:r w:rsidRPr="000F414A">
        <w:rPr>
          <w:i/>
          <w:iCs/>
        </w:rPr>
        <w:t xml:space="preserve">         </w:t>
      </w:r>
      <w:r w:rsidRPr="000F414A">
        <w:rPr>
          <w:iCs/>
        </w:rPr>
        <w:t>(3.11</w:t>
      </w:r>
      <w:r w:rsidRPr="000F414A">
        <w:t>)</w:t>
      </w:r>
    </w:p>
    <w:p w:rsidR="00BE4A55" w:rsidRPr="000F414A" w:rsidRDefault="00BE4A55" w:rsidP="00BE4A55">
      <w:pPr>
        <w:shd w:val="clear" w:color="auto" w:fill="FFFFFF"/>
        <w:ind w:firstLine="284"/>
        <w:jc w:val="both"/>
      </w:pPr>
      <w:r w:rsidRPr="000F414A">
        <w:t xml:space="preserve">т.е. </w:t>
      </w:r>
      <w:r w:rsidRPr="000F414A">
        <w:rPr>
          <w:i/>
          <w:iCs/>
        </w:rPr>
        <w:t xml:space="preserve">при оптимальном плане весь бюджет израсходуется </w:t>
      </w:r>
      <w:r w:rsidRPr="000F414A">
        <w:t>(опти</w:t>
      </w:r>
      <w:r w:rsidRPr="000F414A">
        <w:softHyphen/>
        <w:t>мальный план лежит на бюджетной линии).</w:t>
      </w:r>
    </w:p>
    <w:p w:rsidR="00BE4A55" w:rsidRPr="000F414A" w:rsidRDefault="00BE4A55" w:rsidP="00BE4A55">
      <w:pPr>
        <w:shd w:val="clear" w:color="auto" w:fill="FFFFFF"/>
        <w:ind w:firstLine="284"/>
        <w:jc w:val="both"/>
      </w:pPr>
      <w:r w:rsidRPr="000F414A">
        <w:t xml:space="preserve">К этому выводу можно </w:t>
      </w:r>
      <w:proofErr w:type="spellStart"/>
      <w:r w:rsidRPr="000F414A">
        <w:t>придти</w:t>
      </w:r>
      <w:proofErr w:type="spellEnd"/>
      <w:r w:rsidRPr="000F414A">
        <w:t xml:space="preserve"> и логически. Если потребитель не полностью использует средства, которые имеются в его распоряжении, истратив остаток на покупку какого-либо товара, получим набор товаров, который (в силу аксиомы </w:t>
      </w:r>
      <w:proofErr w:type="spellStart"/>
      <w:r w:rsidRPr="000F414A">
        <w:t>ненасыщаемости</w:t>
      </w:r>
      <w:proofErr w:type="spellEnd"/>
      <w:r w:rsidRPr="000F414A">
        <w:t>) будет иметь большее значение функции полезности, чем первоначальный.</w:t>
      </w:r>
    </w:p>
    <w:p w:rsidR="00BE4A55" w:rsidRPr="000F414A" w:rsidRDefault="00BE4A55" w:rsidP="00BE4A55">
      <w:pPr>
        <w:shd w:val="clear" w:color="auto" w:fill="FFFFFF"/>
        <w:spacing w:line="216" w:lineRule="auto"/>
        <w:ind w:firstLine="284"/>
        <w:jc w:val="both"/>
      </w:pPr>
      <w:r w:rsidRPr="000F414A">
        <w:t>Все выводы, сделанные для задачи производственного по</w:t>
      </w:r>
      <w:r w:rsidRPr="000F414A">
        <w:softHyphen/>
        <w:t>требления, справедливы и для любых других задач с другими функциями полезности.</w:t>
      </w:r>
    </w:p>
    <w:p w:rsidR="00BE4A55" w:rsidRPr="000F414A" w:rsidRDefault="00BE4A55" w:rsidP="00BE4A55">
      <w:pPr>
        <w:shd w:val="clear" w:color="auto" w:fill="FFFFFF"/>
        <w:spacing w:line="216" w:lineRule="auto"/>
        <w:ind w:firstLine="284"/>
        <w:jc w:val="center"/>
      </w:pPr>
      <w:r w:rsidRPr="000F414A">
        <w:t>***</w:t>
      </w:r>
    </w:p>
    <w:p w:rsidR="00BE4A55" w:rsidRPr="000F414A" w:rsidRDefault="00BE4A55" w:rsidP="00BE4A55">
      <w:pPr>
        <w:shd w:val="clear" w:color="auto" w:fill="FFFFFF"/>
        <w:spacing w:line="216" w:lineRule="auto"/>
        <w:ind w:firstLine="284"/>
        <w:jc w:val="both"/>
      </w:pPr>
      <w:r w:rsidRPr="000F414A">
        <w:t xml:space="preserve">Рассмотрим случай, когда в задаче производственного потребления на </w:t>
      </w:r>
      <w:r w:rsidRPr="000F414A">
        <w:rPr>
          <w:i/>
          <w:iCs/>
        </w:rPr>
        <w:t xml:space="preserve">х </w:t>
      </w:r>
      <w:r w:rsidRPr="000F414A">
        <w:t xml:space="preserve">накладываются </w:t>
      </w:r>
      <w:proofErr w:type="gramStart"/>
      <w:r w:rsidRPr="000F414A">
        <w:t xml:space="preserve">ограничения </w:t>
      </w:r>
      <w:r w:rsidRPr="000F414A">
        <w:rPr>
          <w:position w:val="-10"/>
        </w:rPr>
        <w:object w:dxaOrig="1160" w:dyaOrig="360">
          <v:shape id="_x0000_i1179" type="#_x0000_t75" style="width:57.75pt;height:18pt" o:ole="">
            <v:imagedata r:id="rId268" o:title=""/>
          </v:shape>
          <o:OLEObject Type="Embed" ProgID="Equation.3" ShapeID="_x0000_i1179" DrawAspect="Content" ObjectID="_1635955176" r:id="rId269"/>
        </w:object>
      </w:r>
      <w:r w:rsidRPr="000F414A">
        <w:t xml:space="preserve"> т.е.</w:t>
      </w:r>
      <w:proofErr w:type="gramEnd"/>
      <w:r w:rsidRPr="000F414A">
        <w:t xml:space="preserve"> рас</w:t>
      </w:r>
      <w:r w:rsidRPr="000F414A">
        <w:softHyphen/>
        <w:t>сматривается задача</w:t>
      </w:r>
    </w:p>
    <w:p w:rsidR="00BE4A55" w:rsidRPr="000F414A" w:rsidRDefault="00BE4A55" w:rsidP="00BE4A55">
      <w:pPr>
        <w:shd w:val="clear" w:color="auto" w:fill="FFFFFF"/>
        <w:spacing w:line="216" w:lineRule="auto"/>
        <w:ind w:firstLine="284"/>
        <w:jc w:val="center"/>
      </w:pPr>
      <w:proofErr w:type="gramStart"/>
      <w:r w:rsidRPr="000F414A">
        <w:rPr>
          <w:lang w:val="en-US"/>
        </w:rPr>
        <w:t>b</w:t>
      </w:r>
      <w:r w:rsidRPr="000F414A">
        <w:rPr>
          <w:vertAlign w:val="subscript"/>
        </w:rPr>
        <w:t>*</w:t>
      </w:r>
      <w:proofErr w:type="spellStart"/>
      <w:proofErr w:type="gramEnd"/>
      <w:r w:rsidRPr="000F414A">
        <w:rPr>
          <w:vertAlign w:val="subscript"/>
          <w:lang w:val="en-US"/>
        </w:rPr>
        <w:t>i</w:t>
      </w:r>
      <w:proofErr w:type="spellEnd"/>
      <w:r w:rsidRPr="000F414A">
        <w:t xml:space="preserve"> </w:t>
      </w:r>
      <w:r w:rsidRPr="000F414A">
        <w:rPr>
          <w:position w:val="-12"/>
        </w:rPr>
        <w:object w:dxaOrig="639" w:dyaOrig="360">
          <v:shape id="_x0000_i1180" type="#_x0000_t75" style="width:32.25pt;height:18pt" o:ole="">
            <v:imagedata r:id="rId119" o:title=""/>
          </v:shape>
          <o:OLEObject Type="Embed" ProgID="Equation.3" ShapeID="_x0000_i1180" DrawAspect="Content" ObjectID="_1635955177" r:id="rId270"/>
        </w:object>
      </w:r>
      <w:r w:rsidRPr="000F414A">
        <w:t xml:space="preserve"> </w:t>
      </w:r>
      <w:r w:rsidRPr="000F414A">
        <w:rPr>
          <w:lang w:val="en-US"/>
        </w:rPr>
        <w:t>b</w:t>
      </w:r>
      <w:r w:rsidRPr="000F414A">
        <w:rPr>
          <w:vertAlign w:val="subscript"/>
          <w:lang w:val="en-US"/>
        </w:rPr>
        <w:t>i</w:t>
      </w:r>
      <w:r w:rsidRPr="000F414A">
        <w:rPr>
          <w:vertAlign w:val="subscript"/>
        </w:rPr>
        <w:t xml:space="preserve"> </w:t>
      </w:r>
      <w:r w:rsidRPr="000F414A">
        <w:rPr>
          <w:vertAlign w:val="superscript"/>
        </w:rPr>
        <w:t xml:space="preserve">*  </w:t>
      </w:r>
      <w:r w:rsidRPr="000F414A">
        <w:t xml:space="preserve">, </w:t>
      </w:r>
      <w:proofErr w:type="spellStart"/>
      <w:r w:rsidRPr="000F414A">
        <w:rPr>
          <w:i/>
          <w:iCs/>
          <w:lang w:val="en-US"/>
        </w:rPr>
        <w:t>i</w:t>
      </w:r>
      <w:proofErr w:type="spellEnd"/>
      <w:r w:rsidRPr="000F414A">
        <w:rPr>
          <w:i/>
          <w:iCs/>
        </w:rPr>
        <w:t xml:space="preserve"> </w:t>
      </w:r>
      <w:r w:rsidRPr="000F414A">
        <w:rPr>
          <w:i/>
          <w:iCs/>
          <w:position w:val="-4"/>
        </w:rPr>
        <w:object w:dxaOrig="200" w:dyaOrig="200">
          <v:shape id="_x0000_i1181" type="#_x0000_t75" style="width:9.75pt;height:9.75pt" o:ole="">
            <v:imagedata r:id="rId117" o:title=""/>
          </v:shape>
          <o:OLEObject Type="Embed" ProgID="Equation.3" ShapeID="_x0000_i1181" DrawAspect="Content" ObjectID="_1635955178" r:id="rId271"/>
        </w:object>
      </w:r>
      <w:r w:rsidRPr="000F414A">
        <w:rPr>
          <w:iCs/>
          <w:lang w:val="en-US"/>
        </w:rPr>
        <w:t>I</w:t>
      </w:r>
      <w:r w:rsidRPr="000F414A">
        <w:rPr>
          <w:iCs/>
        </w:rPr>
        <w:t xml:space="preserve">                </w:t>
      </w:r>
    </w:p>
    <w:p w:rsidR="00BE4A55" w:rsidRPr="000F414A" w:rsidRDefault="00BE4A55" w:rsidP="00BE4A55">
      <w:pPr>
        <w:shd w:val="clear" w:color="auto" w:fill="FFFFFF"/>
        <w:spacing w:line="216" w:lineRule="auto"/>
        <w:ind w:firstLine="284"/>
        <w:jc w:val="both"/>
      </w:pPr>
      <w:r w:rsidRPr="000F414A">
        <w:t>если выполняются ограничения</w:t>
      </w:r>
    </w:p>
    <w:p w:rsidR="00BE4A55" w:rsidRDefault="00BE4A55" w:rsidP="00BE4A55">
      <w:pPr>
        <w:shd w:val="clear" w:color="auto" w:fill="FFFFFF"/>
        <w:spacing w:line="216" w:lineRule="auto"/>
        <w:ind w:firstLine="284"/>
        <w:jc w:val="center"/>
      </w:pPr>
      <w:r w:rsidRPr="000F414A">
        <w:rPr>
          <w:position w:val="-14"/>
          <w:lang w:val="en-US"/>
        </w:rPr>
        <w:object w:dxaOrig="1760" w:dyaOrig="400">
          <v:shape id="_x0000_i1182" type="#_x0000_t75" style="width:87.75pt;height:20.25pt" o:ole="">
            <v:imagedata r:id="rId122" o:title=""/>
          </v:shape>
          <o:OLEObject Type="Embed" ProgID="Equation.3" ShapeID="_x0000_i1182" DrawAspect="Content" ObjectID="_1635955179" r:id="rId272"/>
        </w:object>
      </w:r>
    </w:p>
    <w:p w:rsidR="00BE4A55" w:rsidRPr="000F414A" w:rsidRDefault="00BE4A55" w:rsidP="00BE4A55">
      <w:pPr>
        <w:shd w:val="clear" w:color="auto" w:fill="FFFFFF"/>
        <w:spacing w:line="216" w:lineRule="auto"/>
        <w:ind w:firstLine="284"/>
        <w:jc w:val="center"/>
      </w:pPr>
      <w:r w:rsidRPr="000F414A">
        <w:t xml:space="preserve">      </w:t>
      </w:r>
      <w:proofErr w:type="gramStart"/>
      <w:r w:rsidRPr="000F414A">
        <w:rPr>
          <w:lang w:val="en-US"/>
        </w:rPr>
        <w:t>d</w:t>
      </w:r>
      <w:r w:rsidRPr="000F414A">
        <w:rPr>
          <w:vertAlign w:val="subscript"/>
        </w:rPr>
        <w:t>*</w:t>
      </w:r>
      <w:proofErr w:type="gramEnd"/>
      <w:r w:rsidRPr="000F414A">
        <w:rPr>
          <w:vertAlign w:val="subscript"/>
          <w:lang w:val="en-US"/>
        </w:rPr>
        <w:t>j</w:t>
      </w:r>
      <w:r w:rsidRPr="000F414A">
        <w:rPr>
          <w:position w:val="-12"/>
        </w:rPr>
        <w:object w:dxaOrig="639" w:dyaOrig="360">
          <v:shape id="_x0000_i1183" type="#_x0000_t75" style="width:32.25pt;height:18pt" o:ole="">
            <v:imagedata r:id="rId124" o:title=""/>
          </v:shape>
          <o:OLEObject Type="Embed" ProgID="Equation.3" ShapeID="_x0000_i1183" DrawAspect="Content" ObjectID="_1635955180" r:id="rId273"/>
        </w:object>
      </w:r>
      <w:r w:rsidRPr="000F414A">
        <w:t xml:space="preserve"> </w:t>
      </w:r>
      <w:proofErr w:type="spellStart"/>
      <w:r w:rsidRPr="000F414A">
        <w:rPr>
          <w:lang w:val="en-US"/>
        </w:rPr>
        <w:t>d</w:t>
      </w:r>
      <w:r w:rsidRPr="000F414A">
        <w:rPr>
          <w:vertAlign w:val="subscript"/>
          <w:lang w:val="en-US"/>
        </w:rPr>
        <w:t>j</w:t>
      </w:r>
      <w:proofErr w:type="spellEnd"/>
      <w:r w:rsidRPr="000F414A">
        <w:rPr>
          <w:vertAlign w:val="subscript"/>
        </w:rPr>
        <w:t xml:space="preserve"> </w:t>
      </w:r>
      <w:r w:rsidRPr="000F414A">
        <w:rPr>
          <w:vertAlign w:val="superscript"/>
        </w:rPr>
        <w:t xml:space="preserve">* </w:t>
      </w:r>
      <w:r w:rsidRPr="000F414A">
        <w:t xml:space="preserve">, </w:t>
      </w:r>
      <w:r w:rsidRPr="000F414A">
        <w:rPr>
          <w:i/>
          <w:iCs/>
          <w:lang w:val="en-US"/>
        </w:rPr>
        <w:t>j</w:t>
      </w:r>
      <w:r w:rsidRPr="000F414A">
        <w:rPr>
          <w:i/>
          <w:iCs/>
          <w:position w:val="-4"/>
        </w:rPr>
        <w:object w:dxaOrig="200" w:dyaOrig="200">
          <v:shape id="_x0000_i1184" type="#_x0000_t75" style="width:9.75pt;height:9.75pt" o:ole="">
            <v:imagedata r:id="rId115" o:title=""/>
          </v:shape>
          <o:OLEObject Type="Embed" ProgID="Equation.3" ShapeID="_x0000_i1184" DrawAspect="Content" ObjectID="_1635955181" r:id="rId274"/>
        </w:object>
      </w:r>
      <w:proofErr w:type="spellStart"/>
      <w:r w:rsidRPr="000F414A">
        <w:rPr>
          <w:i/>
          <w:iCs/>
          <w:lang w:val="en-US"/>
        </w:rPr>
        <w:t>J</w:t>
      </w:r>
      <w:proofErr w:type="spellEnd"/>
      <w:r w:rsidRPr="000F414A">
        <w:rPr>
          <w:i/>
          <w:iCs/>
        </w:rPr>
        <w:t xml:space="preserve">               </w:t>
      </w:r>
    </w:p>
    <w:p w:rsidR="00BE4A55" w:rsidRPr="000F414A" w:rsidRDefault="00BE4A55" w:rsidP="00BE4A55">
      <w:pPr>
        <w:shd w:val="clear" w:color="auto" w:fill="FFFFFF"/>
        <w:spacing w:line="216" w:lineRule="auto"/>
        <w:ind w:firstLine="284"/>
        <w:jc w:val="both"/>
        <w:rPr>
          <w:i/>
          <w:iCs/>
        </w:rPr>
      </w:pPr>
      <w:proofErr w:type="gramStart"/>
      <w:r w:rsidRPr="000F414A">
        <w:t xml:space="preserve">Товар  </w:t>
      </w:r>
      <w:proofErr w:type="spellStart"/>
      <w:r w:rsidRPr="000F414A">
        <w:rPr>
          <w:i/>
          <w:iCs/>
          <w:lang w:val="en-US"/>
        </w:rPr>
        <w:t>i</w:t>
      </w:r>
      <w:proofErr w:type="spellEnd"/>
      <w:proofErr w:type="gramEnd"/>
      <w:r w:rsidRPr="000F414A">
        <w:rPr>
          <w:i/>
          <w:iCs/>
        </w:rPr>
        <w:t xml:space="preserve">  </w:t>
      </w:r>
      <w:r w:rsidRPr="000F414A">
        <w:t xml:space="preserve">будем   называть  </w:t>
      </w:r>
      <w:r w:rsidRPr="00812791">
        <w:rPr>
          <w:bCs/>
          <w:i/>
          <w:iCs/>
        </w:rPr>
        <w:t>дефицитным</w:t>
      </w:r>
      <w:r w:rsidRPr="000F414A">
        <w:rPr>
          <w:b/>
          <w:bCs/>
          <w:i/>
          <w:iCs/>
        </w:rPr>
        <w:t xml:space="preserve">  </w:t>
      </w:r>
      <w:r w:rsidRPr="000F414A">
        <w:rPr>
          <w:i/>
          <w:iCs/>
        </w:rPr>
        <w:t>{</w:t>
      </w:r>
      <w:r w:rsidRPr="000F414A">
        <w:rPr>
          <w:i/>
          <w:iCs/>
          <w:lang w:val="en-US"/>
        </w:rPr>
        <w:t>scarce</w:t>
      </w:r>
      <w:r w:rsidRPr="000F414A">
        <w:rPr>
          <w:i/>
          <w:iCs/>
        </w:rPr>
        <w:t xml:space="preserve">  </w:t>
      </w:r>
      <w:r w:rsidRPr="000F414A">
        <w:rPr>
          <w:i/>
          <w:iCs/>
          <w:lang w:val="en-US"/>
        </w:rPr>
        <w:t>commodity</w:t>
      </w:r>
      <w:r w:rsidRPr="000F414A">
        <w:rPr>
          <w:i/>
          <w:iCs/>
        </w:rPr>
        <w:t xml:space="preserve">), </w:t>
      </w:r>
      <w:r w:rsidRPr="000F414A">
        <w:t xml:space="preserve">если  закупается весь его  запас,  имеющийся на рынке:  </w:t>
      </w:r>
      <w:r w:rsidRPr="000F414A">
        <w:rPr>
          <w:i/>
          <w:iCs/>
          <w:lang w:val="en-US"/>
        </w:rPr>
        <w:t>x</w:t>
      </w:r>
      <w:r w:rsidRPr="000F414A">
        <w:rPr>
          <w:i/>
          <w:iCs/>
          <w:vertAlign w:val="subscript"/>
          <w:lang w:val="en-US"/>
        </w:rPr>
        <w:t>i</w:t>
      </w:r>
      <w:r w:rsidRPr="000F414A">
        <w:rPr>
          <w:i/>
          <w:iCs/>
        </w:rPr>
        <w:t xml:space="preserve">° = </w:t>
      </w:r>
      <w:r w:rsidRPr="000F414A">
        <w:rPr>
          <w:i/>
          <w:lang w:val="en-US"/>
        </w:rPr>
        <w:t>b</w:t>
      </w:r>
      <w:r w:rsidRPr="000F414A">
        <w:rPr>
          <w:i/>
          <w:vertAlign w:val="subscript"/>
          <w:lang w:val="en-US"/>
        </w:rPr>
        <w:t>i</w:t>
      </w:r>
      <w:r w:rsidRPr="000F414A">
        <w:rPr>
          <w:i/>
          <w:vertAlign w:val="subscript"/>
        </w:rPr>
        <w:t xml:space="preserve"> </w:t>
      </w:r>
      <w:r w:rsidRPr="000F414A">
        <w:rPr>
          <w:i/>
          <w:vertAlign w:val="superscript"/>
        </w:rPr>
        <w:t xml:space="preserve">*  </w:t>
      </w:r>
      <w:r w:rsidRPr="000F414A">
        <w:rPr>
          <w:i/>
          <w:iCs/>
        </w:rPr>
        <w:t xml:space="preserve">, </w:t>
      </w:r>
      <w:r w:rsidRPr="00812791">
        <w:rPr>
          <w:bCs/>
          <w:i/>
          <w:iCs/>
        </w:rPr>
        <w:t>недефицитным,</w:t>
      </w:r>
      <w:r w:rsidRPr="000F414A">
        <w:rPr>
          <w:b/>
          <w:bCs/>
          <w:i/>
          <w:iCs/>
        </w:rPr>
        <w:t xml:space="preserve"> </w:t>
      </w:r>
      <w:r w:rsidRPr="000F414A">
        <w:t xml:space="preserve">если  </w:t>
      </w:r>
      <w:r w:rsidRPr="000F414A">
        <w:rPr>
          <w:i/>
          <w:lang w:val="en-US"/>
        </w:rPr>
        <w:t>b</w:t>
      </w:r>
      <w:r w:rsidRPr="000F414A">
        <w:rPr>
          <w:i/>
          <w:vertAlign w:val="subscript"/>
        </w:rPr>
        <w:t>*</w:t>
      </w:r>
      <w:proofErr w:type="spellStart"/>
      <w:r w:rsidRPr="000F414A">
        <w:rPr>
          <w:i/>
          <w:vertAlign w:val="subscript"/>
          <w:lang w:val="en-US"/>
        </w:rPr>
        <w:t>i</w:t>
      </w:r>
      <w:proofErr w:type="spellEnd"/>
      <w:r w:rsidRPr="000F414A">
        <w:rPr>
          <w:i/>
        </w:rPr>
        <w:t xml:space="preserve"> </w:t>
      </w:r>
      <w:r w:rsidRPr="000F414A">
        <w:rPr>
          <w:i/>
          <w:position w:val="-14"/>
        </w:rPr>
        <w:object w:dxaOrig="680" w:dyaOrig="400">
          <v:shape id="_x0000_i1185" type="#_x0000_t75" style="width:33.75pt;height:20.25pt" o:ole="">
            <v:imagedata r:id="rId275" o:title=""/>
          </v:shape>
          <o:OLEObject Type="Embed" ProgID="Equation.3" ShapeID="_x0000_i1185" DrawAspect="Content" ObjectID="_1635955182" r:id="rId276"/>
        </w:object>
      </w:r>
      <w:r w:rsidRPr="000F414A">
        <w:rPr>
          <w:i/>
        </w:rPr>
        <w:t xml:space="preserve"> </w:t>
      </w:r>
      <w:r w:rsidRPr="000F414A">
        <w:rPr>
          <w:i/>
          <w:lang w:val="en-US"/>
        </w:rPr>
        <w:t>b</w:t>
      </w:r>
      <w:r w:rsidRPr="000F414A">
        <w:rPr>
          <w:i/>
          <w:vertAlign w:val="subscript"/>
          <w:lang w:val="en-US"/>
        </w:rPr>
        <w:t>i</w:t>
      </w:r>
      <w:r w:rsidRPr="000F414A">
        <w:rPr>
          <w:i/>
          <w:vertAlign w:val="subscript"/>
        </w:rPr>
        <w:t xml:space="preserve"> </w:t>
      </w:r>
      <w:r w:rsidRPr="000F414A">
        <w:rPr>
          <w:i/>
          <w:vertAlign w:val="superscript"/>
        </w:rPr>
        <w:t>*</w:t>
      </w:r>
      <w:r w:rsidRPr="000F414A">
        <w:rPr>
          <w:vertAlign w:val="superscript"/>
        </w:rPr>
        <w:t xml:space="preserve">  </w:t>
      </w:r>
      <w:r w:rsidRPr="000F414A">
        <w:rPr>
          <w:i/>
          <w:iCs/>
        </w:rPr>
        <w:t xml:space="preserve">, </w:t>
      </w:r>
      <w:r w:rsidRPr="000F414A">
        <w:t xml:space="preserve">и </w:t>
      </w:r>
      <w:r w:rsidRPr="00812791">
        <w:rPr>
          <w:bCs/>
          <w:i/>
          <w:iCs/>
        </w:rPr>
        <w:t>малоиспользуемым (не</w:t>
      </w:r>
      <w:r w:rsidRPr="00812791">
        <w:rPr>
          <w:bCs/>
          <w:i/>
          <w:iCs/>
        </w:rPr>
        <w:softHyphen/>
        <w:t>существенным)</w:t>
      </w:r>
      <w:r w:rsidRPr="000F414A">
        <w:rPr>
          <w:b/>
          <w:bCs/>
          <w:i/>
          <w:iCs/>
        </w:rPr>
        <w:t xml:space="preserve">, </w:t>
      </w:r>
      <w:r w:rsidRPr="000F414A">
        <w:t>если закупается лишь его минимальное количе</w:t>
      </w:r>
      <w:r w:rsidRPr="000F414A">
        <w:softHyphen/>
        <w:t xml:space="preserve">ство, необходимое для функционирования производства: </w:t>
      </w:r>
      <w:r w:rsidRPr="000F414A">
        <w:rPr>
          <w:i/>
          <w:iCs/>
          <w:lang w:val="en-US"/>
        </w:rPr>
        <w:t>x</w:t>
      </w:r>
      <w:r w:rsidRPr="000F414A">
        <w:rPr>
          <w:i/>
          <w:iCs/>
          <w:vertAlign w:val="subscript"/>
          <w:lang w:val="en-US"/>
        </w:rPr>
        <w:t>i</w:t>
      </w:r>
      <w:r w:rsidRPr="000F414A">
        <w:rPr>
          <w:i/>
          <w:iCs/>
        </w:rPr>
        <w:t xml:space="preserve">° = </w:t>
      </w:r>
      <w:r w:rsidRPr="000F414A">
        <w:rPr>
          <w:i/>
          <w:lang w:val="en-US"/>
        </w:rPr>
        <w:t>b</w:t>
      </w:r>
      <w:r w:rsidRPr="000F414A">
        <w:rPr>
          <w:i/>
          <w:vertAlign w:val="subscript"/>
        </w:rPr>
        <w:t>*</w:t>
      </w:r>
      <w:proofErr w:type="spellStart"/>
      <w:r w:rsidRPr="000F414A">
        <w:rPr>
          <w:i/>
          <w:vertAlign w:val="subscript"/>
          <w:lang w:val="en-US"/>
        </w:rPr>
        <w:t>i</w:t>
      </w:r>
      <w:proofErr w:type="spellEnd"/>
      <w:r w:rsidRPr="000F414A">
        <w:rPr>
          <w:i/>
          <w:vertAlign w:val="subscript"/>
        </w:rPr>
        <w:t xml:space="preserve"> </w:t>
      </w:r>
      <w:r w:rsidRPr="000F414A">
        <w:rPr>
          <w:i/>
          <w:vertAlign w:val="superscript"/>
        </w:rPr>
        <w:t xml:space="preserve"> </w:t>
      </w:r>
      <w:r w:rsidRPr="000F414A">
        <w:rPr>
          <w:i/>
          <w:iCs/>
        </w:rPr>
        <w:t xml:space="preserve">. </w:t>
      </w:r>
    </w:p>
    <w:p w:rsidR="00BE4A55" w:rsidRPr="000F414A" w:rsidRDefault="00BE4A55" w:rsidP="00BE4A55">
      <w:pPr>
        <w:shd w:val="clear" w:color="auto" w:fill="FFFFFF"/>
        <w:spacing w:line="216" w:lineRule="auto"/>
        <w:ind w:firstLine="284"/>
        <w:jc w:val="both"/>
      </w:pPr>
      <w:r w:rsidRPr="000F414A">
        <w:t>По отношению к недефицитным товарам потребитель ведет себя как в неоклассиче</w:t>
      </w:r>
      <w:r w:rsidRPr="000F414A">
        <w:softHyphen/>
        <w:t>ском случае.</w:t>
      </w:r>
    </w:p>
    <w:p w:rsidR="00BE4A55" w:rsidRPr="000F414A" w:rsidRDefault="00BE4A55" w:rsidP="00BE4A55">
      <w:pPr>
        <w:shd w:val="clear" w:color="auto" w:fill="FFFFFF"/>
        <w:spacing w:line="216" w:lineRule="auto"/>
        <w:ind w:firstLine="284"/>
        <w:jc w:val="both"/>
      </w:pPr>
      <w:r w:rsidRPr="000F414A">
        <w:t xml:space="preserve">Если </w:t>
      </w:r>
      <w:proofErr w:type="spellStart"/>
      <w:r w:rsidRPr="000F414A">
        <w:rPr>
          <w:lang w:val="en-US"/>
        </w:rPr>
        <w:t>i</w:t>
      </w:r>
      <w:proofErr w:type="spellEnd"/>
      <w:r w:rsidRPr="000F414A">
        <w:t xml:space="preserve">-й   товар   является   дефицитным, тогда </w:t>
      </w:r>
      <w:r w:rsidRPr="000F414A">
        <w:rPr>
          <w:i/>
          <w:iCs/>
        </w:rPr>
        <w:t xml:space="preserve">(оптимальная) предельная полезность на денежную единицу для дефицитных товаров не меньше (оптимальной) предельной полезности на денежную единицу для недефицитных товаров. </w:t>
      </w:r>
      <w:r w:rsidRPr="000F414A">
        <w:t>В этом случае бюджет может быть полностью не израсходован. Однако увеличить полез</w:t>
      </w:r>
      <w:r w:rsidRPr="000F414A">
        <w:softHyphen/>
        <w:t>ность за счет закупки недефицитных товаров на оставшуюся не</w:t>
      </w:r>
      <w:r w:rsidRPr="000F414A">
        <w:softHyphen/>
        <w:t xml:space="preserve">израсходованную часть </w:t>
      </w:r>
      <w:proofErr w:type="gramStart"/>
      <w:r w:rsidRPr="000F414A">
        <w:t>бюджета  нельзя</w:t>
      </w:r>
      <w:proofErr w:type="gramEnd"/>
      <w:r w:rsidRPr="000F414A">
        <w:t xml:space="preserve">.  </w:t>
      </w:r>
      <w:proofErr w:type="gramStart"/>
      <w:r w:rsidRPr="000F414A">
        <w:t>В  самом</w:t>
      </w:r>
      <w:proofErr w:type="gramEnd"/>
      <w:r w:rsidRPr="000F414A">
        <w:t xml:space="preserve"> деле,  так как это означает, что для недефицитных товаров </w:t>
      </w:r>
      <w:r w:rsidRPr="000F414A">
        <w:rPr>
          <w:i/>
          <w:iCs/>
          <w:lang w:val="en-US"/>
        </w:rPr>
        <w:t>M</w:t>
      </w:r>
      <w:r w:rsidRPr="000F414A">
        <w:rPr>
          <w:i/>
          <w:iCs/>
        </w:rPr>
        <w:t>°</w:t>
      </w:r>
      <w:r w:rsidRPr="000F414A">
        <w:rPr>
          <w:i/>
          <w:iCs/>
          <w:lang w:val="en-US"/>
        </w:rPr>
        <w:t>U</w:t>
      </w:r>
      <w:r w:rsidRPr="000F414A">
        <w:rPr>
          <w:i/>
          <w:iCs/>
          <w:vertAlign w:val="subscript"/>
        </w:rPr>
        <w:t>i</w:t>
      </w:r>
      <w:r w:rsidRPr="000F414A">
        <w:rPr>
          <w:i/>
          <w:iCs/>
        </w:rPr>
        <w:t>(</w:t>
      </w:r>
      <w:r w:rsidRPr="000F414A">
        <w:rPr>
          <w:i/>
          <w:iCs/>
          <w:lang w:val="en-US"/>
        </w:rPr>
        <w:t>x</w:t>
      </w:r>
      <w:r w:rsidRPr="000F414A">
        <w:rPr>
          <w:i/>
          <w:iCs/>
        </w:rPr>
        <w:t xml:space="preserve">°) = </w:t>
      </w:r>
      <w:r w:rsidRPr="000F414A">
        <w:t xml:space="preserve">0 и увеличение потребления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при неизмен</w:t>
      </w:r>
      <w:r w:rsidRPr="000F414A">
        <w:softHyphen/>
        <w:t xml:space="preserve">ном потреблении остальных не ведет к увеличению полезности. Это следует </w:t>
      </w:r>
      <w:r w:rsidRPr="000F414A">
        <w:rPr>
          <w:bCs/>
        </w:rPr>
        <w:t>и</w:t>
      </w:r>
      <w:r w:rsidRPr="000F414A">
        <w:rPr>
          <w:b/>
          <w:bCs/>
        </w:rPr>
        <w:t xml:space="preserve"> </w:t>
      </w:r>
      <w:r w:rsidRPr="000F414A">
        <w:t xml:space="preserve">из закона </w:t>
      </w:r>
      <w:proofErr w:type="spellStart"/>
      <w:r w:rsidRPr="000F414A">
        <w:t>Госсена</w:t>
      </w:r>
      <w:proofErr w:type="spellEnd"/>
      <w:r w:rsidRPr="000F414A">
        <w:t>: так как при увели</w:t>
      </w:r>
      <w:r w:rsidRPr="000F414A">
        <w:softHyphen/>
        <w:t xml:space="preserve">чении потребления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w:t>
      </w:r>
      <w:proofErr w:type="spellStart"/>
      <w:r w:rsidRPr="000F414A">
        <w:rPr>
          <w:i/>
          <w:iCs/>
          <w:lang w:val="en-US"/>
        </w:rPr>
        <w:t>MU</w:t>
      </w:r>
      <w:r w:rsidRPr="000F414A">
        <w:rPr>
          <w:i/>
          <w:iCs/>
          <w:vertAlign w:val="subscript"/>
          <w:lang w:val="en-US"/>
        </w:rPr>
        <w:t>i</w:t>
      </w:r>
      <w:proofErr w:type="spellEnd"/>
      <w:r w:rsidRPr="000F414A">
        <w:rPr>
          <w:i/>
          <w:iCs/>
        </w:rPr>
        <w:t xml:space="preserve"> </w:t>
      </w:r>
      <w:r w:rsidRPr="000F414A">
        <w:t xml:space="preserve">может только уменьшаться, то либо </w:t>
      </w:r>
      <w:proofErr w:type="spellStart"/>
      <w:r w:rsidRPr="000F414A">
        <w:rPr>
          <w:i/>
          <w:iCs/>
          <w:lang w:val="en-US"/>
        </w:rPr>
        <w:t>MU</w:t>
      </w:r>
      <w:r w:rsidRPr="000F414A">
        <w:rPr>
          <w:i/>
          <w:iCs/>
          <w:vertAlign w:val="subscript"/>
          <w:lang w:val="en-US"/>
        </w:rPr>
        <w:t>i</w:t>
      </w:r>
      <w:proofErr w:type="spellEnd"/>
      <w:r w:rsidRPr="000F414A">
        <w:rPr>
          <w:i/>
          <w:iCs/>
        </w:rPr>
        <w:t xml:space="preserve"> = </w:t>
      </w:r>
      <w:r w:rsidRPr="000F414A">
        <w:t xml:space="preserve">0 для всех </w:t>
      </w:r>
      <w:proofErr w:type="gramStart"/>
      <w:r w:rsidRPr="000F414A">
        <w:rPr>
          <w:i/>
          <w:iCs/>
          <w:lang w:val="en-US"/>
        </w:rPr>
        <w:t>x</w:t>
      </w:r>
      <w:r w:rsidRPr="000F414A">
        <w:rPr>
          <w:i/>
          <w:iCs/>
          <w:vertAlign w:val="subscript"/>
          <w:lang w:val="en-US"/>
        </w:rPr>
        <w:t>i</w:t>
      </w:r>
      <w:r w:rsidRPr="000F414A">
        <w:rPr>
          <w:i/>
          <w:iCs/>
        </w:rPr>
        <w:t xml:space="preserve"> &gt;</w:t>
      </w:r>
      <w:proofErr w:type="gramEnd"/>
      <w:r w:rsidRPr="000F414A">
        <w:rPr>
          <w:i/>
          <w:iCs/>
        </w:rPr>
        <w:t xml:space="preserve"> </w:t>
      </w:r>
      <w:r w:rsidRPr="000F414A">
        <w:rPr>
          <w:i/>
          <w:iCs/>
          <w:lang w:val="en-US"/>
        </w:rPr>
        <w:t>x</w:t>
      </w:r>
      <w:r w:rsidRPr="000F414A">
        <w:rPr>
          <w:i/>
          <w:iCs/>
          <w:vertAlign w:val="subscript"/>
          <w:lang w:val="en-US"/>
        </w:rPr>
        <w:t>i</w:t>
      </w:r>
      <w:r w:rsidRPr="000F414A">
        <w:rPr>
          <w:i/>
          <w:iCs/>
        </w:rPr>
        <w:t>°</w:t>
      </w:r>
      <w:r w:rsidRPr="000F414A">
        <w:t xml:space="preserve">, либо </w:t>
      </w:r>
      <w:proofErr w:type="spellStart"/>
      <w:r w:rsidRPr="000F414A">
        <w:rPr>
          <w:i/>
          <w:iCs/>
          <w:lang w:val="en-US"/>
        </w:rPr>
        <w:t>MU</w:t>
      </w:r>
      <w:r w:rsidRPr="000F414A">
        <w:rPr>
          <w:i/>
          <w:iCs/>
          <w:vertAlign w:val="subscript"/>
          <w:lang w:val="en-US"/>
        </w:rPr>
        <w:t>i</w:t>
      </w:r>
      <w:proofErr w:type="spellEnd"/>
      <w:r w:rsidRPr="000F414A">
        <w:rPr>
          <w:i/>
          <w:iCs/>
        </w:rPr>
        <w:t>(</w:t>
      </w:r>
      <w:r w:rsidRPr="000F414A">
        <w:rPr>
          <w:i/>
          <w:iCs/>
          <w:lang w:val="en-US"/>
        </w:rPr>
        <w:t>x</w:t>
      </w:r>
      <w:r w:rsidRPr="000F414A">
        <w:rPr>
          <w:i/>
          <w:iCs/>
        </w:rPr>
        <w:t xml:space="preserve">) </w:t>
      </w:r>
      <w:r w:rsidRPr="000F414A">
        <w:t xml:space="preserve">&lt; 0 для </w:t>
      </w:r>
      <w:r w:rsidRPr="000F414A">
        <w:rPr>
          <w:i/>
          <w:iCs/>
          <w:lang w:val="en-US"/>
        </w:rPr>
        <w:t>x</w:t>
      </w:r>
      <w:r w:rsidRPr="000F414A">
        <w:rPr>
          <w:i/>
          <w:iCs/>
          <w:vertAlign w:val="subscript"/>
          <w:lang w:val="en-US"/>
        </w:rPr>
        <w:t>i</w:t>
      </w:r>
      <w:r w:rsidRPr="000F414A">
        <w:rPr>
          <w:i/>
          <w:iCs/>
        </w:rPr>
        <w:t xml:space="preserve"> &gt; </w:t>
      </w:r>
      <w:r w:rsidRPr="000F414A">
        <w:rPr>
          <w:i/>
          <w:iCs/>
          <w:lang w:val="en-US"/>
        </w:rPr>
        <w:t>x</w:t>
      </w:r>
      <w:r w:rsidRPr="000F414A">
        <w:rPr>
          <w:i/>
          <w:iCs/>
          <w:vertAlign w:val="subscript"/>
          <w:lang w:val="en-US"/>
        </w:rPr>
        <w:t>i</w:t>
      </w:r>
      <w:r w:rsidRPr="000F414A">
        <w:rPr>
          <w:i/>
          <w:iCs/>
        </w:rPr>
        <w:t>°</w:t>
      </w:r>
      <w:r w:rsidRPr="000F414A">
        <w:t xml:space="preserve">. А как было сказано, если </w:t>
      </w:r>
      <w:proofErr w:type="spellStart"/>
      <w:r w:rsidRPr="000F414A">
        <w:rPr>
          <w:i/>
          <w:iCs/>
          <w:lang w:val="en-US"/>
        </w:rPr>
        <w:t>MU</w:t>
      </w:r>
      <w:r w:rsidRPr="000F414A">
        <w:rPr>
          <w:i/>
          <w:iCs/>
          <w:vertAlign w:val="subscript"/>
          <w:lang w:val="en-US"/>
        </w:rPr>
        <w:t>i</w:t>
      </w:r>
      <w:proofErr w:type="spellEnd"/>
      <w:r w:rsidRPr="000F414A">
        <w:rPr>
          <w:i/>
          <w:iCs/>
        </w:rPr>
        <w:t>=</w:t>
      </w:r>
      <w:r w:rsidRPr="000F414A">
        <w:t>0, то полезность не изменяется при увеличении по</w:t>
      </w:r>
      <w:r w:rsidRPr="000F414A">
        <w:softHyphen/>
        <w:t xml:space="preserve">требления </w:t>
      </w:r>
      <w:proofErr w:type="spellStart"/>
      <w:r w:rsidRPr="000F414A">
        <w:rPr>
          <w:lang w:val="en-US"/>
        </w:rPr>
        <w:t>i</w:t>
      </w:r>
      <w:proofErr w:type="spellEnd"/>
      <w:r w:rsidRPr="000F414A">
        <w:t>-</w:t>
      </w:r>
      <w:proofErr w:type="spellStart"/>
      <w:r w:rsidRPr="000F414A">
        <w:rPr>
          <w:lang w:val="en-US"/>
        </w:rPr>
        <w:t>ro</w:t>
      </w:r>
      <w:proofErr w:type="spellEnd"/>
      <w:r w:rsidRPr="000F414A">
        <w:t xml:space="preserve"> товара, а если </w:t>
      </w:r>
      <w:proofErr w:type="spellStart"/>
      <w:r w:rsidRPr="000F414A">
        <w:rPr>
          <w:i/>
          <w:iCs/>
          <w:lang w:val="en-US"/>
        </w:rPr>
        <w:t>MU</w:t>
      </w:r>
      <w:r w:rsidRPr="000F414A">
        <w:rPr>
          <w:i/>
          <w:iCs/>
          <w:vertAlign w:val="subscript"/>
          <w:lang w:val="en-US"/>
        </w:rPr>
        <w:t>i</w:t>
      </w:r>
      <w:proofErr w:type="spellEnd"/>
      <w:r w:rsidRPr="000F414A">
        <w:rPr>
          <w:i/>
          <w:iCs/>
        </w:rPr>
        <w:t>(</w:t>
      </w:r>
      <w:r w:rsidRPr="000F414A">
        <w:rPr>
          <w:i/>
          <w:iCs/>
          <w:lang w:val="en-US"/>
        </w:rPr>
        <w:t>x</w:t>
      </w:r>
      <w:r w:rsidRPr="000F414A">
        <w:rPr>
          <w:i/>
          <w:iCs/>
        </w:rPr>
        <w:t xml:space="preserve">) </w:t>
      </w:r>
      <w:proofErr w:type="gramStart"/>
      <w:r w:rsidRPr="000F414A">
        <w:t>&lt; 0</w:t>
      </w:r>
      <w:proofErr w:type="gramEnd"/>
      <w:r w:rsidRPr="000F414A">
        <w:t>, то полезность уменьшается. Единственная возможность увеличить полезность товаров п</w:t>
      </w:r>
      <w:r>
        <w:t>ри полном расходовании бюджета –</w:t>
      </w:r>
      <w:r w:rsidRPr="000F414A">
        <w:t xml:space="preserve"> увеличение количества де</w:t>
      </w:r>
      <w:r w:rsidRPr="000F414A">
        <w:softHyphen/>
        <w:t xml:space="preserve">фицитного товара на рынке. </w:t>
      </w:r>
    </w:p>
    <w:p w:rsidR="00BE4A55" w:rsidRPr="000F414A" w:rsidRDefault="00BE4A55" w:rsidP="00BE4A55">
      <w:pPr>
        <w:shd w:val="clear" w:color="auto" w:fill="FFFFFF"/>
        <w:spacing w:line="216" w:lineRule="auto"/>
        <w:ind w:firstLine="284"/>
        <w:jc w:val="both"/>
      </w:pPr>
      <w:r w:rsidRPr="000F414A">
        <w:t>Аналогично получим и для малоиспользуемых товаров. Остальные выводы те же, что и для дефицитных товаров. Заметим только, что при неполном использовании бюд</w:t>
      </w:r>
      <w:r w:rsidRPr="000F414A">
        <w:softHyphen/>
        <w:t xml:space="preserve">жета увеличение полезности за счет оставшихся денег может быть достигнуто лишь при уменьшении количества малоиспользуемого товара на рынке. </w:t>
      </w:r>
    </w:p>
    <w:p w:rsidR="00BE4A55" w:rsidRPr="000F414A" w:rsidRDefault="00BE4A55" w:rsidP="00BE4A55">
      <w:pPr>
        <w:spacing w:line="216" w:lineRule="auto"/>
        <w:ind w:firstLine="284"/>
        <w:jc w:val="center"/>
        <w:rPr>
          <w:b/>
        </w:rPr>
      </w:pPr>
    </w:p>
    <w:p w:rsidR="00BE4A55" w:rsidRPr="000F414A" w:rsidRDefault="00BE4A55" w:rsidP="00BE4A55">
      <w:pPr>
        <w:spacing w:line="216" w:lineRule="auto"/>
        <w:ind w:firstLine="284"/>
        <w:jc w:val="center"/>
        <w:rPr>
          <w:b/>
        </w:rPr>
      </w:pPr>
      <w:r>
        <w:rPr>
          <w:b/>
        </w:rPr>
        <w:t>3.2.</w:t>
      </w:r>
      <w:r w:rsidRPr="000F414A">
        <w:rPr>
          <w:b/>
        </w:rPr>
        <w:t xml:space="preserve">3. </w:t>
      </w:r>
      <w:r w:rsidRPr="000F414A">
        <w:rPr>
          <w:b/>
          <w:spacing w:val="-12"/>
        </w:rPr>
        <w:t xml:space="preserve">Геометрическая интерпретация задачи </w:t>
      </w:r>
      <w:r w:rsidRPr="000F414A">
        <w:rPr>
          <w:b/>
          <w:spacing w:val="-11"/>
        </w:rPr>
        <w:t>потребления в случае двух товаров</w:t>
      </w:r>
    </w:p>
    <w:p w:rsidR="00BE4A55" w:rsidRPr="000F414A" w:rsidRDefault="00BE4A55" w:rsidP="00BE4A55">
      <w:pPr>
        <w:spacing w:line="216" w:lineRule="auto"/>
        <w:ind w:firstLine="284"/>
        <w:jc w:val="center"/>
      </w:pPr>
    </w:p>
    <w:p w:rsidR="00BE4A55" w:rsidRPr="000F414A" w:rsidRDefault="00BE4A55" w:rsidP="00BE4A55">
      <w:pPr>
        <w:shd w:val="clear" w:color="auto" w:fill="FFFFFF"/>
        <w:spacing w:line="216" w:lineRule="auto"/>
        <w:ind w:firstLine="284"/>
        <w:jc w:val="both"/>
      </w:pPr>
      <w:r w:rsidRPr="000F414A">
        <w:t>Рассмотрим неоклассическую задачу потребления. Можно считать, что все товары закупаются, иначе, если товар не закупается, то его исключают из рассмотрения, уменьшая размер</w:t>
      </w:r>
      <w:r w:rsidRPr="000F414A">
        <w:softHyphen/>
        <w:t xml:space="preserve">ность пространства товаров. Тогда решение задачи потребления при </w:t>
      </w:r>
      <w:r w:rsidRPr="000F414A">
        <w:rPr>
          <w:i/>
          <w:iCs/>
        </w:rPr>
        <w:t xml:space="preserve">п </w:t>
      </w:r>
      <w:r w:rsidRPr="000F414A">
        <w:t>= 2 можно геометрически проиллюстрировать. Из приведен</w:t>
      </w:r>
      <w:r w:rsidRPr="000F414A">
        <w:softHyphen/>
        <w:t xml:space="preserve">ных ранее выводов следует, что оптимальный план лежит в точке касания кривой безразличия </w:t>
      </w:r>
      <w:r w:rsidRPr="000F414A">
        <w:rPr>
          <w:i/>
          <w:iCs/>
        </w:rPr>
        <w:t>{</w:t>
      </w:r>
      <w:proofErr w:type="gramStart"/>
      <w:r w:rsidRPr="000F414A">
        <w:rPr>
          <w:i/>
          <w:iCs/>
        </w:rPr>
        <w:t>х:</w:t>
      </w:r>
      <w:r w:rsidRPr="000F414A">
        <w:rPr>
          <w:i/>
          <w:iCs/>
          <w:lang w:val="en-US"/>
        </w:rPr>
        <w:t>U</w:t>
      </w:r>
      <w:proofErr w:type="gramEnd"/>
      <w:r w:rsidRPr="000F414A">
        <w:rPr>
          <w:i/>
          <w:iCs/>
        </w:rPr>
        <w:t>(</w:t>
      </w:r>
      <w:r w:rsidRPr="000F414A">
        <w:rPr>
          <w:i/>
          <w:iCs/>
          <w:lang w:val="en-US"/>
        </w:rPr>
        <w:t>x</w:t>
      </w:r>
      <w:r w:rsidRPr="000F414A">
        <w:rPr>
          <w:i/>
          <w:iCs/>
        </w:rPr>
        <w:t>)=</w:t>
      </w:r>
      <w:r w:rsidRPr="000F414A">
        <w:rPr>
          <w:i/>
          <w:iCs/>
          <w:lang w:val="en-US"/>
        </w:rPr>
        <w:t>U</w:t>
      </w:r>
      <w:r w:rsidRPr="000F414A">
        <w:rPr>
          <w:i/>
          <w:iCs/>
        </w:rPr>
        <w:t>(</w:t>
      </w:r>
      <w:r w:rsidRPr="000F414A">
        <w:rPr>
          <w:i/>
          <w:iCs/>
          <w:lang w:val="en-US"/>
        </w:rPr>
        <w:t>x</w:t>
      </w:r>
      <w:r w:rsidRPr="000F414A">
        <w:rPr>
          <w:i/>
          <w:iCs/>
          <w:vertAlign w:val="superscript"/>
        </w:rPr>
        <w:t>0</w:t>
      </w:r>
      <w:r w:rsidRPr="000F414A">
        <w:rPr>
          <w:i/>
          <w:iCs/>
        </w:rPr>
        <w:t xml:space="preserve">)} </w:t>
      </w:r>
      <w:r w:rsidRPr="000F414A">
        <w:t>с бюджетной линией (рис. 3.5.)</w:t>
      </w:r>
    </w:p>
    <w:p w:rsidR="00BE4A55" w:rsidRPr="000F414A" w:rsidRDefault="00BE4A55" w:rsidP="00BE4A55">
      <w:pPr>
        <w:shd w:val="clear" w:color="auto" w:fill="FFFFFF"/>
        <w:ind w:firstLine="284"/>
        <w:rPr>
          <w:vertAlign w:val="subscript"/>
        </w:rPr>
      </w:pPr>
      <w:r w:rsidRPr="000F414A">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137160</wp:posOffset>
                </wp:positionV>
                <wp:extent cx="0" cy="1485900"/>
                <wp:effectExtent l="53340" t="14605" r="60960" b="1397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9012" id="Прямая соединительная линия 3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">
                <v:stroke endarrow="block"/>
              </v:line>
            </w:pict>
          </mc:Fallback>
        </mc:AlternateContent>
      </w:r>
      <w:r w:rsidRPr="000F414A">
        <w:t>х</w:t>
      </w:r>
      <w:r w:rsidRPr="000F414A">
        <w:rPr>
          <w:vertAlign w:val="subscript"/>
        </w:rPr>
        <w:t>2</w:t>
      </w:r>
    </w:p>
    <w:p w:rsidR="00BE4A55" w:rsidRPr="000F414A" w:rsidRDefault="00BE4A55" w:rsidP="00BE4A55">
      <w:pPr>
        <w:shd w:val="clear" w:color="auto" w:fill="FFFFFF"/>
        <w:ind w:firstLine="284"/>
      </w:pP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15240</wp:posOffset>
                </wp:positionV>
                <wp:extent cx="1371600" cy="1143000"/>
                <wp:effectExtent l="15240" t="14605" r="13335" b="1397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143000"/>
                        </a:xfrm>
                        <a:custGeom>
                          <a:avLst/>
                          <a:gdLst>
                            <a:gd name="T0" fmla="*/ 0 w 2160"/>
                            <a:gd name="T1" fmla="*/ 0 h 1800"/>
                            <a:gd name="T2" fmla="*/ 540 w 2160"/>
                            <a:gd name="T3" fmla="*/ 1080 h 1800"/>
                            <a:gd name="T4" fmla="*/ 2160 w 2160"/>
                            <a:gd name="T5" fmla="*/ 1800 h 1800"/>
                          </a:gdLst>
                          <a:ahLst/>
                          <a:cxnLst>
                            <a:cxn ang="0">
                              <a:pos x="T0" y="T1"/>
                            </a:cxn>
                            <a:cxn ang="0">
                              <a:pos x="T2" y="T3"/>
                            </a:cxn>
                            <a:cxn ang="0">
                              <a:pos x="T4" y="T5"/>
                            </a:cxn>
                          </a:cxnLst>
                          <a:rect l="0" t="0" r="r" b="b"/>
                          <a:pathLst>
                            <a:path w="2160" h="1800">
                              <a:moveTo>
                                <a:pt x="0" y="0"/>
                              </a:moveTo>
                              <a:cubicBezTo>
                                <a:pt x="90" y="390"/>
                                <a:pt x="180" y="780"/>
                                <a:pt x="540" y="1080"/>
                              </a:cubicBezTo>
                              <a:cubicBezTo>
                                <a:pt x="900" y="1380"/>
                                <a:pt x="1890" y="1680"/>
                                <a:pt x="2160" y="180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65B9" id="Полилиния 31" o:spid="_x0000_s1026" style="position:absolute;margin-left:36pt;margin-top:1.2pt;width:108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" path="m,c90,390,180,780,540,1080v360,300,1350,600,1620,720e" filled="f" strokeweight="1pt">
                <v:path arrowok="t" o:connecttype="custom" o:connectlocs="0,0;342900,685800;1371600,1143000" o:connectangles="0,0,0"/>
              </v:shape>
            </w:pict>
          </mc:Fallback>
        </mc:AlternateContent>
      </w:r>
      <w:r>
        <w:t xml:space="preserve">                         </w:t>
      </w:r>
      <w:r w:rsidRPr="000F414A">
        <w:t xml:space="preserve">               </w:t>
      </w:r>
      <w:r w:rsidRPr="000F414A">
        <w:rPr>
          <w:position w:val="-10"/>
        </w:rPr>
        <w:object w:dxaOrig="1180" w:dyaOrig="360">
          <v:shape id="_x0000_i1186" type="#_x0000_t75" style="width:59.25pt;height:18pt" o:ole="">
            <v:imagedata r:id="rId277" o:title=""/>
          </v:shape>
          <o:OLEObject Type="Embed" ProgID="Equation.3" ShapeID="_x0000_i1186" DrawAspect="Content" ObjectID="_1635955183" r:id="rId278"/>
        </w:object>
      </w:r>
    </w:p>
    <w:p w:rsidR="00BE4A55" w:rsidRPr="000F414A" w:rsidRDefault="00BE4A55" w:rsidP="00BE4A55">
      <w:pPr>
        <w:shd w:val="clear" w:color="auto" w:fill="FFFFFF"/>
        <w:ind w:firstLine="284"/>
      </w:pPr>
      <w:r w:rsidRPr="000F414A">
        <w:t xml:space="preserve">                         </w:t>
      </w:r>
      <w:r>
        <w:t xml:space="preserve">        </w:t>
      </w:r>
      <w:r w:rsidRPr="000F414A">
        <w:t xml:space="preserve"> р</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7620</wp:posOffset>
                </wp:positionV>
                <wp:extent cx="1143000" cy="861060"/>
                <wp:effectExtent l="15240" t="20320" r="22860" b="234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61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86A7D"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117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" strokeweight="2.25pt"/>
            </w:pict>
          </mc:Fallback>
        </mc:AlternateContent>
      </w:r>
      <w:r w:rsidRPr="000F414A">
        <w:t>К/р</w:t>
      </w:r>
      <w:r w:rsidRPr="000F414A">
        <w:rPr>
          <w:vertAlign w:val="subscript"/>
        </w:rPr>
        <w:t>2</w:t>
      </w:r>
    </w:p>
    <w:p w:rsidR="00BE4A55" w:rsidRPr="000F414A" w:rsidRDefault="00BE4A55" w:rsidP="00BE4A55">
      <w:pPr>
        <w:shd w:val="clear" w:color="auto" w:fill="FFFFFF"/>
        <w:ind w:firstLine="284"/>
        <w:rPr>
          <w:vertAlign w:val="superscript"/>
        </w:rPr>
      </w:pPr>
      <w:r w:rsidRPr="000F414A">
        <w:t xml:space="preserve">          </w:t>
      </w:r>
      <w:r>
        <w:t xml:space="preserve">      </w:t>
      </w:r>
      <w:r w:rsidRPr="000F414A">
        <w:t xml:space="preserve">    х</w:t>
      </w:r>
      <w:r w:rsidRPr="000F414A">
        <w:rPr>
          <w:vertAlign w:val="superscript"/>
        </w:rPr>
        <w:t>0</w:t>
      </w: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7456" behindDoc="0" locked="0" layoutInCell="1" allowOverlap="1">
                <wp:simplePos x="0" y="0"/>
                <wp:positionH relativeFrom="column">
                  <wp:posOffset>793115</wp:posOffset>
                </wp:positionH>
                <wp:positionV relativeFrom="paragraph">
                  <wp:posOffset>-685800</wp:posOffset>
                </wp:positionV>
                <wp:extent cx="800100" cy="685800"/>
                <wp:effectExtent l="8255" t="48895" r="48895" b="82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C4015" id="Прямая соединительная линия 2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54pt" to="12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">
                <v:stroke endarrow="block"/>
              </v:line>
            </w:pict>
          </mc:Fallback>
        </mc:AlternateContent>
      </w:r>
      <w:r w:rsidRPr="000F414A">
        <w:t xml:space="preserve">                              </w:t>
      </w:r>
      <w:r w:rsidRPr="000F414A">
        <w:rPr>
          <w:position w:val="-10"/>
        </w:rPr>
        <w:object w:dxaOrig="1400" w:dyaOrig="360">
          <v:shape id="_x0000_i1187" type="#_x0000_t75" style="width:69.75pt;height:18pt" o:ole="">
            <v:imagedata r:id="rId279" o:title=""/>
          </v:shape>
          <o:OLEObject Type="Embed" ProgID="Equation.3" ShapeID="_x0000_i1187" DrawAspect="Content" ObjectID="_1635955184" r:id="rId280"/>
        </w:object>
      </w:r>
    </w:p>
    <w:p w:rsidR="00BE4A55" w:rsidRPr="000F414A" w:rsidRDefault="00BE4A55" w:rsidP="00BE4A55">
      <w:pPr>
        <w:shd w:val="clear" w:color="auto" w:fill="FFFFFF"/>
      </w:pPr>
      <w:r>
        <w:t xml:space="preserve">               </w:t>
      </w:r>
      <w:r w:rsidRPr="000F414A">
        <w:t>Х                                 р</w:t>
      </w:r>
      <w:r w:rsidRPr="000F414A">
        <w:rPr>
          <w:vertAlign w:val="superscript"/>
        </w:rPr>
        <w:t>/</w:t>
      </w:r>
      <w:r w:rsidRPr="000F414A">
        <w:t>х=К</w:t>
      </w:r>
    </w:p>
    <w:p w:rsidR="00BE4A55" w:rsidRPr="000F414A" w:rsidRDefault="00BE4A55" w:rsidP="00BE4A55">
      <w:pPr>
        <w:shd w:val="clear" w:color="auto" w:fill="FFFFFF"/>
        <w:ind w:firstLine="284"/>
      </w:pPr>
      <w:r w:rsidRPr="000F414A">
        <w:rPr>
          <w:noProof/>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106680</wp:posOffset>
                </wp:positionV>
                <wp:extent cx="1828800" cy="0"/>
                <wp:effectExtent l="5715" t="54610" r="22860" b="5969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1C637" id="Прямая соединительная линия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1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YwIAAHw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">
                <v:stroke endarrow="block"/>
              </v:line>
            </w:pict>
          </mc:Fallback>
        </mc:AlternateContent>
      </w:r>
      <w:r w:rsidRPr="000F414A">
        <w:t xml:space="preserve">   </w:t>
      </w:r>
    </w:p>
    <w:p w:rsidR="00BE4A55" w:rsidRPr="000F414A" w:rsidRDefault="00BE4A55" w:rsidP="00BE4A55">
      <w:pPr>
        <w:shd w:val="clear" w:color="auto" w:fill="FFFFFF"/>
        <w:ind w:firstLine="284"/>
      </w:pPr>
      <w:r w:rsidRPr="000F414A">
        <w:t xml:space="preserve">  0                            К/р</w:t>
      </w:r>
      <w:r w:rsidRPr="000F414A">
        <w:rPr>
          <w:vertAlign w:val="subscript"/>
        </w:rPr>
        <w:t>1</w:t>
      </w:r>
      <w:r w:rsidRPr="000F414A">
        <w:t xml:space="preserve">             х</w:t>
      </w:r>
      <w:r w:rsidRPr="000F414A">
        <w:rPr>
          <w:vertAlign w:val="subscript"/>
        </w:rPr>
        <w:t>1</w:t>
      </w:r>
    </w:p>
    <w:p w:rsidR="00BE4A55" w:rsidRDefault="00BE4A55" w:rsidP="00BE4A55">
      <w:pPr>
        <w:shd w:val="clear" w:color="auto" w:fill="FFFFFF"/>
        <w:ind w:firstLine="284"/>
        <w:jc w:val="center"/>
      </w:pPr>
      <w:r w:rsidRPr="00812791">
        <w:t>Рис. 3.5</w:t>
      </w:r>
      <w:r>
        <w:t xml:space="preserve"> Оптимальный план потребления в случае двух товаров</w:t>
      </w:r>
    </w:p>
    <w:p w:rsidR="00BE4A55" w:rsidRPr="000F414A" w:rsidRDefault="00BE4A55" w:rsidP="00BE4A55">
      <w:pPr>
        <w:shd w:val="clear" w:color="auto" w:fill="FFFFFF"/>
        <w:ind w:firstLine="284"/>
      </w:pPr>
      <w:r w:rsidRPr="000F414A">
        <w:t>Рассмотрим   задачу</w:t>
      </w:r>
      <w:proofErr w:type="gramStart"/>
      <w:r w:rsidRPr="000F414A">
        <w:t xml:space="preserve">   (</w:t>
      </w:r>
      <w:proofErr w:type="gramEnd"/>
      <w:r w:rsidRPr="000F414A">
        <w:t xml:space="preserve">3.5)   в   простейшем   варианте,    когда  </w:t>
      </w:r>
      <w:r w:rsidRPr="000F414A">
        <w:rPr>
          <w:i/>
          <w:iCs/>
        </w:rPr>
        <w:t xml:space="preserve">т = </w:t>
      </w:r>
      <w:r w:rsidRPr="000F414A">
        <w:t xml:space="preserve">2, </w:t>
      </w:r>
      <w:r w:rsidRPr="000F414A">
        <w:rPr>
          <w:i/>
          <w:iCs/>
          <w:lang w:val="en-US"/>
        </w:rPr>
        <w:t>d</w:t>
      </w:r>
      <w:r w:rsidRPr="000F414A">
        <w:rPr>
          <w:i/>
          <w:iCs/>
          <w:vertAlign w:val="subscript"/>
        </w:rPr>
        <w:t>*j</w:t>
      </w:r>
      <w:r w:rsidRPr="000F414A">
        <w:rPr>
          <w:i/>
          <w:iCs/>
        </w:rPr>
        <w:t xml:space="preserve"> </w:t>
      </w:r>
      <w:r w:rsidRPr="000F414A">
        <w:t xml:space="preserve">= 0, </w:t>
      </w:r>
      <w:proofErr w:type="spellStart"/>
      <w:r w:rsidRPr="000F414A">
        <w:rPr>
          <w:i/>
          <w:iCs/>
          <w:lang w:val="en-US"/>
        </w:rPr>
        <w:t>d</w:t>
      </w:r>
      <w:r w:rsidRPr="000F414A">
        <w:rPr>
          <w:i/>
          <w:iCs/>
          <w:vertAlign w:val="subscript"/>
          <w:lang w:val="en-US"/>
        </w:rPr>
        <w:t>j</w:t>
      </w:r>
      <w:proofErr w:type="spellEnd"/>
      <w:r w:rsidRPr="000F414A">
        <w:rPr>
          <w:i/>
          <w:iCs/>
          <w:vertAlign w:val="superscript"/>
        </w:rPr>
        <w:t>*</w:t>
      </w:r>
      <w:r w:rsidRPr="000F414A">
        <w:rPr>
          <w:i/>
          <w:iCs/>
        </w:rPr>
        <w:t xml:space="preserve"> </w:t>
      </w:r>
      <w:r w:rsidRPr="000F414A">
        <w:t xml:space="preserve">=+∞, </w:t>
      </w:r>
      <w:r w:rsidRPr="000F414A">
        <w:rPr>
          <w:i/>
          <w:iCs/>
          <w:lang w:val="en-US"/>
        </w:rPr>
        <w:t>j</w:t>
      </w:r>
      <w:r w:rsidRPr="000F414A">
        <w:rPr>
          <w:i/>
          <w:iCs/>
        </w:rPr>
        <w:t xml:space="preserve"> </w:t>
      </w:r>
      <w:r w:rsidRPr="000F414A">
        <w:t>=</w:t>
      </w:r>
      <w:r w:rsidRPr="000F414A">
        <w:rPr>
          <w:position w:val="-10"/>
        </w:rPr>
        <w:object w:dxaOrig="360" w:dyaOrig="380">
          <v:shape id="_x0000_i1188" type="#_x0000_t75" style="width:18pt;height:18.75pt" o:ole="">
            <v:imagedata r:id="rId281" o:title=""/>
          </v:shape>
          <o:OLEObject Type="Embed" ProgID="Equation.3" ShapeID="_x0000_i1188" DrawAspect="Content" ObjectID="_1635955185" r:id="rId282"/>
        </w:object>
      </w:r>
      <w:r w:rsidRPr="000F414A">
        <w:rPr>
          <w:i/>
          <w:iCs/>
        </w:rPr>
        <w:t xml:space="preserve">, </w:t>
      </w:r>
      <w:r w:rsidRPr="000F414A">
        <w:rPr>
          <w:i/>
          <w:iCs/>
          <w:lang w:val="en-US"/>
        </w:rPr>
        <w:t>b</w:t>
      </w:r>
      <w:r w:rsidRPr="000F414A">
        <w:rPr>
          <w:i/>
          <w:iCs/>
          <w:vertAlign w:val="subscript"/>
        </w:rPr>
        <w:t>*</w:t>
      </w:r>
      <w:proofErr w:type="spellStart"/>
      <w:r w:rsidRPr="000F414A">
        <w:rPr>
          <w:i/>
          <w:iCs/>
          <w:vertAlign w:val="subscript"/>
          <w:lang w:val="en-US"/>
        </w:rPr>
        <w:t>i</w:t>
      </w:r>
      <w:proofErr w:type="spellEnd"/>
      <w:r w:rsidRPr="000F414A">
        <w:rPr>
          <w:i/>
          <w:iCs/>
        </w:rPr>
        <w:t xml:space="preserve"> =</w:t>
      </w:r>
      <w:r w:rsidRPr="000F414A">
        <w:t xml:space="preserve">0, </w:t>
      </w:r>
      <w:r w:rsidRPr="000F414A">
        <w:rPr>
          <w:i/>
          <w:iCs/>
          <w:lang w:val="en-US"/>
        </w:rPr>
        <w:t>b</w:t>
      </w:r>
      <w:r w:rsidRPr="000F414A">
        <w:rPr>
          <w:i/>
          <w:iCs/>
          <w:vertAlign w:val="subscript"/>
          <w:lang w:val="en-US"/>
        </w:rPr>
        <w:t>i</w:t>
      </w:r>
      <w:r w:rsidRPr="000F414A">
        <w:rPr>
          <w:i/>
          <w:iCs/>
          <w:vertAlign w:val="superscript"/>
        </w:rPr>
        <w:t>*</w:t>
      </w:r>
      <w:r w:rsidRPr="000F414A">
        <w:rPr>
          <w:i/>
          <w:iCs/>
        </w:rPr>
        <w:t xml:space="preserve"> </w:t>
      </w:r>
      <w:r w:rsidRPr="000F414A">
        <w:t xml:space="preserve">= +∞, </w:t>
      </w:r>
      <w:proofErr w:type="spellStart"/>
      <w:r w:rsidRPr="000F414A">
        <w:rPr>
          <w:i/>
          <w:iCs/>
          <w:lang w:val="en-US"/>
        </w:rPr>
        <w:t>i</w:t>
      </w:r>
      <w:proofErr w:type="spellEnd"/>
      <w:r w:rsidRPr="000F414A">
        <w:rPr>
          <w:i/>
          <w:iCs/>
        </w:rPr>
        <w:t xml:space="preserve"> </w:t>
      </w:r>
      <w:r w:rsidRPr="000F414A">
        <w:t>= 1,2. Тогда по</w:t>
      </w:r>
      <w:r w:rsidRPr="000F414A">
        <w:softHyphen/>
        <w:t>лучим задачу</w:t>
      </w:r>
      <w:r>
        <w:t>:</w:t>
      </w:r>
    </w:p>
    <w:p w:rsidR="00BE4A55" w:rsidRPr="000F414A" w:rsidRDefault="00BE4A55" w:rsidP="00BE4A55">
      <w:pPr>
        <w:shd w:val="clear" w:color="auto" w:fill="FFFFFF"/>
        <w:ind w:firstLine="284"/>
        <w:jc w:val="center"/>
        <w:rPr>
          <w:i/>
          <w:iCs/>
          <w:lang w:val="en-US"/>
        </w:rPr>
      </w:pPr>
      <w:r w:rsidRPr="000F414A">
        <w:rPr>
          <w:noProof/>
        </w:rPr>
        <mc:AlternateContent>
          <mc:Choice Requires="wps">
            <w:drawing>
              <wp:anchor distT="0" distB="0" distL="114300" distR="114300" simplePos="0" relativeHeight="251669504" behindDoc="0" locked="0" layoutInCell="1" allowOverlap="1">
                <wp:simplePos x="0" y="0"/>
                <wp:positionH relativeFrom="column">
                  <wp:posOffset>2171700</wp:posOffset>
                </wp:positionH>
                <wp:positionV relativeFrom="paragraph">
                  <wp:posOffset>254000</wp:posOffset>
                </wp:positionV>
                <wp:extent cx="114300" cy="457200"/>
                <wp:effectExtent l="5715" t="6985" r="13335" b="12065"/>
                <wp:wrapNone/>
                <wp:docPr id="27" name="Левая фигурная скобк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8913" id="Левая фигурная скобка 27" o:spid="_x0000_s1026" type="#_x0000_t87" style="position:absolute;margin-left:171pt;margin-top:20pt;width: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"/>
            </w:pict>
          </mc:Fallback>
        </mc:AlternateContent>
      </w:r>
      <w:r w:rsidRPr="000F414A">
        <w:rPr>
          <w:position w:val="-64"/>
        </w:rPr>
        <w:object w:dxaOrig="2900" w:dyaOrig="1400">
          <v:shape id="_x0000_i1189" type="#_x0000_t75" style="width:141pt;height:69.75pt" o:ole="">
            <v:imagedata r:id="rId283" o:title=""/>
          </v:shape>
          <o:OLEObject Type="Embed" ProgID="Equation.3" ShapeID="_x0000_i1189" DrawAspect="Content" ObjectID="_1635955186" r:id="rId284"/>
        </w:object>
      </w:r>
    </w:p>
    <w:p w:rsidR="00BE4A55" w:rsidRPr="000F414A" w:rsidRDefault="00BE4A55" w:rsidP="00BE4A55">
      <w:pPr>
        <w:shd w:val="clear" w:color="auto" w:fill="FFFFFF"/>
        <w:tabs>
          <w:tab w:val="left" w:pos="3298"/>
        </w:tabs>
        <w:ind w:firstLine="284"/>
      </w:pPr>
      <w:r w:rsidRPr="000F414A">
        <w:t xml:space="preserve">Поскольку для оптимального плана бюджет используется полностью то это </w:t>
      </w:r>
      <w:proofErr w:type="gramStart"/>
      <w:r w:rsidRPr="000F414A">
        <w:t xml:space="preserve">означает,   </w:t>
      </w:r>
      <w:proofErr w:type="gramEnd"/>
      <w:r w:rsidRPr="000F414A">
        <w:t xml:space="preserve"> что решение задачи лежит в точке касания бюджетной линии и кри</w:t>
      </w:r>
      <w:r w:rsidRPr="000F414A">
        <w:softHyphen/>
        <w:t>вой безразличия, т.е. в точке х° вектор (оптимальной) маргиналь</w:t>
      </w:r>
      <w:r w:rsidRPr="000F414A">
        <w:softHyphen/>
        <w:t xml:space="preserve">ной полезности </w:t>
      </w:r>
      <w:r w:rsidRPr="000F414A">
        <w:rPr>
          <w:i/>
          <w:iCs/>
        </w:rPr>
        <w:t>М°</w:t>
      </w:r>
      <w:r w:rsidRPr="000F414A">
        <w:rPr>
          <w:i/>
          <w:iCs/>
          <w:lang w:val="en-US"/>
        </w:rPr>
        <w:t>U</w:t>
      </w:r>
      <w:r w:rsidRPr="000F414A">
        <w:rPr>
          <w:i/>
          <w:iCs/>
        </w:rPr>
        <w:t xml:space="preserve">(х°) </w:t>
      </w:r>
      <w:r w:rsidRPr="000F414A">
        <w:t xml:space="preserve">функции полезности пропорционален нормали </w:t>
      </w:r>
      <w:r w:rsidRPr="000F414A">
        <w:rPr>
          <w:i/>
          <w:iCs/>
        </w:rPr>
        <w:t xml:space="preserve">р </w:t>
      </w:r>
      <w:r w:rsidRPr="000F414A">
        <w:t xml:space="preserve">к бюджетной линии. </w:t>
      </w:r>
    </w:p>
    <w:p w:rsidR="00BE4A55" w:rsidRPr="000F414A" w:rsidRDefault="00BE4A55" w:rsidP="00BE4A55">
      <w:pPr>
        <w:shd w:val="clear" w:color="auto" w:fill="FFFFFF"/>
        <w:tabs>
          <w:tab w:val="left" w:pos="3298"/>
        </w:tabs>
        <w:ind w:firstLine="284"/>
      </w:pPr>
      <w:r w:rsidRPr="000F414A">
        <w:t>В точке касания угол наклона касательных к бюджетной линии и кривой безразличия одинаковый. Значит:</w:t>
      </w:r>
    </w:p>
    <w:p w:rsidR="00BE4A55" w:rsidRPr="000F414A" w:rsidRDefault="00BE4A55" w:rsidP="00BE4A55">
      <w:pPr>
        <w:shd w:val="clear" w:color="auto" w:fill="FFFFFF"/>
        <w:tabs>
          <w:tab w:val="left" w:pos="3298"/>
        </w:tabs>
        <w:ind w:firstLine="284"/>
        <w:jc w:val="center"/>
      </w:pPr>
      <w:r w:rsidRPr="000F414A">
        <w:rPr>
          <w:position w:val="-30"/>
        </w:rPr>
        <w:object w:dxaOrig="1160" w:dyaOrig="680">
          <v:shape id="_x0000_i1190" type="#_x0000_t75" style="width:57.75pt;height:33.75pt" o:ole="">
            <v:imagedata r:id="rId285" o:title=""/>
          </v:shape>
          <o:OLEObject Type="Embed" ProgID="Equation.3" ShapeID="_x0000_i1190" DrawAspect="Content" ObjectID="_1635955187" r:id="rId286"/>
        </w:object>
      </w:r>
      <w:r w:rsidRPr="000F414A">
        <w:t xml:space="preserve">           </w:t>
      </w:r>
      <w:r w:rsidRPr="000F414A">
        <w:rPr>
          <w:position w:val="-30"/>
        </w:rPr>
        <w:object w:dxaOrig="2400" w:dyaOrig="680">
          <v:shape id="_x0000_i1191" type="#_x0000_t75" style="width:120pt;height:33.75pt" o:ole="">
            <v:imagedata r:id="rId287" o:title=""/>
          </v:shape>
          <o:OLEObject Type="Embed" ProgID="Equation.3" ShapeID="_x0000_i1191" DrawAspect="Content" ObjectID="_1635955188" r:id="rId288"/>
        </w:object>
      </w:r>
    </w:p>
    <w:p w:rsidR="00BE4A55" w:rsidRPr="000F414A" w:rsidRDefault="00BE4A55" w:rsidP="00BE4A55">
      <w:pPr>
        <w:shd w:val="clear" w:color="auto" w:fill="FFFFFF"/>
        <w:tabs>
          <w:tab w:val="left" w:pos="3298"/>
        </w:tabs>
        <w:ind w:firstLine="284"/>
      </w:pPr>
      <w:r w:rsidRPr="000F414A">
        <w:t xml:space="preserve">(угол наклона бюджетной </w:t>
      </w:r>
      <w:proofErr w:type="gramStart"/>
      <w:r w:rsidRPr="000F414A">
        <w:t>линии)  (</w:t>
      </w:r>
      <w:proofErr w:type="gramEnd"/>
      <w:r w:rsidRPr="000F414A">
        <w:t>угол наклона кривой безразличия)</w:t>
      </w:r>
    </w:p>
    <w:p w:rsidR="00BE4A55" w:rsidRPr="000F414A" w:rsidRDefault="00BE4A55" w:rsidP="00BE4A55">
      <w:pPr>
        <w:shd w:val="clear" w:color="auto" w:fill="FFFFFF"/>
        <w:tabs>
          <w:tab w:val="left" w:pos="3298"/>
        </w:tabs>
        <w:ind w:firstLine="284"/>
      </w:pPr>
      <w:r w:rsidRPr="000F414A">
        <w:t>Т.к. в точке касания они равны, можно записать:</w:t>
      </w:r>
    </w:p>
    <w:p w:rsidR="00BE4A55" w:rsidRPr="000F414A" w:rsidRDefault="00BE4A55" w:rsidP="00BE4A55">
      <w:pPr>
        <w:shd w:val="clear" w:color="auto" w:fill="FFFFFF"/>
        <w:tabs>
          <w:tab w:val="left" w:pos="3298"/>
        </w:tabs>
        <w:ind w:firstLine="284"/>
        <w:jc w:val="center"/>
      </w:pPr>
      <w:r w:rsidRPr="000F414A">
        <w:rPr>
          <w:position w:val="-30"/>
        </w:rPr>
        <w:object w:dxaOrig="2140" w:dyaOrig="680">
          <v:shape id="_x0000_i1192" type="#_x0000_t75" style="width:107.25pt;height:33.75pt" o:ole="">
            <v:imagedata r:id="rId289" o:title=""/>
          </v:shape>
          <o:OLEObject Type="Embed" ProgID="Equation.3" ShapeID="_x0000_i1192" DrawAspect="Content" ObjectID="_1635955189" r:id="rId290"/>
        </w:object>
      </w:r>
    </w:p>
    <w:p w:rsidR="00BE4A55" w:rsidRPr="000F414A" w:rsidRDefault="00BE4A55" w:rsidP="00BE4A55">
      <w:pPr>
        <w:shd w:val="clear" w:color="auto" w:fill="FFFFFF"/>
        <w:tabs>
          <w:tab w:val="left" w:pos="3298"/>
        </w:tabs>
        <w:ind w:firstLine="284"/>
      </w:pPr>
      <w:r w:rsidRPr="000F414A">
        <w:t>Данное выражение преобразуем и разделим на р</w:t>
      </w:r>
      <w:r w:rsidRPr="000F414A">
        <w:rPr>
          <w:vertAlign w:val="subscript"/>
        </w:rPr>
        <w:t>1</w:t>
      </w:r>
      <w:r w:rsidRPr="000F414A">
        <w:t>:</w:t>
      </w:r>
    </w:p>
    <w:p w:rsidR="00BE4A55" w:rsidRPr="000F414A" w:rsidRDefault="00BE4A55" w:rsidP="00BE4A55">
      <w:pPr>
        <w:shd w:val="clear" w:color="auto" w:fill="FFFFFF"/>
        <w:tabs>
          <w:tab w:val="left" w:pos="3298"/>
        </w:tabs>
        <w:ind w:firstLine="284"/>
        <w:jc w:val="center"/>
      </w:pPr>
      <w:r w:rsidRPr="000F414A">
        <w:rPr>
          <w:position w:val="-30"/>
        </w:rPr>
        <w:object w:dxaOrig="2460" w:dyaOrig="680">
          <v:shape id="_x0000_i1193" type="#_x0000_t75" style="width:123pt;height:33.75pt" o:ole="">
            <v:imagedata r:id="rId291" o:title=""/>
          </v:shape>
          <o:OLEObject Type="Embed" ProgID="Equation.3" ShapeID="_x0000_i1193" DrawAspect="Content" ObjectID="_1635955190" r:id="rId292"/>
        </w:object>
      </w:r>
    </w:p>
    <w:p w:rsidR="00BE4A55" w:rsidRPr="000F414A" w:rsidRDefault="00BE4A55" w:rsidP="00BE4A55">
      <w:pPr>
        <w:shd w:val="clear" w:color="auto" w:fill="FFFFFF"/>
        <w:ind w:firstLine="284"/>
        <w:jc w:val="both"/>
      </w:pPr>
      <w:r w:rsidRPr="000F414A">
        <w:t>Получены выводы аналогичные тем, которые были сделаны ранее, только без множителей Лагранжа.</w:t>
      </w:r>
    </w:p>
    <w:p w:rsidR="00BE4A55" w:rsidRPr="000F414A" w:rsidRDefault="00BE4A55" w:rsidP="00BE4A55">
      <w:pPr>
        <w:shd w:val="clear" w:color="auto" w:fill="FFFFFF"/>
        <w:ind w:firstLine="284"/>
        <w:jc w:val="both"/>
      </w:pPr>
      <w:r w:rsidRPr="000F414A">
        <w:t>Оптимальный план может быть не единственным. Это следует из того, что постро</w:t>
      </w:r>
      <w:r w:rsidRPr="000F414A">
        <w:softHyphen/>
        <w:t xml:space="preserve">енная функция полезности </w:t>
      </w:r>
      <w:r w:rsidRPr="000F414A">
        <w:rPr>
          <w:i/>
          <w:iCs/>
          <w:lang w:val="en-US"/>
        </w:rPr>
        <w:t>U</w:t>
      </w:r>
      <w:r w:rsidRPr="000F414A">
        <w:rPr>
          <w:i/>
          <w:iCs/>
        </w:rPr>
        <w:t>(</w:t>
      </w:r>
      <w:r w:rsidRPr="000F414A">
        <w:rPr>
          <w:i/>
          <w:iCs/>
          <w:lang w:val="en-US"/>
        </w:rPr>
        <w:t>x</w:t>
      </w:r>
      <w:r w:rsidRPr="000F414A">
        <w:rPr>
          <w:i/>
          <w:iCs/>
        </w:rPr>
        <w:t xml:space="preserve">) </w:t>
      </w:r>
      <w:r w:rsidRPr="000F414A">
        <w:t>не является строго во</w:t>
      </w:r>
      <w:r w:rsidRPr="000F414A">
        <w:softHyphen/>
        <w:t xml:space="preserve">гнутой. Случай </w:t>
      </w:r>
      <w:proofErr w:type="spellStart"/>
      <w:r w:rsidRPr="000F414A">
        <w:t>неединствен</w:t>
      </w:r>
      <w:r w:rsidRPr="000F414A">
        <w:softHyphen/>
        <w:t>ности</w:t>
      </w:r>
      <w:proofErr w:type="spellEnd"/>
      <w:r w:rsidRPr="000F414A">
        <w:t xml:space="preserve"> изображен на рис. 3.6: все точки отрезка </w:t>
      </w:r>
      <w:r w:rsidRPr="000F414A">
        <w:rPr>
          <w:i/>
          <w:iCs/>
        </w:rPr>
        <w:t xml:space="preserve">АВ </w:t>
      </w:r>
      <w:r w:rsidRPr="000F414A">
        <w:t>являют</w:t>
      </w:r>
      <w:r w:rsidRPr="000F414A">
        <w:softHyphen/>
        <w:t>ся оптимальными планами.</w:t>
      </w:r>
    </w:p>
    <w:p w:rsidR="00BE4A55" w:rsidRPr="000F414A" w:rsidRDefault="00BE4A55" w:rsidP="00BE4A55">
      <w:pPr>
        <w:shd w:val="clear" w:color="auto" w:fill="FFFFFF"/>
        <w:rPr>
          <w:vertAlign w:val="subscript"/>
        </w:rPr>
      </w:pPr>
      <w:r w:rsidRPr="000F414A">
        <w:rPr>
          <w:noProof/>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137160</wp:posOffset>
                </wp:positionV>
                <wp:extent cx="0" cy="1485900"/>
                <wp:effectExtent l="53340" t="22225" r="60960"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7210" id="Прямая соединительная линия 2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27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">
                <v:stroke endarrow="block"/>
              </v:line>
            </w:pict>
          </mc:Fallback>
        </mc:AlternateContent>
      </w:r>
      <w:r w:rsidRPr="000F414A">
        <w:t xml:space="preserve">   х</w:t>
      </w:r>
      <w:r w:rsidRPr="000F414A">
        <w:rPr>
          <w:vertAlign w:val="subscript"/>
        </w:rPr>
        <w:t>2</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74295</wp:posOffset>
                </wp:positionV>
                <wp:extent cx="0" cy="800100"/>
                <wp:effectExtent l="5715" t="10795" r="13335" b="82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4390" id="Прямая соединительная линия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54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"/>
            </w:pict>
          </mc:Fallback>
        </mc:AlternateContent>
      </w:r>
    </w:p>
    <w:p w:rsidR="00BE4A55" w:rsidRPr="000F414A" w:rsidRDefault="00BE4A55" w:rsidP="00BE4A55">
      <w:pPr>
        <w:shd w:val="clear" w:color="auto" w:fill="FFFFFF"/>
      </w:pPr>
      <w:r w:rsidRPr="000F414A">
        <w:t xml:space="preserve">                          </w:t>
      </w:r>
      <w:r>
        <w:t xml:space="preserve">           </w:t>
      </w:r>
      <w:r w:rsidRPr="000F414A">
        <w:t xml:space="preserve">      </w:t>
      </w:r>
      <w:r w:rsidRPr="000F414A">
        <w:rPr>
          <w:position w:val="-10"/>
        </w:rPr>
        <w:object w:dxaOrig="1180" w:dyaOrig="360">
          <v:shape id="_x0000_i1194" type="#_x0000_t75" style="width:59.25pt;height:18pt" o:ole="">
            <v:imagedata r:id="rId277" o:title=""/>
          </v:shape>
          <o:OLEObject Type="Embed" ProgID="Equation.3" ShapeID="_x0000_i1194" DrawAspect="Content" ObjectID="_1635955191" r:id="rId293"/>
        </w:object>
      </w:r>
    </w:p>
    <w:p w:rsidR="00BE4A55" w:rsidRPr="000F414A" w:rsidRDefault="00BE4A55" w:rsidP="00BE4A55">
      <w:pPr>
        <w:shd w:val="clear" w:color="auto" w:fill="FFFFFF"/>
      </w:pPr>
      <w:r w:rsidRPr="000F414A">
        <w:t xml:space="preserve">                          р                   линия безразличия</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6672" behindDoc="0" locked="0" layoutInCell="1" allowOverlap="1">
                <wp:simplePos x="0" y="0"/>
                <wp:positionH relativeFrom="column">
                  <wp:posOffset>1600200</wp:posOffset>
                </wp:positionH>
                <wp:positionV relativeFrom="paragraph">
                  <wp:posOffset>66675</wp:posOffset>
                </wp:positionV>
                <wp:extent cx="685800" cy="228600"/>
                <wp:effectExtent l="5715" t="10795" r="13335" b="82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B7E8" id="Прямая соединительная линия 2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25pt" to="18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"/>
            </w:pict>
          </mc:Fallback>
        </mc:AlternateContent>
      </w:r>
      <w:r w:rsidRPr="000F414A">
        <w:rPr>
          <w:noProof/>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7620</wp:posOffset>
                </wp:positionV>
                <wp:extent cx="1143000" cy="861060"/>
                <wp:effectExtent l="15240" t="18415" r="22860" b="1587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61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DF5C4" id="Прямая соединительная линия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117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" strokeweight="2.25pt"/>
            </w:pict>
          </mc:Fallback>
        </mc:AlternateContent>
      </w:r>
      <w:r w:rsidRPr="000F414A">
        <w:t xml:space="preserve"> К/р</w:t>
      </w:r>
      <w:r w:rsidRPr="000F414A">
        <w:rPr>
          <w:vertAlign w:val="subscript"/>
        </w:rPr>
        <w:t>2</w:t>
      </w:r>
    </w:p>
    <w:p w:rsidR="00BE4A55" w:rsidRPr="000F414A" w:rsidRDefault="00BE4A55" w:rsidP="00BE4A55">
      <w:pPr>
        <w:shd w:val="clear" w:color="auto" w:fill="FFFFFF"/>
        <w:rPr>
          <w:vertAlign w:val="superscript"/>
        </w:rPr>
      </w:pPr>
      <w:r w:rsidRPr="000F414A">
        <w:rPr>
          <w:noProof/>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120015</wp:posOffset>
                </wp:positionV>
                <wp:extent cx="228600" cy="114300"/>
                <wp:effectExtent l="34290" t="29845" r="32385" b="368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F49A"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1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" strokeweight="4.5pt"/>
            </w:pict>
          </mc:Fallback>
        </mc:AlternateContent>
      </w:r>
      <w:r w:rsidRPr="000F414A">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120015</wp:posOffset>
                </wp:positionV>
                <wp:extent cx="685800" cy="114300"/>
                <wp:effectExtent l="5715" t="10795" r="13335" b="82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A089" id="Прямая соединительная линия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45pt" to="1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"/>
            </w:pict>
          </mc:Fallback>
        </mc:AlternateContent>
      </w:r>
      <w:r>
        <w:t xml:space="preserve">           </w:t>
      </w:r>
      <w:r w:rsidRPr="000F414A">
        <w:t xml:space="preserve">  А            х</w:t>
      </w:r>
      <w:r w:rsidRPr="000F414A">
        <w:rPr>
          <w:vertAlign w:val="superscript"/>
        </w:rPr>
        <w:t>0</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3600" behindDoc="0" locked="0" layoutInCell="1" allowOverlap="1">
                <wp:simplePos x="0" y="0"/>
                <wp:positionH relativeFrom="column">
                  <wp:posOffset>793115</wp:posOffset>
                </wp:positionH>
                <wp:positionV relativeFrom="paragraph">
                  <wp:posOffset>-685800</wp:posOffset>
                </wp:positionV>
                <wp:extent cx="800100" cy="685800"/>
                <wp:effectExtent l="8255" t="56515" r="48895" b="101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A50C" id="Прямая соединительная линия 2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54pt" to="12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">
                <v:stroke endarrow="block"/>
              </v:line>
            </w:pict>
          </mc:Fallback>
        </mc:AlternateContent>
      </w:r>
      <w:r w:rsidRPr="000F414A">
        <w:t xml:space="preserve">   </w:t>
      </w:r>
      <w:r>
        <w:t xml:space="preserve">           </w:t>
      </w:r>
      <w:r w:rsidRPr="000F414A">
        <w:t xml:space="preserve">    В                      </w:t>
      </w:r>
    </w:p>
    <w:p w:rsidR="00BE4A55" w:rsidRPr="000F414A" w:rsidRDefault="00BE4A55" w:rsidP="00BE4A55">
      <w:pPr>
        <w:shd w:val="clear" w:color="auto" w:fill="FFFFFF"/>
      </w:pPr>
      <w:r>
        <w:t xml:space="preserve">                      </w:t>
      </w:r>
      <w:r w:rsidRPr="000F414A">
        <w:t>Х                    бюджетная линия</w:t>
      </w:r>
    </w:p>
    <w:p w:rsidR="00BE4A55" w:rsidRPr="000F414A" w:rsidRDefault="00BE4A55" w:rsidP="00BE4A55">
      <w:pPr>
        <w:shd w:val="clear" w:color="auto" w:fill="FFFFFF"/>
      </w:pPr>
      <w:r w:rsidRPr="000F414A">
        <w:rPr>
          <w:noProof/>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165735</wp:posOffset>
                </wp:positionV>
                <wp:extent cx="1828800" cy="0"/>
                <wp:effectExtent l="5715" t="52705" r="22860" b="615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F0B8" id="Прямая соединительная линия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05pt" to="17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uyYwIAAHw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">
                <v:stroke endarrow="block"/>
              </v:line>
            </w:pict>
          </mc:Fallback>
        </mc:AlternateContent>
      </w:r>
      <w:r w:rsidRPr="000F414A">
        <w:t xml:space="preserve">                         </w:t>
      </w:r>
    </w:p>
    <w:p w:rsidR="00BE4A55" w:rsidRPr="000F414A" w:rsidRDefault="00BE4A55" w:rsidP="00BE4A55">
      <w:pPr>
        <w:shd w:val="clear" w:color="auto" w:fill="FFFFFF"/>
      </w:pPr>
      <w:r w:rsidRPr="000F414A">
        <w:t xml:space="preserve">      0                            К/р</w:t>
      </w:r>
      <w:r w:rsidRPr="000F414A">
        <w:rPr>
          <w:vertAlign w:val="subscript"/>
        </w:rPr>
        <w:t>1</w:t>
      </w:r>
      <w:r w:rsidRPr="000F414A">
        <w:t xml:space="preserve">             х</w:t>
      </w:r>
      <w:r w:rsidRPr="000F414A">
        <w:rPr>
          <w:vertAlign w:val="subscript"/>
        </w:rPr>
        <w:t>1</w:t>
      </w:r>
    </w:p>
    <w:p w:rsidR="00BE4A55" w:rsidRDefault="00BE4A55" w:rsidP="00BE4A55">
      <w:pPr>
        <w:shd w:val="clear" w:color="auto" w:fill="FFFFFF"/>
        <w:ind w:firstLine="284"/>
        <w:jc w:val="center"/>
      </w:pPr>
    </w:p>
    <w:p w:rsidR="00BE4A55" w:rsidRPr="00663232" w:rsidRDefault="00BE4A55" w:rsidP="00BE4A55">
      <w:pPr>
        <w:shd w:val="clear" w:color="auto" w:fill="FFFFFF"/>
        <w:ind w:firstLine="284"/>
        <w:jc w:val="center"/>
      </w:pPr>
      <w:r w:rsidRPr="00663232">
        <w:t>Рис. 3.6</w:t>
      </w:r>
      <w:r>
        <w:t xml:space="preserve"> Множество оптимальных планов потребления в случае двух товаров </w:t>
      </w:r>
      <w:bookmarkEnd w:id="0"/>
    </w:p>
    <w:sectPr w:rsidR="00BE4A55" w:rsidRPr="0066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209"/>
    <w:multiLevelType w:val="hybridMultilevel"/>
    <w:tmpl w:val="CA6C0BD6"/>
    <w:lvl w:ilvl="0" w:tplc="9C2A906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57346C9"/>
    <w:multiLevelType w:val="multilevel"/>
    <w:tmpl w:val="A42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1759"/>
    <w:multiLevelType w:val="hybridMultilevel"/>
    <w:tmpl w:val="EE803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51DB0"/>
    <w:multiLevelType w:val="hybridMultilevel"/>
    <w:tmpl w:val="AC1C30A4"/>
    <w:lvl w:ilvl="0" w:tplc="132617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B655A72"/>
    <w:multiLevelType w:val="hybridMultilevel"/>
    <w:tmpl w:val="9F645E8C"/>
    <w:lvl w:ilvl="0" w:tplc="95A20D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0BD22DAA"/>
    <w:multiLevelType w:val="hybridMultilevel"/>
    <w:tmpl w:val="EE5035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714765"/>
    <w:multiLevelType w:val="hybridMultilevel"/>
    <w:tmpl w:val="7EE204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F6711D4"/>
    <w:multiLevelType w:val="multilevel"/>
    <w:tmpl w:val="67AA495C"/>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29227B9"/>
    <w:multiLevelType w:val="hybridMultilevel"/>
    <w:tmpl w:val="E04E974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9741A"/>
    <w:multiLevelType w:val="hybridMultilevel"/>
    <w:tmpl w:val="B37C35EC"/>
    <w:lvl w:ilvl="0" w:tplc="47A8542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173E6872"/>
    <w:multiLevelType w:val="multilevel"/>
    <w:tmpl w:val="6DFC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A64CA"/>
    <w:multiLevelType w:val="hybridMultilevel"/>
    <w:tmpl w:val="34AADA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A992578"/>
    <w:multiLevelType w:val="multilevel"/>
    <w:tmpl w:val="5D0E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A33DC8"/>
    <w:multiLevelType w:val="hybridMultilevel"/>
    <w:tmpl w:val="B1F6A428"/>
    <w:lvl w:ilvl="0" w:tplc="22FECBF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15:restartNumberingAfterBreak="0">
    <w:nsid w:val="1CDC64A3"/>
    <w:multiLevelType w:val="multilevel"/>
    <w:tmpl w:val="3592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61A99"/>
    <w:multiLevelType w:val="hybridMultilevel"/>
    <w:tmpl w:val="008C5F8A"/>
    <w:lvl w:ilvl="0" w:tplc="8CCE47E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F04ABA"/>
    <w:multiLevelType w:val="hybridMultilevel"/>
    <w:tmpl w:val="D45ED3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5A4322A"/>
    <w:multiLevelType w:val="hybridMultilevel"/>
    <w:tmpl w:val="65909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7A77706"/>
    <w:multiLevelType w:val="hybridMultilevel"/>
    <w:tmpl w:val="52AA92B0"/>
    <w:lvl w:ilvl="0" w:tplc="E474B51A">
      <w:start w:val="1"/>
      <w:numFmt w:val="decimal"/>
      <w:lvlText w:val="%1."/>
      <w:lvlJc w:val="left"/>
      <w:pPr>
        <w:tabs>
          <w:tab w:val="num" w:pos="720"/>
        </w:tabs>
        <w:ind w:left="720" w:hanging="36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8E229CD"/>
    <w:multiLevelType w:val="hybridMultilevel"/>
    <w:tmpl w:val="F10CE6A6"/>
    <w:lvl w:ilvl="0" w:tplc="2F10BE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2947448C"/>
    <w:multiLevelType w:val="hybridMultilevel"/>
    <w:tmpl w:val="58204274"/>
    <w:lvl w:ilvl="0" w:tplc="3BC66EE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29A96BDB"/>
    <w:multiLevelType w:val="hybridMultilevel"/>
    <w:tmpl w:val="611019F4"/>
    <w:lvl w:ilvl="0" w:tplc="CBC6F24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2" w15:restartNumberingAfterBreak="0">
    <w:nsid w:val="29D21335"/>
    <w:multiLevelType w:val="hybridMultilevel"/>
    <w:tmpl w:val="67E65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A9139C2"/>
    <w:multiLevelType w:val="hybridMultilevel"/>
    <w:tmpl w:val="D7649396"/>
    <w:lvl w:ilvl="0" w:tplc="74B01E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2AC5051A"/>
    <w:multiLevelType w:val="hybridMultilevel"/>
    <w:tmpl w:val="1AE88F72"/>
    <w:lvl w:ilvl="0" w:tplc="05E2FE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BB44AEB"/>
    <w:multiLevelType w:val="singleLevel"/>
    <w:tmpl w:val="9EBE81F0"/>
    <w:lvl w:ilvl="0">
      <w:start w:val="1"/>
      <w:numFmt w:val="decimal"/>
      <w:lvlText w:val="%1."/>
      <w:legacy w:legacy="1" w:legacySpace="0" w:legacyIndent="346"/>
      <w:lvlJc w:val="left"/>
      <w:rPr>
        <w:rFonts w:ascii="Times New Roman" w:hAnsi="Times New Roman" w:cs="Times New Roman" w:hint="default"/>
      </w:rPr>
    </w:lvl>
  </w:abstractNum>
  <w:abstractNum w:abstractNumId="26" w15:restartNumberingAfterBreak="0">
    <w:nsid w:val="30376317"/>
    <w:multiLevelType w:val="singleLevel"/>
    <w:tmpl w:val="7E341BF0"/>
    <w:lvl w:ilvl="0">
      <w:start w:val="1"/>
      <w:numFmt w:val="upperLetter"/>
      <w:lvlText w:val="(%1)"/>
      <w:legacy w:legacy="1" w:legacySpace="0" w:legacyIndent="528"/>
      <w:lvlJc w:val="left"/>
      <w:rPr>
        <w:rFonts w:ascii="Times New Roman" w:hAnsi="Times New Roman" w:cs="Times New Roman" w:hint="default"/>
      </w:rPr>
    </w:lvl>
  </w:abstractNum>
  <w:abstractNum w:abstractNumId="27" w15:restartNumberingAfterBreak="0">
    <w:nsid w:val="39983B9D"/>
    <w:multiLevelType w:val="hybridMultilevel"/>
    <w:tmpl w:val="96C0D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9FD5F36"/>
    <w:multiLevelType w:val="hybridMultilevel"/>
    <w:tmpl w:val="FE327A78"/>
    <w:lvl w:ilvl="0" w:tplc="94749C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3B4F023A"/>
    <w:multiLevelType w:val="hybridMultilevel"/>
    <w:tmpl w:val="6F14F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D9133D6"/>
    <w:multiLevelType w:val="singleLevel"/>
    <w:tmpl w:val="CB8A0B56"/>
    <w:lvl w:ilvl="0">
      <w:start w:val="2"/>
      <w:numFmt w:val="upperLetter"/>
      <w:lvlText w:val="(%1)"/>
      <w:legacy w:legacy="1" w:legacySpace="0" w:legacyIndent="499"/>
      <w:lvlJc w:val="left"/>
      <w:rPr>
        <w:rFonts w:ascii="Times New Roman" w:hAnsi="Times New Roman" w:cs="Times New Roman" w:hint="default"/>
      </w:rPr>
    </w:lvl>
  </w:abstractNum>
  <w:abstractNum w:abstractNumId="31" w15:restartNumberingAfterBreak="0">
    <w:nsid w:val="3DD66B8A"/>
    <w:multiLevelType w:val="singleLevel"/>
    <w:tmpl w:val="D7384278"/>
    <w:lvl w:ilvl="0">
      <w:start w:val="1"/>
      <w:numFmt w:val="lowerLetter"/>
      <w:lvlText w:val="(%1)"/>
      <w:legacy w:legacy="1" w:legacySpace="0" w:legacyIndent="422"/>
      <w:lvlJc w:val="left"/>
      <w:rPr>
        <w:rFonts w:ascii="Times New Roman" w:hAnsi="Times New Roman" w:cs="Times New Roman" w:hint="default"/>
      </w:rPr>
    </w:lvl>
  </w:abstractNum>
  <w:abstractNum w:abstractNumId="32" w15:restartNumberingAfterBreak="0">
    <w:nsid w:val="45076B0C"/>
    <w:multiLevelType w:val="multilevel"/>
    <w:tmpl w:val="F6E2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CA3817"/>
    <w:multiLevelType w:val="hybridMultilevel"/>
    <w:tmpl w:val="B0F65BC4"/>
    <w:lvl w:ilvl="0" w:tplc="994A390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4" w15:restartNumberingAfterBreak="0">
    <w:nsid w:val="49213B11"/>
    <w:multiLevelType w:val="multilevel"/>
    <w:tmpl w:val="511A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7D5E2B"/>
    <w:multiLevelType w:val="singleLevel"/>
    <w:tmpl w:val="B8DC8888"/>
    <w:lvl w:ilvl="0">
      <w:start w:val="1"/>
      <w:numFmt w:val="decimal"/>
      <w:lvlText w:val="%1)"/>
      <w:legacy w:legacy="1" w:legacySpace="0" w:legacyIndent="254"/>
      <w:lvlJc w:val="left"/>
      <w:rPr>
        <w:rFonts w:ascii="Times New Roman" w:hAnsi="Times New Roman" w:cs="Times New Roman" w:hint="default"/>
      </w:rPr>
    </w:lvl>
  </w:abstractNum>
  <w:abstractNum w:abstractNumId="36" w15:restartNumberingAfterBreak="0">
    <w:nsid w:val="4B59586A"/>
    <w:multiLevelType w:val="hybridMultilevel"/>
    <w:tmpl w:val="981866BC"/>
    <w:lvl w:ilvl="0" w:tplc="C5C25530">
      <w:start w:val="2"/>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15:restartNumberingAfterBreak="0">
    <w:nsid w:val="512B1220"/>
    <w:multiLevelType w:val="hybridMultilevel"/>
    <w:tmpl w:val="2BBA0E7C"/>
    <w:lvl w:ilvl="0" w:tplc="E42CF3C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15:restartNumberingAfterBreak="0">
    <w:nsid w:val="5A617E10"/>
    <w:multiLevelType w:val="hybridMultilevel"/>
    <w:tmpl w:val="133E75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F162C8E"/>
    <w:multiLevelType w:val="hybridMultilevel"/>
    <w:tmpl w:val="EFA42D4C"/>
    <w:lvl w:ilvl="0" w:tplc="FE06BCE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0" w15:restartNumberingAfterBreak="0">
    <w:nsid w:val="5F5175AC"/>
    <w:multiLevelType w:val="multilevel"/>
    <w:tmpl w:val="215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2548A1"/>
    <w:multiLevelType w:val="multilevel"/>
    <w:tmpl w:val="323C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7382B"/>
    <w:multiLevelType w:val="hybridMultilevel"/>
    <w:tmpl w:val="5F2C9FBC"/>
    <w:lvl w:ilvl="0" w:tplc="5AA4D810">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15:restartNumberingAfterBreak="0">
    <w:nsid w:val="773A3C79"/>
    <w:multiLevelType w:val="hybridMultilevel"/>
    <w:tmpl w:val="1A941358"/>
    <w:lvl w:ilvl="0" w:tplc="4A50648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4" w15:restartNumberingAfterBreak="0">
    <w:nsid w:val="7E537B56"/>
    <w:multiLevelType w:val="multilevel"/>
    <w:tmpl w:val="C2E6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29"/>
  </w:num>
  <w:num w:numId="4">
    <w:abstractNumId w:val="0"/>
  </w:num>
  <w:num w:numId="5">
    <w:abstractNumId w:val="2"/>
  </w:num>
  <w:num w:numId="6">
    <w:abstractNumId w:val="24"/>
  </w:num>
  <w:num w:numId="7">
    <w:abstractNumId w:val="17"/>
  </w:num>
  <w:num w:numId="8">
    <w:abstractNumId w:val="27"/>
  </w:num>
  <w:num w:numId="9">
    <w:abstractNumId w:val="11"/>
  </w:num>
  <w:num w:numId="10">
    <w:abstractNumId w:val="22"/>
  </w:num>
  <w:num w:numId="11">
    <w:abstractNumId w:val="36"/>
  </w:num>
  <w:num w:numId="12">
    <w:abstractNumId w:val="18"/>
  </w:num>
  <w:num w:numId="13">
    <w:abstractNumId w:val="1"/>
  </w:num>
  <w:num w:numId="14">
    <w:abstractNumId w:val="16"/>
  </w:num>
  <w:num w:numId="15">
    <w:abstractNumId w:val="38"/>
  </w:num>
  <w:num w:numId="16">
    <w:abstractNumId w:val="25"/>
  </w:num>
  <w:num w:numId="17">
    <w:abstractNumId w:val="32"/>
  </w:num>
  <w:num w:numId="18">
    <w:abstractNumId w:val="10"/>
  </w:num>
  <w:num w:numId="19">
    <w:abstractNumId w:val="40"/>
  </w:num>
  <w:num w:numId="20">
    <w:abstractNumId w:val="12"/>
  </w:num>
  <w:num w:numId="21">
    <w:abstractNumId w:val="35"/>
  </w:num>
  <w:num w:numId="22">
    <w:abstractNumId w:val="42"/>
  </w:num>
  <w:num w:numId="23">
    <w:abstractNumId w:val="34"/>
  </w:num>
  <w:num w:numId="24">
    <w:abstractNumId w:val="41"/>
  </w:num>
  <w:num w:numId="25">
    <w:abstractNumId w:val="20"/>
  </w:num>
  <w:num w:numId="26">
    <w:abstractNumId w:val="14"/>
  </w:num>
  <w:num w:numId="27">
    <w:abstractNumId w:val="9"/>
  </w:num>
  <w:num w:numId="28">
    <w:abstractNumId w:val="8"/>
  </w:num>
  <w:num w:numId="29">
    <w:abstractNumId w:val="21"/>
  </w:num>
  <w:num w:numId="30">
    <w:abstractNumId w:val="33"/>
  </w:num>
  <w:num w:numId="31">
    <w:abstractNumId w:val="13"/>
  </w:num>
  <w:num w:numId="32">
    <w:abstractNumId w:val="39"/>
  </w:num>
  <w:num w:numId="33">
    <w:abstractNumId w:val="4"/>
  </w:num>
  <w:num w:numId="34">
    <w:abstractNumId w:val="5"/>
  </w:num>
  <w:num w:numId="35">
    <w:abstractNumId w:val="3"/>
  </w:num>
  <w:num w:numId="36">
    <w:abstractNumId w:val="44"/>
  </w:num>
  <w:num w:numId="37">
    <w:abstractNumId w:val="43"/>
  </w:num>
  <w:num w:numId="38">
    <w:abstractNumId w:val="23"/>
  </w:num>
  <w:num w:numId="39">
    <w:abstractNumId w:val="37"/>
  </w:num>
  <w:num w:numId="40">
    <w:abstractNumId w:val="26"/>
  </w:num>
  <w:num w:numId="41">
    <w:abstractNumId w:val="28"/>
  </w:num>
  <w:num w:numId="42">
    <w:abstractNumId w:val="31"/>
  </w:num>
  <w:num w:numId="43">
    <w:abstractNumId w:val="30"/>
  </w:num>
  <w:num w:numId="44">
    <w:abstractNumId w:val="1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E1"/>
    <w:rsid w:val="000C318C"/>
    <w:rsid w:val="001040AE"/>
    <w:rsid w:val="003302DF"/>
    <w:rsid w:val="004F3B26"/>
    <w:rsid w:val="006026E1"/>
    <w:rsid w:val="00794F9C"/>
    <w:rsid w:val="008F3D33"/>
    <w:rsid w:val="00932C30"/>
    <w:rsid w:val="009B4F66"/>
    <w:rsid w:val="00AF1529"/>
    <w:rsid w:val="00BE4A55"/>
    <w:rsid w:val="00D27629"/>
    <w:rsid w:val="00DC2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26F42-EAA5-4B87-92CE-A9152C7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AF1529"/>
    <w:pPr>
      <w:keepNext/>
      <w:jc w:val="center"/>
      <w:outlineLvl w:val="0"/>
    </w:pPr>
    <w:rPr>
      <w:rFonts w:eastAsia="Arial Unicode MS"/>
      <w:b/>
      <w:sz w:val="20"/>
      <w:szCs w:val="20"/>
    </w:rPr>
  </w:style>
  <w:style w:type="paragraph" w:styleId="2">
    <w:name w:val="heading 2"/>
    <w:aliases w:val=" Знак"/>
    <w:basedOn w:val="a"/>
    <w:next w:val="a"/>
    <w:link w:val="20"/>
    <w:qFormat/>
    <w:rsid w:val="00AF1529"/>
    <w:pPr>
      <w:keepNext/>
      <w:ind w:left="80" w:firstLine="240"/>
      <w:jc w:val="center"/>
      <w:outlineLvl w:val="1"/>
    </w:pPr>
    <w:rPr>
      <w:b/>
      <w:sz w:val="16"/>
      <w:szCs w:val="20"/>
    </w:rPr>
  </w:style>
  <w:style w:type="paragraph" w:styleId="3">
    <w:name w:val="heading 3"/>
    <w:basedOn w:val="a"/>
    <w:next w:val="a"/>
    <w:link w:val="30"/>
    <w:qFormat/>
    <w:rsid w:val="00AF1529"/>
    <w:pPr>
      <w:keepNext/>
      <w:jc w:val="center"/>
      <w:outlineLvl w:val="2"/>
    </w:pPr>
    <w:rPr>
      <w:b/>
      <w:sz w:val="20"/>
    </w:rPr>
  </w:style>
  <w:style w:type="paragraph" w:styleId="4">
    <w:name w:val="heading 4"/>
    <w:basedOn w:val="a"/>
    <w:next w:val="a"/>
    <w:link w:val="40"/>
    <w:qFormat/>
    <w:rsid w:val="00AF1529"/>
    <w:pPr>
      <w:keepNext/>
      <w:spacing w:line="220" w:lineRule="auto"/>
      <w:jc w:val="both"/>
      <w:outlineLvl w:val="3"/>
    </w:pPr>
    <w:rPr>
      <w:b/>
      <w:sz w:val="20"/>
      <w:szCs w:val="20"/>
      <w:lang w:val="en-US"/>
    </w:rPr>
  </w:style>
  <w:style w:type="paragraph" w:styleId="5">
    <w:name w:val="heading 5"/>
    <w:basedOn w:val="a"/>
    <w:next w:val="a"/>
    <w:link w:val="50"/>
    <w:qFormat/>
    <w:rsid w:val="00AF1529"/>
    <w:pPr>
      <w:keepNext/>
      <w:jc w:val="right"/>
      <w:outlineLvl w:val="4"/>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529"/>
    <w:rPr>
      <w:rFonts w:eastAsia="Arial Unicode MS"/>
      <w:b/>
    </w:rPr>
  </w:style>
  <w:style w:type="character" w:customStyle="1" w:styleId="20">
    <w:name w:val="Заголовок 2 Знак"/>
    <w:aliases w:val=" Знак Знак"/>
    <w:basedOn w:val="a0"/>
    <w:link w:val="2"/>
    <w:rsid w:val="00AF1529"/>
    <w:rPr>
      <w:b/>
      <w:sz w:val="16"/>
    </w:rPr>
  </w:style>
  <w:style w:type="character" w:customStyle="1" w:styleId="30">
    <w:name w:val="Заголовок 3 Знак"/>
    <w:basedOn w:val="a0"/>
    <w:link w:val="3"/>
    <w:rsid w:val="00AF1529"/>
    <w:rPr>
      <w:b/>
      <w:szCs w:val="24"/>
    </w:rPr>
  </w:style>
  <w:style w:type="character" w:customStyle="1" w:styleId="40">
    <w:name w:val="Заголовок 4 Знак"/>
    <w:basedOn w:val="a0"/>
    <w:link w:val="4"/>
    <w:rsid w:val="00AF1529"/>
    <w:rPr>
      <w:b/>
      <w:lang w:val="en-US"/>
    </w:rPr>
  </w:style>
  <w:style w:type="character" w:customStyle="1" w:styleId="50">
    <w:name w:val="Заголовок 5 Знак"/>
    <w:basedOn w:val="a0"/>
    <w:link w:val="5"/>
    <w:rsid w:val="00AF1529"/>
    <w:rPr>
      <w:b/>
      <w:sz w:val="16"/>
    </w:rPr>
  </w:style>
  <w:style w:type="paragraph" w:styleId="a3">
    <w:name w:val="Body Text Indent"/>
    <w:basedOn w:val="a"/>
    <w:link w:val="a4"/>
    <w:rsid w:val="00AF1529"/>
    <w:pPr>
      <w:widowControl w:val="0"/>
      <w:autoSpaceDE w:val="0"/>
      <w:autoSpaceDN w:val="0"/>
      <w:adjustRightInd w:val="0"/>
      <w:ind w:firstLine="284"/>
      <w:jc w:val="both"/>
    </w:pPr>
    <w:rPr>
      <w:sz w:val="16"/>
      <w:szCs w:val="20"/>
    </w:rPr>
  </w:style>
  <w:style w:type="character" w:customStyle="1" w:styleId="a4">
    <w:name w:val="Основной текст с отступом Знак"/>
    <w:basedOn w:val="a0"/>
    <w:link w:val="a3"/>
    <w:rsid w:val="00AF1529"/>
    <w:rPr>
      <w:sz w:val="16"/>
    </w:rPr>
  </w:style>
  <w:style w:type="paragraph" w:styleId="31">
    <w:name w:val="Body Text Indent 3"/>
    <w:basedOn w:val="a"/>
    <w:link w:val="32"/>
    <w:rsid w:val="00AF1529"/>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AF1529"/>
    <w:rPr>
      <w:sz w:val="16"/>
      <w:szCs w:val="16"/>
    </w:rPr>
  </w:style>
  <w:style w:type="paragraph" w:customStyle="1" w:styleId="FR4">
    <w:name w:val="FR4"/>
    <w:rsid w:val="00AF1529"/>
    <w:pPr>
      <w:widowControl w:val="0"/>
      <w:spacing w:before="60"/>
      <w:jc w:val="right"/>
    </w:pPr>
    <w:rPr>
      <w:rFonts w:ascii="Arial" w:hAnsi="Arial"/>
      <w:snapToGrid w:val="0"/>
      <w:sz w:val="12"/>
      <w:lang w:val="en-US"/>
    </w:rPr>
  </w:style>
  <w:style w:type="paragraph" w:customStyle="1" w:styleId="FR2">
    <w:name w:val="FR2"/>
    <w:rsid w:val="00AF1529"/>
    <w:pPr>
      <w:widowControl w:val="0"/>
      <w:spacing w:line="280" w:lineRule="auto"/>
      <w:ind w:firstLine="500"/>
      <w:jc w:val="both"/>
    </w:pPr>
    <w:rPr>
      <w:snapToGrid w:val="0"/>
    </w:rPr>
  </w:style>
  <w:style w:type="paragraph" w:customStyle="1" w:styleId="FR1">
    <w:name w:val="FR1"/>
    <w:rsid w:val="00AF1529"/>
    <w:pPr>
      <w:widowControl w:val="0"/>
    </w:pPr>
    <w:rPr>
      <w:rFonts w:ascii="Arial" w:hAnsi="Arial"/>
      <w:snapToGrid w:val="0"/>
      <w:sz w:val="22"/>
    </w:rPr>
  </w:style>
  <w:style w:type="paragraph" w:customStyle="1" w:styleId="FR3">
    <w:name w:val="FR3"/>
    <w:rsid w:val="00AF1529"/>
    <w:pPr>
      <w:widowControl w:val="0"/>
      <w:jc w:val="right"/>
    </w:pPr>
    <w:rPr>
      <w:rFonts w:ascii="Arial" w:hAnsi="Arial"/>
      <w:snapToGrid w:val="0"/>
      <w:sz w:val="18"/>
      <w:lang w:val="en-US"/>
    </w:rPr>
  </w:style>
  <w:style w:type="table" w:styleId="a5">
    <w:name w:val="Table Grid"/>
    <w:basedOn w:val="a1"/>
    <w:rsid w:val="00AF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F1529"/>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AF1529"/>
  </w:style>
  <w:style w:type="paragraph" w:styleId="a6">
    <w:name w:val="List Paragraph"/>
    <w:basedOn w:val="a"/>
    <w:qFormat/>
    <w:rsid w:val="00AF1529"/>
    <w:pPr>
      <w:spacing w:after="200" w:line="276" w:lineRule="auto"/>
      <w:ind w:left="720"/>
      <w:contextualSpacing/>
    </w:pPr>
    <w:rPr>
      <w:rFonts w:ascii="Calibri" w:eastAsia="Calibri" w:hAnsi="Calibri"/>
      <w:sz w:val="22"/>
      <w:szCs w:val="22"/>
      <w:lang w:eastAsia="en-US"/>
    </w:rPr>
  </w:style>
  <w:style w:type="paragraph" w:customStyle="1" w:styleId="11">
    <w:name w:val="Обычный1"/>
    <w:rsid w:val="00AF1529"/>
    <w:pPr>
      <w:widowControl w:val="0"/>
      <w:spacing w:line="260" w:lineRule="auto"/>
      <w:ind w:left="320" w:right="1200"/>
      <w:jc w:val="both"/>
    </w:pPr>
    <w:rPr>
      <w:snapToGrid w:val="0"/>
      <w:sz w:val="28"/>
    </w:rPr>
  </w:style>
  <w:style w:type="paragraph" w:customStyle="1" w:styleId="210">
    <w:name w:val="Основной текст 21"/>
    <w:basedOn w:val="11"/>
    <w:rsid w:val="00AF1529"/>
    <w:pPr>
      <w:ind w:left="0" w:right="0" w:firstLine="820"/>
    </w:pPr>
    <w:rPr>
      <w:sz w:val="24"/>
    </w:rPr>
  </w:style>
  <w:style w:type="character" w:styleId="a7">
    <w:name w:val="page number"/>
    <w:basedOn w:val="a0"/>
    <w:rsid w:val="00AF1529"/>
  </w:style>
  <w:style w:type="paragraph" w:styleId="a8">
    <w:name w:val="footer"/>
    <w:basedOn w:val="a"/>
    <w:link w:val="a9"/>
    <w:rsid w:val="00AF1529"/>
    <w:pPr>
      <w:tabs>
        <w:tab w:val="center" w:pos="4677"/>
        <w:tab w:val="right" w:pos="9355"/>
      </w:tabs>
    </w:pPr>
  </w:style>
  <w:style w:type="character" w:customStyle="1" w:styleId="a9">
    <w:name w:val="Нижний колонтитул Знак"/>
    <w:basedOn w:val="a0"/>
    <w:link w:val="a8"/>
    <w:rsid w:val="00AF1529"/>
    <w:rPr>
      <w:sz w:val="24"/>
      <w:szCs w:val="24"/>
    </w:rPr>
  </w:style>
  <w:style w:type="paragraph" w:styleId="aa">
    <w:name w:val="Body Text"/>
    <w:basedOn w:val="a"/>
    <w:link w:val="ab"/>
    <w:rsid w:val="00AF1529"/>
    <w:pPr>
      <w:jc w:val="center"/>
    </w:pPr>
    <w:rPr>
      <w:b/>
      <w:sz w:val="20"/>
    </w:rPr>
  </w:style>
  <w:style w:type="character" w:customStyle="1" w:styleId="ab">
    <w:name w:val="Основной текст Знак"/>
    <w:basedOn w:val="a0"/>
    <w:link w:val="aa"/>
    <w:rsid w:val="00AF1529"/>
    <w:rPr>
      <w:b/>
      <w:szCs w:val="24"/>
    </w:rPr>
  </w:style>
  <w:style w:type="paragraph" w:styleId="23">
    <w:name w:val="Body Text 2"/>
    <w:basedOn w:val="a"/>
    <w:link w:val="24"/>
    <w:rsid w:val="00AF1529"/>
    <w:pPr>
      <w:spacing w:line="216" w:lineRule="auto"/>
      <w:jc w:val="both"/>
    </w:pPr>
    <w:rPr>
      <w:sz w:val="20"/>
      <w:szCs w:val="20"/>
    </w:rPr>
  </w:style>
  <w:style w:type="character" w:customStyle="1" w:styleId="24">
    <w:name w:val="Основной текст 2 Знак"/>
    <w:basedOn w:val="a0"/>
    <w:link w:val="23"/>
    <w:rsid w:val="00AF1529"/>
  </w:style>
  <w:style w:type="paragraph" w:styleId="33">
    <w:name w:val="Body Text 3"/>
    <w:basedOn w:val="a"/>
    <w:link w:val="34"/>
    <w:rsid w:val="00AF1529"/>
    <w:pPr>
      <w:spacing w:line="216" w:lineRule="auto"/>
      <w:jc w:val="center"/>
    </w:pPr>
    <w:rPr>
      <w:sz w:val="20"/>
      <w:szCs w:val="20"/>
    </w:rPr>
  </w:style>
  <w:style w:type="character" w:customStyle="1" w:styleId="34">
    <w:name w:val="Основной текст 3 Знак"/>
    <w:basedOn w:val="a0"/>
    <w:link w:val="33"/>
    <w:rsid w:val="00AF1529"/>
  </w:style>
  <w:style w:type="paragraph" w:styleId="ac">
    <w:name w:val="Title"/>
    <w:basedOn w:val="a"/>
    <w:link w:val="ad"/>
    <w:qFormat/>
    <w:rsid w:val="00AF1529"/>
    <w:pPr>
      <w:jc w:val="center"/>
    </w:pPr>
    <w:rPr>
      <w:b/>
      <w:sz w:val="16"/>
    </w:rPr>
  </w:style>
  <w:style w:type="character" w:customStyle="1" w:styleId="ad">
    <w:name w:val="Название Знак"/>
    <w:basedOn w:val="a0"/>
    <w:link w:val="ac"/>
    <w:rsid w:val="00AF1529"/>
    <w:rPr>
      <w:b/>
      <w:sz w:val="16"/>
      <w:szCs w:val="24"/>
    </w:rPr>
  </w:style>
  <w:style w:type="paragraph" w:styleId="ae">
    <w:name w:val="caption"/>
    <w:basedOn w:val="a"/>
    <w:next w:val="a"/>
    <w:qFormat/>
    <w:rsid w:val="00AF1529"/>
    <w:pPr>
      <w:ind w:firstLine="284"/>
      <w:jc w:val="center"/>
    </w:pPr>
    <w:rPr>
      <w:b/>
      <w:bCs/>
      <w:sz w:val="20"/>
      <w:szCs w:val="20"/>
    </w:rPr>
  </w:style>
  <w:style w:type="paragraph" w:styleId="af">
    <w:name w:val="header"/>
    <w:basedOn w:val="a"/>
    <w:link w:val="af0"/>
    <w:rsid w:val="00AF1529"/>
    <w:pPr>
      <w:tabs>
        <w:tab w:val="center" w:pos="4677"/>
        <w:tab w:val="right" w:pos="9355"/>
      </w:tabs>
    </w:pPr>
  </w:style>
  <w:style w:type="character" w:customStyle="1" w:styleId="af0">
    <w:name w:val="Верхний колонтитул Знак"/>
    <w:basedOn w:val="a0"/>
    <w:link w:val="af"/>
    <w:rsid w:val="00AF1529"/>
    <w:rPr>
      <w:sz w:val="24"/>
      <w:szCs w:val="24"/>
    </w:rPr>
  </w:style>
  <w:style w:type="character" w:styleId="af1">
    <w:name w:val="Strong"/>
    <w:qFormat/>
    <w:rsid w:val="00AF1529"/>
    <w:rPr>
      <w:b/>
      <w:bCs/>
    </w:rPr>
  </w:style>
  <w:style w:type="character" w:styleId="af2">
    <w:name w:val="Emphasis"/>
    <w:qFormat/>
    <w:rsid w:val="00AF1529"/>
    <w:rPr>
      <w:i/>
      <w:iCs/>
    </w:rPr>
  </w:style>
  <w:style w:type="character" w:styleId="af3">
    <w:name w:val="Hyperlink"/>
    <w:rsid w:val="00AF1529"/>
    <w:rPr>
      <w:color w:val="0000FF"/>
      <w:u w:val="single"/>
    </w:rPr>
  </w:style>
  <w:style w:type="paragraph" w:customStyle="1" w:styleId="serif">
    <w:name w:val="serif"/>
    <w:basedOn w:val="a"/>
    <w:rsid w:val="00AF1529"/>
    <w:pPr>
      <w:spacing w:before="100" w:beforeAutospacing="1" w:after="100" w:afterAutospacing="1"/>
    </w:pPr>
  </w:style>
  <w:style w:type="paragraph" w:styleId="af4">
    <w:name w:val="Normal (Web)"/>
    <w:basedOn w:val="a"/>
    <w:rsid w:val="00AF1529"/>
    <w:pPr>
      <w:spacing w:before="100" w:beforeAutospacing="1" w:after="100" w:afterAutospacing="1"/>
    </w:pPr>
  </w:style>
  <w:style w:type="character" w:customStyle="1" w:styleId="xmlemitalic">
    <w:name w:val="xml_em_italic"/>
    <w:basedOn w:val="a0"/>
    <w:rsid w:val="00AF1529"/>
  </w:style>
  <w:style w:type="character" w:customStyle="1" w:styleId="keyword">
    <w:name w:val="keyword"/>
    <w:basedOn w:val="a0"/>
    <w:rsid w:val="00AF1529"/>
  </w:style>
  <w:style w:type="character" w:customStyle="1" w:styleId="texample">
    <w:name w:val="texample"/>
    <w:basedOn w:val="a0"/>
    <w:rsid w:val="00AF1529"/>
  </w:style>
  <w:style w:type="paragraph" w:styleId="af5">
    <w:name w:val="footnote text"/>
    <w:basedOn w:val="a"/>
    <w:link w:val="af6"/>
    <w:rsid w:val="00AF1529"/>
    <w:pPr>
      <w:widowControl w:val="0"/>
      <w:autoSpaceDE w:val="0"/>
      <w:autoSpaceDN w:val="0"/>
      <w:adjustRightInd w:val="0"/>
    </w:pPr>
    <w:rPr>
      <w:sz w:val="20"/>
      <w:szCs w:val="20"/>
    </w:rPr>
  </w:style>
  <w:style w:type="character" w:customStyle="1" w:styleId="af6">
    <w:name w:val="Текст сноски Знак"/>
    <w:basedOn w:val="a0"/>
    <w:link w:val="af5"/>
    <w:rsid w:val="00AF1529"/>
  </w:style>
  <w:style w:type="paragraph" w:customStyle="1" w:styleId="35">
    <w:name w:val="Обычный3"/>
    <w:rsid w:val="00AF1529"/>
  </w:style>
  <w:style w:type="paragraph" w:customStyle="1" w:styleId="text">
    <w:name w:val="text"/>
    <w:basedOn w:val="a"/>
    <w:rsid w:val="00AF1529"/>
    <w:pPr>
      <w:spacing w:before="100" w:beforeAutospacing="1" w:after="100" w:afterAutospacing="1"/>
    </w:pPr>
  </w:style>
  <w:style w:type="paragraph" w:customStyle="1" w:styleId="12">
    <w:name w:val="Верхний колонтитул1"/>
    <w:basedOn w:val="a"/>
    <w:rsid w:val="00AF1529"/>
    <w:pPr>
      <w:spacing w:before="100" w:beforeAutospacing="1" w:after="100" w:afterAutospacing="1"/>
    </w:pPr>
  </w:style>
  <w:style w:type="paragraph" w:styleId="HTML">
    <w:name w:val="HTML Preformatted"/>
    <w:basedOn w:val="a"/>
    <w:link w:val="HTML0"/>
    <w:rsid w:val="00AF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F15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1" Type="http://schemas.openxmlformats.org/officeDocument/2006/relationships/oleObject" Target="embeddings/oleObject12.bin"/><Relationship Id="rId63" Type="http://schemas.openxmlformats.org/officeDocument/2006/relationships/oleObject" Target="embeddings/oleObject45.bin"/><Relationship Id="rId159" Type="http://schemas.openxmlformats.org/officeDocument/2006/relationships/image" Target="media/image52.wmf"/><Relationship Id="rId170" Type="http://schemas.openxmlformats.org/officeDocument/2006/relationships/image" Target="media/image56.wmf"/><Relationship Id="rId226" Type="http://schemas.openxmlformats.org/officeDocument/2006/relationships/oleObject" Target="embeddings/oleObject123.bin"/><Relationship Id="rId268" Type="http://schemas.openxmlformats.org/officeDocument/2006/relationships/image" Target="media/image105.wmf"/><Relationship Id="rId32" Type="http://schemas.openxmlformats.org/officeDocument/2006/relationships/oleObject" Target="embeddings/oleObject20.bin"/><Relationship Id="rId74" Type="http://schemas.openxmlformats.org/officeDocument/2006/relationships/oleObject" Target="embeddings/oleObject54.bin"/><Relationship Id="rId128" Type="http://schemas.openxmlformats.org/officeDocument/2006/relationships/oleObject" Target="embeddings/oleObject80.bin"/><Relationship Id="rId5" Type="http://schemas.openxmlformats.org/officeDocument/2006/relationships/image" Target="media/image1.wmf"/><Relationship Id="rId181" Type="http://schemas.openxmlformats.org/officeDocument/2006/relationships/oleObject" Target="embeddings/oleObject105.bin"/><Relationship Id="rId237" Type="http://schemas.openxmlformats.org/officeDocument/2006/relationships/oleObject" Target="embeddings/oleObject128.bin"/><Relationship Id="rId279" Type="http://schemas.openxmlformats.org/officeDocument/2006/relationships/image" Target="media/image108.wmf"/><Relationship Id="rId43" Type="http://schemas.openxmlformats.org/officeDocument/2006/relationships/oleObject" Target="embeddings/oleObject30.bin"/><Relationship Id="rId139" Type="http://schemas.openxmlformats.org/officeDocument/2006/relationships/image" Target="media/image42.wmf"/><Relationship Id="rId290" Type="http://schemas.openxmlformats.org/officeDocument/2006/relationships/oleObject" Target="embeddings/oleObject157.bin"/><Relationship Id="rId85" Type="http://schemas.openxmlformats.org/officeDocument/2006/relationships/oleObject" Target="embeddings/oleObject62.bin"/><Relationship Id="rId150" Type="http://schemas.openxmlformats.org/officeDocument/2006/relationships/oleObject" Target="embeddings/oleObject91.bin"/><Relationship Id="rId192" Type="http://schemas.openxmlformats.org/officeDocument/2006/relationships/oleObject" Target="embeddings/oleObject110.bin"/><Relationship Id="rId206" Type="http://schemas.openxmlformats.org/officeDocument/2006/relationships/oleObject" Target="embeddings/oleObject117.bin"/><Relationship Id="rId248" Type="http://schemas.openxmlformats.org/officeDocument/2006/relationships/image" Target="media/image95.wmf"/><Relationship Id="rId12" Type="http://schemas.openxmlformats.org/officeDocument/2006/relationships/oleObject" Target="embeddings/oleObject4.bin"/><Relationship Id="rId33" Type="http://schemas.openxmlformats.org/officeDocument/2006/relationships/oleObject" Target="embeddings/oleObject21.bin"/><Relationship Id="rId108" Type="http://schemas.openxmlformats.org/officeDocument/2006/relationships/oleObject" Target="embeddings/oleObject69.bin"/><Relationship Id="rId129" Type="http://schemas.openxmlformats.org/officeDocument/2006/relationships/image" Target="media/image37.wmf"/><Relationship Id="rId280" Type="http://schemas.openxmlformats.org/officeDocument/2006/relationships/oleObject" Target="embeddings/oleObject152.bin"/><Relationship Id="rId54" Type="http://schemas.openxmlformats.org/officeDocument/2006/relationships/oleObject" Target="embeddings/oleObject38.bin"/><Relationship Id="rId75" Type="http://schemas.openxmlformats.org/officeDocument/2006/relationships/oleObject" Target="embeddings/oleObject55.bin"/><Relationship Id="rId96" Type="http://schemas.openxmlformats.org/officeDocument/2006/relationships/image" Target="media/image23.png"/><Relationship Id="rId140" Type="http://schemas.openxmlformats.org/officeDocument/2006/relationships/oleObject" Target="embeddings/oleObject86.bin"/><Relationship Id="rId161" Type="http://schemas.openxmlformats.org/officeDocument/2006/relationships/image" Target="media/image53.wmf"/><Relationship Id="rId182" Type="http://schemas.openxmlformats.org/officeDocument/2006/relationships/image" Target="media/image62.wmf"/><Relationship Id="rId217" Type="http://schemas.openxmlformats.org/officeDocument/2006/relationships/image" Target="media/image79.jpeg"/><Relationship Id="rId6" Type="http://schemas.openxmlformats.org/officeDocument/2006/relationships/oleObject" Target="embeddings/oleObject1.bin"/><Relationship Id="rId238" Type="http://schemas.openxmlformats.org/officeDocument/2006/relationships/image" Target="media/image90.wmf"/><Relationship Id="rId259" Type="http://schemas.openxmlformats.org/officeDocument/2006/relationships/oleObject" Target="embeddings/oleObject139.bin"/><Relationship Id="rId23" Type="http://schemas.openxmlformats.org/officeDocument/2006/relationships/image" Target="media/image6.wmf"/><Relationship Id="rId119" Type="http://schemas.openxmlformats.org/officeDocument/2006/relationships/image" Target="media/image33.wmf"/><Relationship Id="rId270" Type="http://schemas.openxmlformats.org/officeDocument/2006/relationships/oleObject" Target="embeddings/oleObject145.bin"/><Relationship Id="rId291" Type="http://schemas.openxmlformats.org/officeDocument/2006/relationships/image" Target="media/image114.wmf"/><Relationship Id="rId44" Type="http://schemas.openxmlformats.org/officeDocument/2006/relationships/oleObject" Target="embeddings/oleObject31.bin"/><Relationship Id="rId65" Type="http://schemas.openxmlformats.org/officeDocument/2006/relationships/oleObject" Target="embeddings/oleObject46.bin"/><Relationship Id="rId86" Type="http://schemas.openxmlformats.org/officeDocument/2006/relationships/image" Target="media/image19.wmf"/><Relationship Id="rId130" Type="http://schemas.openxmlformats.org/officeDocument/2006/relationships/oleObject" Target="embeddings/oleObject81.bin"/><Relationship Id="rId151" Type="http://schemas.openxmlformats.org/officeDocument/2006/relationships/image" Target="media/image48.wmf"/><Relationship Id="rId172" Type="http://schemas.openxmlformats.org/officeDocument/2006/relationships/image" Target="media/image57.wmf"/><Relationship Id="rId193" Type="http://schemas.openxmlformats.org/officeDocument/2006/relationships/image" Target="media/image67.wmf"/><Relationship Id="rId207" Type="http://schemas.openxmlformats.org/officeDocument/2006/relationships/image" Target="media/image74.wmf"/><Relationship Id="rId228" Type="http://schemas.openxmlformats.org/officeDocument/2006/relationships/oleObject" Target="embeddings/oleObject124.bin"/><Relationship Id="rId249" Type="http://schemas.openxmlformats.org/officeDocument/2006/relationships/oleObject" Target="embeddings/oleObject134.bin"/><Relationship Id="rId13" Type="http://schemas.openxmlformats.org/officeDocument/2006/relationships/oleObject" Target="embeddings/oleObject5.bin"/><Relationship Id="rId109" Type="http://schemas.openxmlformats.org/officeDocument/2006/relationships/image" Target="media/image28.wmf"/><Relationship Id="rId260" Type="http://schemas.openxmlformats.org/officeDocument/2006/relationships/image" Target="media/image101.wmf"/><Relationship Id="rId281" Type="http://schemas.openxmlformats.org/officeDocument/2006/relationships/image" Target="media/image109.wmf"/><Relationship Id="rId34" Type="http://schemas.openxmlformats.org/officeDocument/2006/relationships/oleObject" Target="embeddings/oleObject22.bin"/><Relationship Id="rId55" Type="http://schemas.openxmlformats.org/officeDocument/2006/relationships/oleObject" Target="embeddings/oleObject39.bin"/><Relationship Id="rId76" Type="http://schemas.openxmlformats.org/officeDocument/2006/relationships/oleObject" Target="embeddings/oleObject56.bin"/><Relationship Id="rId97" Type="http://schemas.openxmlformats.org/officeDocument/2006/relationships/image" Target="http://www.intuit.ru/img/tex/6f80478fad517ca4fc8734099fb3c90d.png" TargetMode="External"/><Relationship Id="rId120" Type="http://schemas.openxmlformats.org/officeDocument/2006/relationships/oleObject" Target="embeddings/oleObject75.bin"/><Relationship Id="rId141" Type="http://schemas.openxmlformats.org/officeDocument/2006/relationships/image" Target="media/image43.wmf"/><Relationship Id="rId7" Type="http://schemas.openxmlformats.org/officeDocument/2006/relationships/image" Target="media/image2.wmf"/><Relationship Id="rId162" Type="http://schemas.openxmlformats.org/officeDocument/2006/relationships/oleObject" Target="embeddings/oleObject97.bin"/><Relationship Id="rId183" Type="http://schemas.openxmlformats.org/officeDocument/2006/relationships/oleObject" Target="embeddings/oleObject106.bin"/><Relationship Id="rId218" Type="http://schemas.openxmlformats.org/officeDocument/2006/relationships/image" Target="http://freakonomics.ru/img/2.7.jpg" TargetMode="External"/><Relationship Id="rId239" Type="http://schemas.openxmlformats.org/officeDocument/2006/relationships/oleObject" Target="embeddings/oleObject129.bin"/><Relationship Id="rId250" Type="http://schemas.openxmlformats.org/officeDocument/2006/relationships/image" Target="media/image96.wmf"/><Relationship Id="rId271" Type="http://schemas.openxmlformats.org/officeDocument/2006/relationships/oleObject" Target="embeddings/oleObject146.bin"/><Relationship Id="rId292" Type="http://schemas.openxmlformats.org/officeDocument/2006/relationships/oleObject" Target="embeddings/oleObject158.bin"/><Relationship Id="rId24" Type="http://schemas.openxmlformats.org/officeDocument/2006/relationships/oleObject" Target="embeddings/oleObject14.bin"/><Relationship Id="rId45" Type="http://schemas.openxmlformats.org/officeDocument/2006/relationships/image" Target="media/image10.wmf"/><Relationship Id="rId66" Type="http://schemas.openxmlformats.org/officeDocument/2006/relationships/oleObject" Target="embeddings/oleObject47.bin"/><Relationship Id="rId87" Type="http://schemas.openxmlformats.org/officeDocument/2006/relationships/oleObject" Target="embeddings/oleObject63.bin"/><Relationship Id="rId110" Type="http://schemas.openxmlformats.org/officeDocument/2006/relationships/oleObject" Target="embeddings/oleObject70.bin"/><Relationship Id="rId131" Type="http://schemas.openxmlformats.org/officeDocument/2006/relationships/image" Target="media/image38.wmf"/><Relationship Id="rId152" Type="http://schemas.openxmlformats.org/officeDocument/2006/relationships/oleObject" Target="embeddings/oleObject92.bin"/><Relationship Id="rId173" Type="http://schemas.openxmlformats.org/officeDocument/2006/relationships/oleObject" Target="embeddings/oleObject101.bin"/><Relationship Id="rId194" Type="http://schemas.openxmlformats.org/officeDocument/2006/relationships/oleObject" Target="embeddings/oleObject111.bin"/><Relationship Id="rId208" Type="http://schemas.openxmlformats.org/officeDocument/2006/relationships/oleObject" Target="embeddings/oleObject118.bin"/><Relationship Id="rId229" Type="http://schemas.openxmlformats.org/officeDocument/2006/relationships/image" Target="media/image85.wmf"/><Relationship Id="rId240" Type="http://schemas.openxmlformats.org/officeDocument/2006/relationships/image" Target="media/image91.wmf"/><Relationship Id="rId261" Type="http://schemas.openxmlformats.org/officeDocument/2006/relationships/oleObject" Target="embeddings/oleObject140.bin"/><Relationship Id="rId14" Type="http://schemas.openxmlformats.org/officeDocument/2006/relationships/oleObject" Target="embeddings/oleObject6.bin"/><Relationship Id="rId35" Type="http://schemas.openxmlformats.org/officeDocument/2006/relationships/oleObject" Target="embeddings/oleObject23.bin"/><Relationship Id="rId56" Type="http://schemas.openxmlformats.org/officeDocument/2006/relationships/oleObject" Target="embeddings/oleObject40.bin"/><Relationship Id="rId77" Type="http://schemas.openxmlformats.org/officeDocument/2006/relationships/oleObject" Target="embeddings/oleObject57.bin"/><Relationship Id="rId100" Type="http://schemas.openxmlformats.org/officeDocument/2006/relationships/image" Target="media/image24.wmf"/><Relationship Id="rId282" Type="http://schemas.openxmlformats.org/officeDocument/2006/relationships/oleObject" Target="embeddings/oleObject153.bin"/><Relationship Id="rId8" Type="http://schemas.openxmlformats.org/officeDocument/2006/relationships/oleObject" Target="embeddings/oleObject2.bin"/><Relationship Id="rId98" Type="http://schemas.openxmlformats.org/officeDocument/2006/relationships/image" Target="http://www.intuit.ru/img/tex/9bfe5b2c30eb70cf6fac8fcd0a33dc1e.png" TargetMode="External"/><Relationship Id="rId121" Type="http://schemas.openxmlformats.org/officeDocument/2006/relationships/oleObject" Target="embeddings/oleObject76.bin"/><Relationship Id="rId142" Type="http://schemas.openxmlformats.org/officeDocument/2006/relationships/oleObject" Target="embeddings/oleObject87.bin"/><Relationship Id="rId163" Type="http://schemas.openxmlformats.org/officeDocument/2006/relationships/hyperlink" Target="http://ru.wikipedia.org/wiki/%D0%9A%D1%80%D0%B8%D1%82%D0%B5%D1%80%D0%B8%D0%B9_%D0%A1%D0%B8%D0%BB%D1%8C%D0%B2%D0%B5%D1%81%D1%82%D1%80%D0%B0" TargetMode="External"/><Relationship Id="rId184" Type="http://schemas.openxmlformats.org/officeDocument/2006/relationships/image" Target="media/image63.jpeg"/><Relationship Id="rId219" Type="http://schemas.openxmlformats.org/officeDocument/2006/relationships/image" Target="media/image80.jpeg"/><Relationship Id="rId230" Type="http://schemas.openxmlformats.org/officeDocument/2006/relationships/oleObject" Target="embeddings/oleObject125.bin"/><Relationship Id="rId251" Type="http://schemas.openxmlformats.org/officeDocument/2006/relationships/oleObject" Target="embeddings/oleObject135.bin"/><Relationship Id="rId25" Type="http://schemas.openxmlformats.org/officeDocument/2006/relationships/oleObject" Target="embeddings/oleObject15.bin"/><Relationship Id="rId46" Type="http://schemas.openxmlformats.org/officeDocument/2006/relationships/oleObject" Target="embeddings/oleObject32.bin"/><Relationship Id="rId67" Type="http://schemas.openxmlformats.org/officeDocument/2006/relationships/oleObject" Target="embeddings/oleObject48.bin"/><Relationship Id="rId272" Type="http://schemas.openxmlformats.org/officeDocument/2006/relationships/oleObject" Target="embeddings/oleObject147.bin"/><Relationship Id="rId293" Type="http://schemas.openxmlformats.org/officeDocument/2006/relationships/oleObject" Target="embeddings/oleObject159.bin"/><Relationship Id="rId88" Type="http://schemas.openxmlformats.org/officeDocument/2006/relationships/oleObject" Target="embeddings/oleObject64.bin"/><Relationship Id="rId111" Type="http://schemas.openxmlformats.org/officeDocument/2006/relationships/image" Target="media/image29.wmf"/><Relationship Id="rId132" Type="http://schemas.openxmlformats.org/officeDocument/2006/relationships/oleObject" Target="embeddings/oleObject82.bin"/><Relationship Id="rId153" Type="http://schemas.openxmlformats.org/officeDocument/2006/relationships/oleObject" Target="embeddings/oleObject93.bin"/><Relationship Id="rId174" Type="http://schemas.openxmlformats.org/officeDocument/2006/relationships/image" Target="media/image58.wmf"/><Relationship Id="rId195" Type="http://schemas.openxmlformats.org/officeDocument/2006/relationships/image" Target="media/image68.wmf"/><Relationship Id="rId209" Type="http://schemas.openxmlformats.org/officeDocument/2006/relationships/image" Target="media/image75.wmf"/><Relationship Id="rId220" Type="http://schemas.openxmlformats.org/officeDocument/2006/relationships/image" Target="http://freakonomics.ru/img/2.8.jpg" TargetMode="External"/><Relationship Id="rId241" Type="http://schemas.openxmlformats.org/officeDocument/2006/relationships/oleObject" Target="embeddings/oleObject130.bin"/><Relationship Id="rId15" Type="http://schemas.openxmlformats.org/officeDocument/2006/relationships/oleObject" Target="embeddings/oleObject7.bin"/><Relationship Id="rId36" Type="http://schemas.openxmlformats.org/officeDocument/2006/relationships/oleObject" Target="embeddings/oleObject24.bin"/><Relationship Id="rId57" Type="http://schemas.openxmlformats.org/officeDocument/2006/relationships/oleObject" Target="embeddings/oleObject41.bin"/><Relationship Id="rId262" Type="http://schemas.openxmlformats.org/officeDocument/2006/relationships/image" Target="media/image102.wmf"/><Relationship Id="rId283" Type="http://schemas.openxmlformats.org/officeDocument/2006/relationships/image" Target="media/image110.wmf"/><Relationship Id="rId78" Type="http://schemas.openxmlformats.org/officeDocument/2006/relationships/image" Target="media/image16.wmf"/><Relationship Id="rId99" Type="http://schemas.openxmlformats.org/officeDocument/2006/relationships/image" Target="http://www.intuit.ru/img/tex/9a76316d5cb36c3be468726584c38850.png" TargetMode="External"/><Relationship Id="rId101" Type="http://schemas.openxmlformats.org/officeDocument/2006/relationships/oleObject" Target="embeddings/oleObject67.bin"/><Relationship Id="rId122" Type="http://schemas.openxmlformats.org/officeDocument/2006/relationships/image" Target="media/image34.wmf"/><Relationship Id="rId143" Type="http://schemas.openxmlformats.org/officeDocument/2006/relationships/image" Target="media/image44.wmf"/><Relationship Id="rId164" Type="http://schemas.openxmlformats.org/officeDocument/2006/relationships/hyperlink" Target="http://ru.wikipedia.org/wiki/%D0%9C%D0%B8%D0%BD%D0%BE%D1%80_%28%D0%BB%D0%B8%D0%BD%D0%B5%D0%B9%D0%BD%D0%B0%D1%8F_%D0%B0%D0%BB%D0%B3%D0%B5%D0%B1%D1%80%D0%B0%29" TargetMode="External"/><Relationship Id="rId185" Type="http://schemas.openxmlformats.org/officeDocument/2006/relationships/image" Target="http://freakonomics.ru/img/3.15.jpg" TargetMode="External"/><Relationship Id="rId9" Type="http://schemas.openxmlformats.org/officeDocument/2006/relationships/image" Target="media/image3.wmf"/><Relationship Id="rId210" Type="http://schemas.openxmlformats.org/officeDocument/2006/relationships/oleObject" Target="embeddings/oleObject119.bin"/><Relationship Id="rId26" Type="http://schemas.openxmlformats.org/officeDocument/2006/relationships/oleObject" Target="embeddings/oleObject16.bin"/><Relationship Id="rId231" Type="http://schemas.openxmlformats.org/officeDocument/2006/relationships/image" Target="media/image86.jpeg"/><Relationship Id="rId252" Type="http://schemas.openxmlformats.org/officeDocument/2006/relationships/image" Target="media/image97.wmf"/><Relationship Id="rId273" Type="http://schemas.openxmlformats.org/officeDocument/2006/relationships/oleObject" Target="embeddings/oleObject148.bin"/><Relationship Id="rId294" Type="http://schemas.openxmlformats.org/officeDocument/2006/relationships/fontTable" Target="fontTable.xml"/><Relationship Id="rId47" Type="http://schemas.openxmlformats.org/officeDocument/2006/relationships/oleObject" Target="embeddings/oleObject33.bin"/><Relationship Id="rId68" Type="http://schemas.openxmlformats.org/officeDocument/2006/relationships/oleObject" Target="embeddings/oleObject49.bin"/><Relationship Id="rId89" Type="http://schemas.openxmlformats.org/officeDocument/2006/relationships/oleObject" Target="embeddings/oleObject65.bin"/><Relationship Id="rId112" Type="http://schemas.openxmlformats.org/officeDocument/2006/relationships/oleObject" Target="embeddings/oleObject71.bin"/><Relationship Id="rId133" Type="http://schemas.openxmlformats.org/officeDocument/2006/relationships/image" Target="media/image39.wmf"/><Relationship Id="rId154" Type="http://schemas.openxmlformats.org/officeDocument/2006/relationships/image" Target="media/image49.png"/><Relationship Id="rId175" Type="http://schemas.openxmlformats.org/officeDocument/2006/relationships/oleObject" Target="embeddings/oleObject102.bin"/><Relationship Id="rId196" Type="http://schemas.openxmlformats.org/officeDocument/2006/relationships/oleObject" Target="embeddings/oleObject112.bin"/><Relationship Id="rId200" Type="http://schemas.openxmlformats.org/officeDocument/2006/relationships/oleObject" Target="embeddings/oleObject114.bin"/><Relationship Id="rId16" Type="http://schemas.openxmlformats.org/officeDocument/2006/relationships/oleObject" Target="embeddings/oleObject8.bin"/><Relationship Id="rId221" Type="http://schemas.openxmlformats.org/officeDocument/2006/relationships/image" Target="media/image81.png"/><Relationship Id="rId242" Type="http://schemas.openxmlformats.org/officeDocument/2006/relationships/image" Target="media/image92.wmf"/><Relationship Id="rId263" Type="http://schemas.openxmlformats.org/officeDocument/2006/relationships/oleObject" Target="embeddings/oleObject141.bin"/><Relationship Id="rId284" Type="http://schemas.openxmlformats.org/officeDocument/2006/relationships/oleObject" Target="embeddings/oleObject154.bin"/><Relationship Id="rId37" Type="http://schemas.openxmlformats.org/officeDocument/2006/relationships/oleObject" Target="embeddings/oleObject25.bin"/><Relationship Id="rId58" Type="http://schemas.openxmlformats.org/officeDocument/2006/relationships/image" Target="media/image13.wmf"/><Relationship Id="rId79" Type="http://schemas.openxmlformats.org/officeDocument/2006/relationships/oleObject" Target="embeddings/oleObject58.bin"/><Relationship Id="rId102" Type="http://schemas.openxmlformats.org/officeDocument/2006/relationships/hyperlink" Target="http://www.intuit.ru/department/mathematics/mathprog/7/3.html" TargetMode="External"/><Relationship Id="rId123" Type="http://schemas.openxmlformats.org/officeDocument/2006/relationships/oleObject" Target="embeddings/oleObject77.bin"/><Relationship Id="rId144" Type="http://schemas.openxmlformats.org/officeDocument/2006/relationships/oleObject" Target="embeddings/oleObject88.bin"/><Relationship Id="rId90" Type="http://schemas.openxmlformats.org/officeDocument/2006/relationships/image" Target="media/image20.wmf"/><Relationship Id="rId165" Type="http://schemas.openxmlformats.org/officeDocument/2006/relationships/hyperlink" Target="http://ru.wikipedia.org/wiki/%D0%9C%D0%B8%D0%BD%D0%BE%D1%80_%28%D0%BB%D0%B8%D0%BD%D0%B5%D0%B9%D0%BD%D0%B0%D1%8F_%D0%B0%D0%BB%D0%B3%D0%B5%D0%B1%D1%80%D0%B0%29" TargetMode="External"/><Relationship Id="rId186" Type="http://schemas.openxmlformats.org/officeDocument/2006/relationships/image" Target="media/image64.wmf"/><Relationship Id="rId211" Type="http://schemas.openxmlformats.org/officeDocument/2006/relationships/image" Target="media/image76.wmf"/><Relationship Id="rId232" Type="http://schemas.openxmlformats.org/officeDocument/2006/relationships/image" Target="media/image87.wmf"/><Relationship Id="rId253" Type="http://schemas.openxmlformats.org/officeDocument/2006/relationships/oleObject" Target="embeddings/oleObject136.bin"/><Relationship Id="rId274" Type="http://schemas.openxmlformats.org/officeDocument/2006/relationships/oleObject" Target="embeddings/oleObject149.bin"/><Relationship Id="rId295" Type="http://schemas.openxmlformats.org/officeDocument/2006/relationships/theme" Target="theme/theme1.xml"/><Relationship Id="rId27" Type="http://schemas.openxmlformats.org/officeDocument/2006/relationships/oleObject" Target="embeddings/oleObject17.bin"/><Relationship Id="rId48" Type="http://schemas.openxmlformats.org/officeDocument/2006/relationships/image" Target="media/image11.wmf"/><Relationship Id="rId69" Type="http://schemas.openxmlformats.org/officeDocument/2006/relationships/oleObject" Target="embeddings/oleObject50.bin"/><Relationship Id="rId113" Type="http://schemas.openxmlformats.org/officeDocument/2006/relationships/image" Target="media/image30.wmf"/><Relationship Id="rId134" Type="http://schemas.openxmlformats.org/officeDocument/2006/relationships/oleObject" Target="embeddings/oleObject83.bin"/><Relationship Id="rId80" Type="http://schemas.openxmlformats.org/officeDocument/2006/relationships/oleObject" Target="embeddings/oleObject59.bin"/><Relationship Id="rId155" Type="http://schemas.openxmlformats.org/officeDocument/2006/relationships/image" Target="media/image50.wmf"/><Relationship Id="rId176" Type="http://schemas.openxmlformats.org/officeDocument/2006/relationships/image" Target="media/image59.wmf"/><Relationship Id="rId197" Type="http://schemas.openxmlformats.org/officeDocument/2006/relationships/image" Target="media/image69.wmf"/><Relationship Id="rId201" Type="http://schemas.openxmlformats.org/officeDocument/2006/relationships/image" Target="media/image71.wmf"/><Relationship Id="rId222" Type="http://schemas.openxmlformats.org/officeDocument/2006/relationships/image" Target="http://freakonomics.ru/img/2.6.gif" TargetMode="External"/><Relationship Id="rId243" Type="http://schemas.openxmlformats.org/officeDocument/2006/relationships/oleObject" Target="embeddings/oleObject131.bin"/><Relationship Id="rId264" Type="http://schemas.openxmlformats.org/officeDocument/2006/relationships/image" Target="media/image103.wmf"/><Relationship Id="rId285" Type="http://schemas.openxmlformats.org/officeDocument/2006/relationships/image" Target="media/image111.wmf"/><Relationship Id="rId17" Type="http://schemas.openxmlformats.org/officeDocument/2006/relationships/oleObject" Target="embeddings/oleObject9.bin"/><Relationship Id="rId38" Type="http://schemas.openxmlformats.org/officeDocument/2006/relationships/oleObject" Target="embeddings/oleObject26.bin"/><Relationship Id="rId59" Type="http://schemas.openxmlformats.org/officeDocument/2006/relationships/oleObject" Target="embeddings/oleObject42.bin"/><Relationship Id="rId103" Type="http://schemas.openxmlformats.org/officeDocument/2006/relationships/image" Target="media/image25.png"/><Relationship Id="rId124" Type="http://schemas.openxmlformats.org/officeDocument/2006/relationships/image" Target="media/image35.wmf"/><Relationship Id="rId70" Type="http://schemas.openxmlformats.org/officeDocument/2006/relationships/hyperlink" Target="http://gallery.economicus.ru/cgi-ise/gallery/g_framen.pl?type=in&amp;search=jevons" TargetMode="External"/><Relationship Id="rId91" Type="http://schemas.openxmlformats.org/officeDocument/2006/relationships/oleObject" Target="embeddings/oleObject66.bin"/><Relationship Id="rId145" Type="http://schemas.openxmlformats.org/officeDocument/2006/relationships/image" Target="media/image45.wmf"/><Relationship Id="rId166" Type="http://schemas.openxmlformats.org/officeDocument/2006/relationships/image" Target="media/image54.wmf"/><Relationship Id="rId187" Type="http://schemas.openxmlformats.org/officeDocument/2006/relationships/oleObject" Target="embeddings/oleObject107.bin"/><Relationship Id="rId1" Type="http://schemas.openxmlformats.org/officeDocument/2006/relationships/numbering" Target="numbering.xml"/><Relationship Id="rId212" Type="http://schemas.openxmlformats.org/officeDocument/2006/relationships/oleObject" Target="embeddings/oleObject120.bin"/><Relationship Id="rId233" Type="http://schemas.openxmlformats.org/officeDocument/2006/relationships/oleObject" Target="embeddings/oleObject126.bin"/><Relationship Id="rId254" Type="http://schemas.openxmlformats.org/officeDocument/2006/relationships/image" Target="media/image98.wmf"/><Relationship Id="rId28" Type="http://schemas.openxmlformats.org/officeDocument/2006/relationships/image" Target="media/image7.wmf"/><Relationship Id="rId49" Type="http://schemas.openxmlformats.org/officeDocument/2006/relationships/oleObject" Target="embeddings/oleObject34.bin"/><Relationship Id="rId114" Type="http://schemas.openxmlformats.org/officeDocument/2006/relationships/oleObject" Target="embeddings/oleObject72.bin"/><Relationship Id="rId275" Type="http://schemas.openxmlformats.org/officeDocument/2006/relationships/image" Target="media/image106.wmf"/><Relationship Id="rId60" Type="http://schemas.openxmlformats.org/officeDocument/2006/relationships/oleObject" Target="embeddings/oleObject43.bin"/><Relationship Id="rId81" Type="http://schemas.openxmlformats.org/officeDocument/2006/relationships/image" Target="media/image17.wmf"/><Relationship Id="rId135" Type="http://schemas.openxmlformats.org/officeDocument/2006/relationships/image" Target="media/image40.wmf"/><Relationship Id="rId156" Type="http://schemas.openxmlformats.org/officeDocument/2006/relationships/oleObject" Target="embeddings/oleObject94.bin"/><Relationship Id="rId177" Type="http://schemas.openxmlformats.org/officeDocument/2006/relationships/oleObject" Target="embeddings/oleObject103.bin"/><Relationship Id="rId198" Type="http://schemas.openxmlformats.org/officeDocument/2006/relationships/oleObject" Target="embeddings/oleObject113.bin"/><Relationship Id="rId202" Type="http://schemas.openxmlformats.org/officeDocument/2006/relationships/oleObject" Target="embeddings/oleObject115.bin"/><Relationship Id="rId223" Type="http://schemas.openxmlformats.org/officeDocument/2006/relationships/image" Target="media/image82.wmf"/><Relationship Id="rId244" Type="http://schemas.openxmlformats.org/officeDocument/2006/relationships/image" Target="media/image93.wmf"/><Relationship Id="rId18" Type="http://schemas.openxmlformats.org/officeDocument/2006/relationships/oleObject" Target="embeddings/oleObject10.bin"/><Relationship Id="rId39" Type="http://schemas.openxmlformats.org/officeDocument/2006/relationships/oleObject" Target="embeddings/oleObject27.bin"/><Relationship Id="rId265" Type="http://schemas.openxmlformats.org/officeDocument/2006/relationships/oleObject" Target="embeddings/oleObject142.bin"/><Relationship Id="rId286" Type="http://schemas.openxmlformats.org/officeDocument/2006/relationships/oleObject" Target="embeddings/oleObject155.bin"/><Relationship Id="rId50" Type="http://schemas.openxmlformats.org/officeDocument/2006/relationships/oleObject" Target="embeddings/oleObject35.bin"/><Relationship Id="rId104" Type="http://schemas.openxmlformats.org/officeDocument/2006/relationships/image" Target="http://www.intuit.ru/department/mathematics/mathprog/7/07_02.gif" TargetMode="External"/><Relationship Id="rId125" Type="http://schemas.openxmlformats.org/officeDocument/2006/relationships/oleObject" Target="embeddings/oleObject78.bin"/><Relationship Id="rId146" Type="http://schemas.openxmlformats.org/officeDocument/2006/relationships/oleObject" Target="embeddings/oleObject89.bin"/><Relationship Id="rId167" Type="http://schemas.openxmlformats.org/officeDocument/2006/relationships/oleObject" Target="embeddings/oleObject98.bin"/><Relationship Id="rId188" Type="http://schemas.openxmlformats.org/officeDocument/2006/relationships/image" Target="media/image65.wmf"/><Relationship Id="rId71" Type="http://schemas.openxmlformats.org/officeDocument/2006/relationships/oleObject" Target="embeddings/oleObject51.bin"/><Relationship Id="rId92" Type="http://schemas.openxmlformats.org/officeDocument/2006/relationships/image" Target="media/image21.png"/><Relationship Id="rId213" Type="http://schemas.openxmlformats.org/officeDocument/2006/relationships/image" Target="media/image77.jpeg"/><Relationship Id="rId234"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8.bin"/><Relationship Id="rId255" Type="http://schemas.openxmlformats.org/officeDocument/2006/relationships/oleObject" Target="embeddings/oleObject137.bin"/><Relationship Id="rId276" Type="http://schemas.openxmlformats.org/officeDocument/2006/relationships/oleObject" Target="embeddings/oleObject150.bin"/><Relationship Id="rId40" Type="http://schemas.openxmlformats.org/officeDocument/2006/relationships/oleObject" Target="embeddings/oleObject28.bin"/><Relationship Id="rId115" Type="http://schemas.openxmlformats.org/officeDocument/2006/relationships/image" Target="media/image31.wmf"/><Relationship Id="rId136" Type="http://schemas.openxmlformats.org/officeDocument/2006/relationships/oleObject" Target="embeddings/oleObject84.bin"/><Relationship Id="rId157" Type="http://schemas.openxmlformats.org/officeDocument/2006/relationships/image" Target="media/image51.wmf"/><Relationship Id="rId178" Type="http://schemas.openxmlformats.org/officeDocument/2006/relationships/image" Target="media/image60.wmf"/><Relationship Id="rId61" Type="http://schemas.openxmlformats.org/officeDocument/2006/relationships/image" Target="media/image14.wmf"/><Relationship Id="rId82" Type="http://schemas.openxmlformats.org/officeDocument/2006/relationships/oleObject" Target="embeddings/oleObject60.bin"/><Relationship Id="rId199" Type="http://schemas.openxmlformats.org/officeDocument/2006/relationships/image" Target="media/image70.wmf"/><Relationship Id="rId203" Type="http://schemas.openxmlformats.org/officeDocument/2006/relationships/image" Target="media/image72.wmf"/><Relationship Id="rId19" Type="http://schemas.openxmlformats.org/officeDocument/2006/relationships/oleObject" Target="embeddings/oleObject11.bin"/><Relationship Id="rId224" Type="http://schemas.openxmlformats.org/officeDocument/2006/relationships/oleObject" Target="embeddings/oleObject122.bin"/><Relationship Id="rId245" Type="http://schemas.openxmlformats.org/officeDocument/2006/relationships/oleObject" Target="embeddings/oleObject132.bin"/><Relationship Id="rId266" Type="http://schemas.openxmlformats.org/officeDocument/2006/relationships/image" Target="media/image104.wmf"/><Relationship Id="rId287" Type="http://schemas.openxmlformats.org/officeDocument/2006/relationships/image" Target="media/image112.wmf"/><Relationship Id="rId30" Type="http://schemas.openxmlformats.org/officeDocument/2006/relationships/image" Target="media/image8.wmf"/><Relationship Id="rId105" Type="http://schemas.openxmlformats.org/officeDocument/2006/relationships/image" Target="media/image26.wmf"/><Relationship Id="rId126" Type="http://schemas.openxmlformats.org/officeDocument/2006/relationships/oleObject" Target="embeddings/oleObject79.bin"/><Relationship Id="rId147" Type="http://schemas.openxmlformats.org/officeDocument/2006/relationships/image" Target="media/image46.wmf"/><Relationship Id="rId168" Type="http://schemas.openxmlformats.org/officeDocument/2006/relationships/image" Target="media/image55.wmf"/><Relationship Id="rId51" Type="http://schemas.openxmlformats.org/officeDocument/2006/relationships/oleObject" Target="embeddings/oleObject36.bin"/><Relationship Id="rId72" Type="http://schemas.openxmlformats.org/officeDocument/2006/relationships/oleObject" Target="embeddings/oleObject52.bin"/><Relationship Id="rId93" Type="http://schemas.openxmlformats.org/officeDocument/2006/relationships/image" Target="http://www.intuit.ru/img/tex/9bfe5b2c30eb70cf6fac8fcd0a33dc1e.png" TargetMode="External"/><Relationship Id="rId18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http://freakonomics.ru/img/2.1.jpg" TargetMode="External"/><Relationship Id="rId235" Type="http://schemas.openxmlformats.org/officeDocument/2006/relationships/oleObject" Target="embeddings/oleObject127.bin"/><Relationship Id="rId256" Type="http://schemas.openxmlformats.org/officeDocument/2006/relationships/image" Target="media/image99.wmf"/><Relationship Id="rId277" Type="http://schemas.openxmlformats.org/officeDocument/2006/relationships/image" Target="media/image107.wmf"/><Relationship Id="rId116" Type="http://schemas.openxmlformats.org/officeDocument/2006/relationships/oleObject" Target="embeddings/oleObject73.bin"/><Relationship Id="rId137" Type="http://schemas.openxmlformats.org/officeDocument/2006/relationships/image" Target="media/image41.wmf"/><Relationship Id="rId158" Type="http://schemas.openxmlformats.org/officeDocument/2006/relationships/oleObject" Target="embeddings/oleObject95.bin"/><Relationship Id="rId20" Type="http://schemas.openxmlformats.org/officeDocument/2006/relationships/image" Target="media/image5.wmf"/><Relationship Id="rId41" Type="http://schemas.openxmlformats.org/officeDocument/2006/relationships/oleObject" Target="embeddings/oleObject29.bin"/><Relationship Id="rId62" Type="http://schemas.openxmlformats.org/officeDocument/2006/relationships/oleObject" Target="embeddings/oleObject44.bin"/><Relationship Id="rId83" Type="http://schemas.openxmlformats.org/officeDocument/2006/relationships/oleObject" Target="embeddings/oleObject61.bin"/><Relationship Id="rId179" Type="http://schemas.openxmlformats.org/officeDocument/2006/relationships/oleObject" Target="embeddings/oleObject104.bin"/><Relationship Id="rId190" Type="http://schemas.openxmlformats.org/officeDocument/2006/relationships/image" Target="media/image66.wmf"/><Relationship Id="rId204" Type="http://schemas.openxmlformats.org/officeDocument/2006/relationships/oleObject" Target="embeddings/oleObject116.bin"/><Relationship Id="rId225" Type="http://schemas.openxmlformats.org/officeDocument/2006/relationships/image" Target="media/image83.wmf"/><Relationship Id="rId246" Type="http://schemas.openxmlformats.org/officeDocument/2006/relationships/image" Target="media/image94.wmf"/><Relationship Id="rId267" Type="http://schemas.openxmlformats.org/officeDocument/2006/relationships/oleObject" Target="embeddings/oleObject143.bin"/><Relationship Id="rId288" Type="http://schemas.openxmlformats.org/officeDocument/2006/relationships/oleObject" Target="embeddings/oleObject156.bin"/><Relationship Id="rId106" Type="http://schemas.openxmlformats.org/officeDocument/2006/relationships/oleObject" Target="embeddings/oleObject68.bin"/><Relationship Id="rId127" Type="http://schemas.openxmlformats.org/officeDocument/2006/relationships/image" Target="media/image36.wmf"/><Relationship Id="rId10" Type="http://schemas.openxmlformats.org/officeDocument/2006/relationships/oleObject" Target="embeddings/oleObject3.bin"/><Relationship Id="rId31" Type="http://schemas.openxmlformats.org/officeDocument/2006/relationships/oleObject" Target="embeddings/oleObject19.bin"/><Relationship Id="rId52" Type="http://schemas.openxmlformats.org/officeDocument/2006/relationships/oleObject" Target="embeddings/oleObject37.bin"/><Relationship Id="rId73" Type="http://schemas.openxmlformats.org/officeDocument/2006/relationships/oleObject" Target="embeddings/oleObject53.bin"/><Relationship Id="rId94" Type="http://schemas.openxmlformats.org/officeDocument/2006/relationships/image" Target="media/image22.png"/><Relationship Id="rId148" Type="http://schemas.openxmlformats.org/officeDocument/2006/relationships/oleObject" Target="embeddings/oleObject90.bin"/><Relationship Id="rId169" Type="http://schemas.openxmlformats.org/officeDocument/2006/relationships/oleObject" Target="embeddings/oleObject99.bin"/><Relationship Id="rId4" Type="http://schemas.openxmlformats.org/officeDocument/2006/relationships/webSettings" Target="webSettings.xml"/><Relationship Id="rId180" Type="http://schemas.openxmlformats.org/officeDocument/2006/relationships/image" Target="media/image61.wmf"/><Relationship Id="rId215" Type="http://schemas.openxmlformats.org/officeDocument/2006/relationships/image" Target="media/image78.wmf"/><Relationship Id="rId236" Type="http://schemas.openxmlformats.org/officeDocument/2006/relationships/image" Target="media/image89.wmf"/><Relationship Id="rId257" Type="http://schemas.openxmlformats.org/officeDocument/2006/relationships/oleObject" Target="embeddings/oleObject138.bin"/><Relationship Id="rId278" Type="http://schemas.openxmlformats.org/officeDocument/2006/relationships/oleObject" Target="embeddings/oleObject151.bin"/><Relationship Id="rId42" Type="http://schemas.openxmlformats.org/officeDocument/2006/relationships/image" Target="media/image9.wmf"/><Relationship Id="rId84" Type="http://schemas.openxmlformats.org/officeDocument/2006/relationships/image" Target="media/image18.wmf"/><Relationship Id="rId138" Type="http://schemas.openxmlformats.org/officeDocument/2006/relationships/oleObject" Target="embeddings/oleObject85.bin"/><Relationship Id="rId191" Type="http://schemas.openxmlformats.org/officeDocument/2006/relationships/oleObject" Target="embeddings/oleObject109.bin"/><Relationship Id="rId205" Type="http://schemas.openxmlformats.org/officeDocument/2006/relationships/image" Target="media/image73.wmf"/><Relationship Id="rId247" Type="http://schemas.openxmlformats.org/officeDocument/2006/relationships/oleObject" Target="embeddings/oleObject133.bin"/><Relationship Id="rId107" Type="http://schemas.openxmlformats.org/officeDocument/2006/relationships/image" Target="media/image27.wmf"/><Relationship Id="rId289" Type="http://schemas.openxmlformats.org/officeDocument/2006/relationships/image" Target="media/image113.wmf"/><Relationship Id="rId11" Type="http://schemas.openxmlformats.org/officeDocument/2006/relationships/image" Target="media/image4.wmf"/><Relationship Id="rId53" Type="http://schemas.openxmlformats.org/officeDocument/2006/relationships/image" Target="media/image12.wmf"/><Relationship Id="rId149" Type="http://schemas.openxmlformats.org/officeDocument/2006/relationships/image" Target="media/image47.wmf"/><Relationship Id="rId95" Type="http://schemas.openxmlformats.org/officeDocument/2006/relationships/image" Target="http://www.intuit.ru/img/tex/9a76316d5cb36c3be468726584c38850.png" TargetMode="External"/><Relationship Id="rId160" Type="http://schemas.openxmlformats.org/officeDocument/2006/relationships/oleObject" Target="embeddings/oleObject96.bin"/><Relationship Id="rId216" Type="http://schemas.openxmlformats.org/officeDocument/2006/relationships/oleObject" Target="embeddings/oleObject121.bin"/><Relationship Id="rId258" Type="http://schemas.openxmlformats.org/officeDocument/2006/relationships/image" Target="media/image100.wmf"/><Relationship Id="rId22" Type="http://schemas.openxmlformats.org/officeDocument/2006/relationships/oleObject" Target="embeddings/oleObject13.bin"/><Relationship Id="rId64" Type="http://schemas.openxmlformats.org/officeDocument/2006/relationships/image" Target="media/image15.jpeg"/><Relationship Id="rId118" Type="http://schemas.openxmlformats.org/officeDocument/2006/relationships/oleObject" Target="embeddings/oleObject74.bin"/><Relationship Id="rId171" Type="http://schemas.openxmlformats.org/officeDocument/2006/relationships/oleObject" Target="embeddings/oleObject100.bin"/><Relationship Id="rId227" Type="http://schemas.openxmlformats.org/officeDocument/2006/relationships/image" Target="media/image84.wmf"/><Relationship Id="rId269" Type="http://schemas.openxmlformats.org/officeDocument/2006/relationships/oleObject" Target="embeddings/oleObject14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8930</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2019-11-21T21:22:00Z</dcterms:created>
  <dcterms:modified xsi:type="dcterms:W3CDTF">2019-11-22T15:41:00Z</dcterms:modified>
</cp:coreProperties>
</file>