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EFD" w:rsidRDefault="004C54B4" w:rsidP="004010BA">
      <w:pPr>
        <w:jc w:val="center"/>
        <w:rPr>
          <w:b/>
          <w:bCs/>
          <w:color w:val="000000"/>
        </w:rPr>
      </w:pPr>
      <w:r>
        <w:rPr>
          <w:b/>
          <w:bCs/>
          <w:color w:val="000000"/>
        </w:rPr>
        <w:t>Раздел</w:t>
      </w:r>
      <w:r w:rsidR="00914321">
        <w:rPr>
          <w:b/>
          <w:bCs/>
          <w:color w:val="000000"/>
        </w:rPr>
        <w:t xml:space="preserve"> 2</w:t>
      </w:r>
      <w:r w:rsidR="00914321" w:rsidRPr="0055446B">
        <w:rPr>
          <w:b/>
          <w:bCs/>
          <w:color w:val="000000"/>
        </w:rPr>
        <w:t xml:space="preserve"> МОДЕЛИ ТЕОРИИ ПРОИЗВОДСТВА</w:t>
      </w:r>
      <w:bookmarkStart w:id="0" w:name="_GoBack"/>
    </w:p>
    <w:p w:rsidR="004010BA" w:rsidRDefault="004010BA" w:rsidP="004010BA">
      <w:pPr>
        <w:jc w:val="center"/>
        <w:rPr>
          <w:b/>
          <w:bCs/>
          <w:color w:val="000000"/>
        </w:rPr>
      </w:pPr>
    </w:p>
    <w:p w:rsidR="00493497" w:rsidRDefault="00493497" w:rsidP="004010BA">
      <w:pPr>
        <w:jc w:val="both"/>
      </w:pPr>
    </w:p>
    <w:p w:rsidR="00493497" w:rsidRPr="00493497" w:rsidRDefault="00493497" w:rsidP="00493497">
      <w:pPr>
        <w:widowControl w:val="0"/>
        <w:autoSpaceDE w:val="0"/>
        <w:autoSpaceDN w:val="0"/>
        <w:adjustRightInd w:val="0"/>
        <w:ind w:firstLine="709"/>
        <w:jc w:val="center"/>
        <w:rPr>
          <w:b/>
        </w:rPr>
      </w:pPr>
      <w:r>
        <w:rPr>
          <w:b/>
        </w:rPr>
        <w:t xml:space="preserve">2.1 </w:t>
      </w:r>
      <w:r w:rsidRPr="00493497">
        <w:rPr>
          <w:b/>
        </w:rPr>
        <w:t>ПРОИЗВОДСТВЕННЫЕ ФУНКЦИИ</w:t>
      </w:r>
    </w:p>
    <w:p w:rsidR="00493497" w:rsidRPr="00493497" w:rsidRDefault="00493497" w:rsidP="00493497">
      <w:pPr>
        <w:widowControl w:val="0"/>
        <w:autoSpaceDE w:val="0"/>
        <w:autoSpaceDN w:val="0"/>
        <w:adjustRightInd w:val="0"/>
        <w:ind w:firstLine="709"/>
        <w:jc w:val="center"/>
        <w:rPr>
          <w:sz w:val="16"/>
          <w:szCs w:val="16"/>
        </w:rPr>
      </w:pPr>
    </w:p>
    <w:p w:rsidR="00493497" w:rsidRPr="00493497" w:rsidRDefault="00493497" w:rsidP="00493497">
      <w:pPr>
        <w:jc w:val="center"/>
        <w:rPr>
          <w:b/>
        </w:rPr>
      </w:pPr>
      <w:r>
        <w:rPr>
          <w:b/>
        </w:rPr>
        <w:t xml:space="preserve">2.1.1 </w:t>
      </w:r>
      <w:r w:rsidRPr="00493497">
        <w:rPr>
          <w:b/>
        </w:rPr>
        <w:t>Пространство товаров. Определение производственной функции и её свойства.</w:t>
      </w:r>
    </w:p>
    <w:p w:rsidR="00493497" w:rsidRPr="00493497" w:rsidRDefault="00493497" w:rsidP="00493497">
      <w:pPr>
        <w:widowControl w:val="0"/>
        <w:autoSpaceDE w:val="0"/>
        <w:autoSpaceDN w:val="0"/>
        <w:adjustRightInd w:val="0"/>
        <w:ind w:firstLine="709"/>
        <w:jc w:val="center"/>
        <w:rPr>
          <w:b/>
          <w:sz w:val="16"/>
          <w:szCs w:val="16"/>
        </w:rPr>
      </w:pPr>
    </w:p>
    <w:p w:rsidR="00493497" w:rsidRPr="00493497" w:rsidRDefault="00493497" w:rsidP="00493497">
      <w:pPr>
        <w:widowControl w:val="0"/>
        <w:autoSpaceDE w:val="0"/>
        <w:autoSpaceDN w:val="0"/>
        <w:adjustRightInd w:val="0"/>
        <w:ind w:firstLine="284"/>
        <w:jc w:val="both"/>
      </w:pPr>
      <w:r w:rsidRPr="00493497">
        <w:rPr>
          <w:i/>
        </w:rPr>
        <w:t>Производство</w:t>
      </w:r>
      <w:r w:rsidRPr="00493497">
        <w:t xml:space="preserve"> есть процесс преобразования одних благ в другие: факторов производства в готовую продукцию. Зависимость между количеством используемых факторов производства и максимально возможным при этом выпуском продукции называют </w:t>
      </w:r>
      <w:r w:rsidRPr="00493497">
        <w:rPr>
          <w:i/>
        </w:rPr>
        <w:t>производственной функцией</w:t>
      </w:r>
      <w:r w:rsidRPr="00493497">
        <w:t xml:space="preserve">. Важнейшим этапом в развитии современной теории производства стало развитие анализа технологических возможностей, которыми располагали производители в определённый момент времени. </w:t>
      </w:r>
    </w:p>
    <w:p w:rsidR="00493497" w:rsidRPr="00493497" w:rsidRDefault="00493497" w:rsidP="00493497">
      <w:pPr>
        <w:widowControl w:val="0"/>
        <w:autoSpaceDE w:val="0"/>
        <w:autoSpaceDN w:val="0"/>
        <w:adjustRightInd w:val="0"/>
        <w:ind w:firstLine="284"/>
        <w:jc w:val="both"/>
      </w:pPr>
      <w:r w:rsidRPr="00493497">
        <w:t xml:space="preserve">Обсуждение концепции производственной функции занимает значительное место в теории производства в начале XX века. Среди экономистов, способствовавших развитию понятия производственной функции в экономическую науку того времени выделяют имена Ф. </w:t>
      </w:r>
      <w:proofErr w:type="spellStart"/>
      <w:r w:rsidRPr="00493497">
        <w:t>Уикстида</w:t>
      </w:r>
      <w:proofErr w:type="spellEnd"/>
      <w:r w:rsidRPr="00493497">
        <w:t xml:space="preserve">, </w:t>
      </w:r>
      <w:proofErr w:type="spellStart"/>
      <w:r w:rsidRPr="00493497">
        <w:t>В.Парето</w:t>
      </w:r>
      <w:proofErr w:type="spellEnd"/>
      <w:r w:rsidRPr="00493497">
        <w:t xml:space="preserve">, А. Берии, Дж. </w:t>
      </w:r>
      <w:proofErr w:type="spellStart"/>
      <w:r w:rsidRPr="00493497">
        <w:t>Хикса</w:t>
      </w:r>
      <w:proofErr w:type="spellEnd"/>
      <w:r w:rsidRPr="00493497">
        <w:t xml:space="preserve">, Р. </w:t>
      </w:r>
      <w:proofErr w:type="spellStart"/>
      <w:r w:rsidRPr="00493497">
        <w:t>Фриша</w:t>
      </w:r>
      <w:proofErr w:type="spellEnd"/>
      <w:r w:rsidRPr="00493497">
        <w:t xml:space="preserve">, П. </w:t>
      </w:r>
      <w:proofErr w:type="spellStart"/>
      <w:r w:rsidRPr="00493497">
        <w:t>Самуэльсона</w:t>
      </w:r>
      <w:proofErr w:type="spellEnd"/>
      <w:r w:rsidRPr="00493497">
        <w:t xml:space="preserve"> и др.</w:t>
      </w:r>
    </w:p>
    <w:p w:rsidR="00493497" w:rsidRPr="00493497" w:rsidRDefault="00493497" w:rsidP="00493497">
      <w:pPr>
        <w:widowControl w:val="0"/>
        <w:autoSpaceDE w:val="0"/>
        <w:autoSpaceDN w:val="0"/>
        <w:adjustRightInd w:val="0"/>
        <w:ind w:firstLine="284"/>
        <w:jc w:val="both"/>
      </w:pPr>
      <w:r w:rsidRPr="00493497">
        <w:t xml:space="preserve">Производство можно </w:t>
      </w:r>
      <w:proofErr w:type="gramStart"/>
      <w:r w:rsidRPr="00493497">
        <w:t>представить</w:t>
      </w:r>
      <w:proofErr w:type="gramEnd"/>
      <w:r w:rsidRPr="00493497">
        <w:t xml:space="preserve"> как систему «затраты-выпуск», в которой выпуском является то, что фактически произведено, а затратами – то, что потребляется с целью выпуска (капитал, труд, энергия, сырьё). Поэтому формально можно сказать, что производство – это функция, которая каждому набору затрат и конкретной технологии ставит в соответствие определённый выпуск. Именно такое упрощённое понимание производства, как «чёрного ящика» заложено в математической модели производства (Рис. 5.1). Вводится в рассмотрение два вида векторов: х</w:t>
      </w:r>
      <w:proofErr w:type="gramStart"/>
      <w:r w:rsidRPr="00493497">
        <w:t>=(</w:t>
      </w:r>
      <w:proofErr w:type="gramEnd"/>
      <w:r w:rsidRPr="00493497">
        <w:t>х</w:t>
      </w:r>
      <w:r w:rsidRPr="00493497">
        <w:rPr>
          <w:vertAlign w:val="subscript"/>
        </w:rPr>
        <w:t>1</w:t>
      </w:r>
      <w:r w:rsidRPr="00493497">
        <w:t>, х</w:t>
      </w:r>
      <w:r w:rsidRPr="00493497">
        <w:rPr>
          <w:vertAlign w:val="subscript"/>
        </w:rPr>
        <w:t>2</w:t>
      </w:r>
      <w:r w:rsidRPr="00493497">
        <w:t>,……….,х</w:t>
      </w:r>
      <w:r w:rsidRPr="00493497">
        <w:rPr>
          <w:vertAlign w:val="subscript"/>
          <w:lang w:val="en-US"/>
        </w:rPr>
        <w:t>m</w:t>
      </w:r>
      <w:r w:rsidRPr="00493497">
        <w:t xml:space="preserve">) – вектор затрат и </w:t>
      </w:r>
      <w:r w:rsidRPr="00493497">
        <w:rPr>
          <w:lang w:val="en-US"/>
        </w:rPr>
        <w:t>y</w:t>
      </w:r>
      <w:r w:rsidRPr="00493497">
        <w:t>=(</w:t>
      </w:r>
      <w:r w:rsidRPr="00493497">
        <w:rPr>
          <w:lang w:val="en-US"/>
        </w:rPr>
        <w:t>y</w:t>
      </w:r>
      <w:r w:rsidRPr="00493497">
        <w:rPr>
          <w:vertAlign w:val="subscript"/>
        </w:rPr>
        <w:t>1</w:t>
      </w:r>
      <w:r w:rsidRPr="00493497">
        <w:t xml:space="preserve">, </w:t>
      </w:r>
      <w:r w:rsidRPr="00493497">
        <w:rPr>
          <w:lang w:val="en-US"/>
        </w:rPr>
        <w:t>y</w:t>
      </w:r>
      <w:r w:rsidRPr="00493497">
        <w:rPr>
          <w:vertAlign w:val="subscript"/>
        </w:rPr>
        <w:t>2</w:t>
      </w:r>
      <w:r w:rsidRPr="00493497">
        <w:t xml:space="preserve">,……….., </w:t>
      </w:r>
      <w:proofErr w:type="spellStart"/>
      <w:r w:rsidRPr="00493497">
        <w:rPr>
          <w:lang w:val="en-US"/>
        </w:rPr>
        <w:t>y</w:t>
      </w:r>
      <w:r w:rsidRPr="00493497">
        <w:rPr>
          <w:vertAlign w:val="subscript"/>
          <w:lang w:val="en-US"/>
        </w:rPr>
        <w:t>n</w:t>
      </w:r>
      <w:proofErr w:type="spellEnd"/>
      <w:r w:rsidRPr="00493497">
        <w:t>) – вектор выпуска.</w:t>
      </w:r>
    </w:p>
    <w:p w:rsidR="00493497" w:rsidRPr="00493497" w:rsidRDefault="00493497" w:rsidP="00493497">
      <w:pPr>
        <w:widowControl w:val="0"/>
        <w:autoSpaceDE w:val="0"/>
        <w:autoSpaceDN w:val="0"/>
        <w:adjustRightInd w:val="0"/>
        <w:ind w:firstLine="709"/>
        <w:jc w:val="both"/>
      </w:pPr>
    </w:p>
    <w:p w:rsidR="00493497" w:rsidRPr="00493497" w:rsidRDefault="00493497" w:rsidP="00493497">
      <w:pPr>
        <w:widowControl w:val="0"/>
        <w:autoSpaceDE w:val="0"/>
        <w:autoSpaceDN w:val="0"/>
        <w:adjustRightInd w:val="0"/>
        <w:ind w:firstLine="709"/>
        <w:jc w:val="center"/>
        <w:rPr>
          <w:b/>
        </w:rPr>
      </w:pPr>
    </w:p>
    <w:p w:rsidR="00493497" w:rsidRPr="00493497" w:rsidRDefault="00493497" w:rsidP="00493497">
      <w:pPr>
        <w:widowControl w:val="0"/>
        <w:autoSpaceDE w:val="0"/>
        <w:autoSpaceDN w:val="0"/>
        <w:adjustRightInd w:val="0"/>
        <w:ind w:firstLine="709"/>
        <w:jc w:val="both"/>
        <w:rPr>
          <w:vertAlign w:val="subscript"/>
        </w:rPr>
      </w:pPr>
      <w:r w:rsidRPr="00493497">
        <w:t xml:space="preserve">                   х</w:t>
      </w:r>
      <w:r w:rsidRPr="00493497">
        <w:rPr>
          <w:vertAlign w:val="subscript"/>
        </w:rPr>
        <w:t xml:space="preserve">1                                                                                                                            </w:t>
      </w:r>
      <w:r w:rsidRPr="00493497">
        <w:rPr>
          <w:lang w:val="en-US"/>
        </w:rPr>
        <w:t>y</w:t>
      </w:r>
      <w:r w:rsidRPr="00493497">
        <w:rPr>
          <w:vertAlign w:val="subscript"/>
        </w:rPr>
        <w:t>1</w:t>
      </w:r>
    </w:p>
    <w:p w:rsidR="00493497" w:rsidRPr="00493497" w:rsidRDefault="00493497" w:rsidP="00493497">
      <w:pPr>
        <w:widowControl w:val="0"/>
        <w:autoSpaceDE w:val="0"/>
        <w:autoSpaceDN w:val="0"/>
        <w:adjustRightInd w:val="0"/>
        <w:ind w:firstLine="709"/>
        <w:jc w:val="both"/>
        <w:rPr>
          <w:vertAlign w:val="subscript"/>
        </w:rPr>
      </w:pPr>
      <w:r w:rsidRPr="00493497">
        <w:rPr>
          <w:noProof/>
        </w:rPr>
        <mc:AlternateContent>
          <mc:Choice Requires="wps">
            <w:drawing>
              <wp:anchor distT="0" distB="0" distL="114300" distR="114300" simplePos="0" relativeHeight="251660288" behindDoc="0" locked="0" layoutInCell="1" allowOverlap="1" wp14:anchorId="14C71C75" wp14:editId="359B6429">
                <wp:simplePos x="0" y="0"/>
                <wp:positionH relativeFrom="column">
                  <wp:posOffset>1257300</wp:posOffset>
                </wp:positionH>
                <wp:positionV relativeFrom="paragraph">
                  <wp:posOffset>-3810</wp:posOffset>
                </wp:positionV>
                <wp:extent cx="1028700" cy="0"/>
                <wp:effectExtent l="5715" t="59055" r="22860" b="5524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906ED" id="Прямая соединительная линия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3pt" to="180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ecYgIAAHwEAAAOAAAAZHJzL2Uyb0RvYy54bWysVM1uEzEQviPxDpbv6e6GtE1X3VQom3Ap&#10;UKnlARzbm7Xw2pbtZhMhJOgZqY/AK3AAqVKBZ9i8EWPnBwoXhMjBGXtmPn/zzXhPz5aNRAtundCq&#10;wNlBihFXVDOh5gV+dTXtDTFynihGpFa8wCvu8Nno8aPT1uS8r2stGbcIQJTLW1Pg2nuTJ4mjNW+I&#10;O9CGK3BW2jbEw9bOE2ZJC+iNTPppepS02jJjNeXOwWm5ceJRxK8qTv3LqnLcI1lg4ObjauM6C2sy&#10;OiX53BJTC7qlQf6BRUOEgkv3UCXxBF1b8QdUI6jVTlf+gOom0VUlKI81QDVZ+ls1lzUxPNYC4jiz&#10;l8n9P1j6YnFhkWDQuwwjRRroUfdx/W59233tPq1v0fp997370n3u7rpv3d36Buz79Qewg7O73x7f&#10;IkgHLVvjcoAcqwsb1KBLdWnONX3tkNLjmqg5jzVdrQzcEzOSBylh4wwwmrXPNYMYcu11FHZZ2SZA&#10;gmRoGfu32vePLz2icJil/eFxCm2mO19C8l2isc4/47pBwSiwFCpIS3KyOHceqEPoLiQcKz0VUsbx&#10;kAq1BT457B/GBKelYMEZwpydz8bSogUJAxZ/QQcAexBm9bViEazmhE22tidCgo18lMNbAQJJjsNt&#10;DWcYSQ5vKlgbRKnCjVAsEN5amxl7c5KeTIaT4aA36B9NeoO0LHtPp+NB72iaHR+WT8rxuMzeBvLZ&#10;IK8FY1wF/rt5zwZ/N0/bl7eZ1P3E74VKHqJHEYDs7j+Sjt0ODd6Mykyz1YUN1YXGw4jH4O1zDG/o&#10;132M+vnRGP0AAAD//wMAUEsDBBQABgAIAAAAIQDdeh+g3AAAAAcBAAAPAAAAZHJzL2Rvd25yZXYu&#10;eG1sTI9BS8NAEIXvgv9hGcFbu6lCiDGbIoV6aVXaiuhtmx2T0Oxs2N208d939FKPH29475tiPtpO&#10;HNGH1pGC2TQBgVQ501Kt4H23nGQgQtRkdOcIFfxggHl5fVXo3LgTbfC4jbXgEgq5VtDE2OdShqpB&#10;q8PU9UicfTtvdWT0tTRen7jcdvIuSVJpdUu80OgeFw1Wh+1gFWzWy1X2sRrGyn89z153b+uXz5Ap&#10;dXszPj2CiDjGyzH86rM6lOy0dwOZIDrmh4x/iQomKQjO79OEef/Hsizkf//yDAAA//8DAFBLAQIt&#10;ABQABgAIAAAAIQC2gziS/gAAAOEBAAATAAAAAAAAAAAAAAAAAAAAAABbQ29udGVudF9UeXBlc10u&#10;eG1sUEsBAi0AFAAGAAgAAAAhADj9If/WAAAAlAEAAAsAAAAAAAAAAAAAAAAALwEAAF9yZWxzLy5y&#10;ZWxzUEsBAi0AFAAGAAgAAAAhACljt5xiAgAAfAQAAA4AAAAAAAAAAAAAAAAALgIAAGRycy9lMm9E&#10;b2MueG1sUEsBAi0AFAAGAAgAAAAhAN16H6DcAAAABwEAAA8AAAAAAAAAAAAAAAAAvAQAAGRycy9k&#10;b3ducmV2LnhtbFBLBQYAAAAABAAEAPMAAADFBQAAAAA=&#10;">
                <v:stroke endarrow="block"/>
              </v:line>
            </w:pict>
          </mc:Fallback>
        </mc:AlternateContent>
      </w:r>
      <w:r w:rsidRPr="00493497">
        <w:rPr>
          <w:noProof/>
        </w:rPr>
        <mc:AlternateContent>
          <mc:Choice Requires="wps">
            <w:drawing>
              <wp:anchor distT="0" distB="0" distL="114300" distR="114300" simplePos="0" relativeHeight="251663360" behindDoc="0" locked="0" layoutInCell="1" allowOverlap="1" wp14:anchorId="255E4074" wp14:editId="2BDB6787">
                <wp:simplePos x="0" y="0"/>
                <wp:positionH relativeFrom="column">
                  <wp:posOffset>3886200</wp:posOffset>
                </wp:positionH>
                <wp:positionV relativeFrom="paragraph">
                  <wp:posOffset>1270</wp:posOffset>
                </wp:positionV>
                <wp:extent cx="800100" cy="0"/>
                <wp:effectExtent l="5715" t="54610" r="22860" b="5969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E4098" id="Прямая соединительная линия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pt" to="36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uEkYQIAAHsEAAAOAAAAZHJzL2Uyb0RvYy54bWysVM1uEzEQviPxDpbv6e6GtKSrbiqUTbgU&#10;qNTyAI7tzVp4bct2s4kQEvSM1EfgFTiAVKnAM2zeiLHzQwsXhMjBGXtmPn/zzXhPTpeNRAtundCq&#10;wNlBihFXVDOh5gV+fTntDTFynihGpFa8wCvu8Ono8aOT1uS8r2stGbcIQJTLW1Pg2nuTJ4mjNW+I&#10;O9CGK3BW2jbEw9bOE2ZJC+iNTPppepS02jJjNeXOwWm5ceJRxK8qTv2rqnLcI1lg4ObjauM6C2sy&#10;OiH53BJTC7qlQf6BRUOEgkv3UCXxBF1Z8QdUI6jVTlf+gOom0VUlKI81QDVZ+ls1FzUxPNYC4jiz&#10;l8n9P1j6cnFukWDQO5BHkQZ61H1av1/fdN+6z+sbtP7Q/ei+dl+62+57d7u+Bvtu/RHs4Ozutsc3&#10;CNJBy9a4HCDH6twGNehSXZgzTd84pPS4JmrOY02XKwP3ZCEjeZASNs4Ao1n7QjOIIVdeR2GXlW0C&#10;JEiGlrF/q33/+NIjCofDFDSEMujOlZB8l2es88+5blAwCiyFCsqSnCzOnA88SL4LCcdKT4WUcTqk&#10;Qm2Bjw/7hzHBaSlYcIYwZ+ezsbRoQcJ8xV8sCjz3w6y+UiyC1Zywydb2REiwkY9qeCtAH8lxuK3h&#10;DCPJ4UkFa0NPqnAj1AqEt9ZmxN4ep8eT4WQ46A36R5PeIC3L3rPpeNA7mmZPD8sn5XhcZu8C+WyQ&#10;14IxrgL/3bhng78bp+3D2wzqfuD3QiUP0aOiQHb3H0nHZof+biZlptnq3IbqQt9hwmPw9jWGJ3R/&#10;H6N+fTNGPwEAAP//AwBQSwMEFAAGAAgAAAAhAJpPXvXcAAAABQEAAA8AAABkcnMvZG93bnJldi54&#10;bWxMj0FLw0AQhe+C/2EZwZvdJEINaTZFhHppVdqK1Ns2OybB7GzY3bTx3zs96fHjDe99Uy4n24sT&#10;+tA5UpDOEhBItTMdNQre96u7HESImozuHaGCHwywrK6vSl0Yd6YtnnaxEVxCodAK2hiHQspQt2h1&#10;mLkBibMv562OjL6Rxuszl9teZkkyl1Z3xAutHvCpxfp7N1oF281qnX+sx6n2n8/p6/5t83IIuVK3&#10;N9PjAkTEKf4dw0Wf1aFip6MbyQTRK5inGf8SFWQgOH64zxmPF5RVKf/bV78AAAD//wMAUEsBAi0A&#10;FAAGAAgAAAAhALaDOJL+AAAA4QEAABMAAAAAAAAAAAAAAAAAAAAAAFtDb250ZW50X1R5cGVzXS54&#10;bWxQSwECLQAUAAYACAAAACEAOP0h/9YAAACUAQAACwAAAAAAAAAAAAAAAAAvAQAAX3JlbHMvLnJl&#10;bHNQSwECLQAUAAYACAAAACEAfGLhJGECAAB7BAAADgAAAAAAAAAAAAAAAAAuAgAAZHJzL2Uyb0Rv&#10;Yy54bWxQSwECLQAUAAYACAAAACEAmk9e9dwAAAAFAQAADwAAAAAAAAAAAAAAAAC7BAAAZHJzL2Rv&#10;d25yZXYueG1sUEsFBgAAAAAEAAQA8wAAAMQFAAAAAA==&#10;">
                <v:stroke endarrow="block"/>
              </v:line>
            </w:pict>
          </mc:Fallback>
        </mc:AlternateContent>
      </w:r>
      <w:r w:rsidRPr="00493497">
        <w:t xml:space="preserve">                   х</w:t>
      </w:r>
      <w:r w:rsidRPr="00493497">
        <w:rPr>
          <w:vertAlign w:val="subscript"/>
        </w:rPr>
        <w:t xml:space="preserve">2                                                                        </w:t>
      </w:r>
      <w:r w:rsidRPr="00493497">
        <w:t xml:space="preserve">                                  </w:t>
      </w:r>
      <w:r w:rsidRPr="00493497">
        <w:rPr>
          <w:lang w:val="en-US"/>
        </w:rPr>
        <w:t>y</w:t>
      </w:r>
      <w:r w:rsidRPr="00493497">
        <w:rPr>
          <w:vertAlign w:val="subscript"/>
        </w:rPr>
        <w:t>2</w:t>
      </w:r>
    </w:p>
    <w:p w:rsidR="00493497" w:rsidRPr="00493497" w:rsidRDefault="00493497" w:rsidP="00493497">
      <w:pPr>
        <w:widowControl w:val="0"/>
        <w:autoSpaceDE w:val="0"/>
        <w:autoSpaceDN w:val="0"/>
        <w:adjustRightInd w:val="0"/>
        <w:ind w:firstLine="709"/>
        <w:jc w:val="both"/>
      </w:pPr>
      <w:r w:rsidRPr="00493497">
        <w:rPr>
          <w:noProof/>
        </w:rPr>
        <mc:AlternateContent>
          <mc:Choice Requires="wps">
            <w:drawing>
              <wp:anchor distT="0" distB="0" distL="114300" distR="114300" simplePos="0" relativeHeight="251664384" behindDoc="0" locked="0" layoutInCell="1" allowOverlap="1" wp14:anchorId="1B1F612A" wp14:editId="1DDF47CD">
                <wp:simplePos x="0" y="0"/>
                <wp:positionH relativeFrom="column">
                  <wp:posOffset>3886200</wp:posOffset>
                </wp:positionH>
                <wp:positionV relativeFrom="paragraph">
                  <wp:posOffset>20320</wp:posOffset>
                </wp:positionV>
                <wp:extent cx="800100" cy="0"/>
                <wp:effectExtent l="5715" t="58420" r="22860" b="5588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6A59D" id="Прямая соединительная линия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6pt" to="36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PfYAIAAHkEAAAOAAAAZHJzL2Uyb0RvYy54bWysVM1uEzEQviPxDpbv6e6GtCSrbhDKJlwK&#10;VGp5AMf2Zi28tmW72UQICTgj9RF4BQ4gVSrwDJs3Yuz80MIFIXJwxp7x52++mdnTJ6tGoiW3TmhV&#10;4OwoxYgrqplQiwK/upz1hhg5TxQjUite4DV3+Mn44YPT1uS8r2stGbcIQJTLW1Pg2nuTJ4mjNW+I&#10;O9KGK3BW2jbEw9YuEmZJC+iNTPppepK02jJjNeXOwWm5deJxxK8qTv3LqnLcI1lg4ObjauM6D2sy&#10;PiX5whJTC7qjQf6BRUOEgkcPUCXxBF1Z8QdUI6jVTlf+iOom0VUlKI85QDZZ+ls2FzUxPOYC4jhz&#10;kMn9P1j6YnlukWAFHmGkSAMl6j5t3m2uu2/d58012rzvfnRfuy/dTfe9u9l8APt28xHs4Oxud8fX&#10;aBSUbI3LAXCizm3Qgq7UhTnT9LVDSk9qohY8ZnS5NvBMFm4k966EjTPAZ94+1wxiyJXXUdZVZZsA&#10;CYKhVaze+lA9vvKIwuEwBQWhxnTvSki+v2es88+4blAwCiyFCrqSnCzPnA88SL4PCcdKz4SUsTek&#10;Qi2Ic9w/jhecloIFZwhzdjGfSIuWJHRX/MWkwHM3zOorxSJYzQmb7mxPhAQb+aiGtwL0kRyH1xrO&#10;MJIcBipYW3pShRchVyC8s7YN9maUjqbD6XDQG/RPpr1BWpa9p7PJoHcyyx4fl4/KyaTM3gby2SCv&#10;BWNcBf77Zs8Gf9dMu7Hbtumh3Q9CJffRo6JAdv8fScdih/puO2Wu2frchuxC3aG/Y/BuFsMA3d3H&#10;qF9fjPFPAAAA//8DAFBLAwQUAAYACAAAACEAuR1nf90AAAAHAQAADwAAAGRycy9kb3ducmV2Lnht&#10;bEyPQUvDQBCF74L/YRnBm90khRpiNkWEemlV2orobZsdk2B2Nuxu2vjvHXvR48cb3vumXE62F0f0&#10;oXOkIJ0lIJBqZzpqFLzuVzc5iBA1Gd07QgXfGGBZXV6UujDuRFs87mIjuIRCoRW0MQ6FlKFu0eow&#10;cwMSZ5/OWx0ZfSON1ycut73MkmQhre6IF1o94EOL9ddutAq2m9U6f1uPU+0/HtPn/cvm6T3kSl1f&#10;Tfd3ICJO8e8YfvVZHSp2OriRTBC9gkWa8S9RwTwDwfntPGc+nFlWpfzvX/0AAAD//wMAUEsBAi0A&#10;FAAGAAgAAAAhALaDOJL+AAAA4QEAABMAAAAAAAAAAAAAAAAAAAAAAFtDb250ZW50X1R5cGVzXS54&#10;bWxQSwECLQAUAAYACAAAACEAOP0h/9YAAACUAQAACwAAAAAAAAAAAAAAAAAvAQAAX3JlbHMvLnJl&#10;bHNQSwECLQAUAAYACAAAACEAzv2D32ACAAB5BAAADgAAAAAAAAAAAAAAAAAuAgAAZHJzL2Uyb0Rv&#10;Yy54bWxQSwECLQAUAAYACAAAACEAuR1nf90AAAAHAQAADwAAAAAAAAAAAAAAAAC6BAAAZHJzL2Rv&#10;d25yZXYueG1sUEsFBgAAAAAEAAQA8wAAAMQFAAAAAA==&#10;">
                <v:stroke endarrow="block"/>
              </v:line>
            </w:pict>
          </mc:Fallback>
        </mc:AlternateContent>
      </w:r>
      <w:r w:rsidRPr="00493497">
        <w:rPr>
          <w:noProof/>
        </w:rPr>
        <mc:AlternateContent>
          <mc:Choice Requires="wps">
            <w:drawing>
              <wp:anchor distT="0" distB="0" distL="114300" distR="114300" simplePos="0" relativeHeight="251661312" behindDoc="0" locked="0" layoutInCell="1" allowOverlap="1" wp14:anchorId="19D23826" wp14:editId="30C0D7E2">
                <wp:simplePos x="0" y="0"/>
                <wp:positionH relativeFrom="column">
                  <wp:posOffset>1257300</wp:posOffset>
                </wp:positionH>
                <wp:positionV relativeFrom="paragraph">
                  <wp:posOffset>25400</wp:posOffset>
                </wp:positionV>
                <wp:extent cx="1028700" cy="0"/>
                <wp:effectExtent l="5715" t="53975" r="22860" b="6032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8B76E" id="Прямая соединительная линия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2pt" to="180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U8PYgIAAHoEAAAOAAAAZHJzL2Uyb0RvYy54bWysVM1uEzEQviPxDpbv6e6GtE1X3VQom3Ap&#10;UKnlARzbm7Xw2pbtZhMhJOCM1EfgFTiAVKnAM2zeiLHzQwsXhMjBGXvGn7/5ZmZPz5aNRAtundCq&#10;wNlBihFXVDOh5gV+dTXtDTFynihGpFa8wCvu8Nno8aPT1uS8r2stGbcIQJTLW1Pg2nuTJ4mjNW+I&#10;O9CGK3BW2jbEw9bOE2ZJC+iNTPppepS02jJjNeXOwWm5ceJRxK8qTv3LqnLcI1lg4ObjauM6C2sy&#10;OiX53BJTC7qlQf6BRUOEgkf3UCXxBF1b8QdUI6jVTlf+gOom0VUlKI85QDZZ+ls2lzUxPOYC4jiz&#10;l8n9P1j6YnFhkWAFhkIp0kCJuk/rd+ub7lv3eX2D1u+7H93X7kt3233vbtcfwL5bfwQ7OLu77fEN&#10;GgYlW+NyAByrCxu0oEt1ac41fe2Q0uOaqDmPGV2tDDyThRvJgyth4wzwmbXPNYMYcu11lHVZ2SZA&#10;gmBoGau32lePLz2icJil/eFxCkWmO19C8t1FY51/xnWDglFgKVQQluRkce58IELyXUg4VnoqpIzN&#10;IRVqC3xy2D+MF5yWggVnCHN2PhtLixYktFf8xazAcz/M6mvFIljNCZtsbU+EBBv5KIe3AgSSHIfX&#10;Gs4wkhwmKlgbelKFFyFZILy1Nh325iQ9mQwnw0Fv0D+a9AZpWfaeTseD3tE0Oz4sn5TjcZm9DeSz&#10;QV4LxrgK/Hfdng3+rpu2c7fp032/74VKHqJHRYHs7j+SjtUOBd60ykyz1YUN2YXCQ4PH4O0whgm6&#10;v49Rvz4Zo58AAAD//wMAUEsDBBQABgAIAAAAIQCLSv/t3QAAAAcBAAAPAAAAZHJzL2Rvd25yZXYu&#10;eG1sTI9BT8JAEIXvJP6HzZh4gy1qSC3dEmOCF1ADGAK3pTu2jd3ZZncL9d87etHTzMubvPlevhhs&#10;K87oQ+NIwXSSgEAqnWmoUvC+W45TECFqMrp1hAq+MMCiuBrlOjPuQhs8b2MlOIRCphXUMXaZlKGs&#10;0eowcR0Sex/OWx1Z+koary8cblt5myQzaXVD/KHWHT7VWH5ue6tgs16u0v2qH0p/fJ6+7t7WL4eQ&#10;KnVzPTzOQUQc4t8x/OAzOhTMdHI9mSBa1g8pd4kK7nmwfzdLeDn9alnk8j9/8Q0AAP//AwBQSwEC&#10;LQAUAAYACAAAACEAtoM4kv4AAADhAQAAEwAAAAAAAAAAAAAAAAAAAAAAW0NvbnRlbnRfVHlwZXNd&#10;LnhtbFBLAQItABQABgAIAAAAIQA4/SH/1gAAAJQBAAALAAAAAAAAAAAAAAAAAC8BAABfcmVscy8u&#10;cmVsc1BLAQItABQABgAIAAAAIQCnWU8PYgIAAHoEAAAOAAAAAAAAAAAAAAAAAC4CAABkcnMvZTJv&#10;RG9jLnhtbFBLAQItABQABgAIAAAAIQCLSv/t3QAAAAcBAAAPAAAAAAAAAAAAAAAAALwEAABkcnMv&#10;ZG93bnJldi54bWxQSwUGAAAAAAQABADzAAAAxgUAAAAA&#10;">
                <v:stroke endarrow="block"/>
              </v:line>
            </w:pict>
          </mc:Fallback>
        </mc:AlternateContent>
      </w:r>
    </w:p>
    <w:p w:rsidR="00493497" w:rsidRPr="00493497" w:rsidRDefault="00493497" w:rsidP="00493497">
      <w:pPr>
        <w:widowControl w:val="0"/>
        <w:autoSpaceDE w:val="0"/>
        <w:autoSpaceDN w:val="0"/>
        <w:adjustRightInd w:val="0"/>
        <w:ind w:firstLine="709"/>
        <w:jc w:val="both"/>
      </w:pPr>
      <w:r w:rsidRPr="00493497">
        <w:t xml:space="preserve">                                                   ПРОИЗВОДСТВО</w:t>
      </w:r>
    </w:p>
    <w:p w:rsidR="00493497" w:rsidRPr="00493497" w:rsidRDefault="00493497" w:rsidP="00493497">
      <w:pPr>
        <w:widowControl w:val="0"/>
        <w:autoSpaceDE w:val="0"/>
        <w:autoSpaceDN w:val="0"/>
        <w:adjustRightInd w:val="0"/>
        <w:ind w:firstLine="709"/>
        <w:jc w:val="both"/>
        <w:rPr>
          <w:vertAlign w:val="subscript"/>
        </w:rPr>
      </w:pPr>
      <w:r w:rsidRPr="00493497">
        <w:rPr>
          <w:noProof/>
        </w:rPr>
        <mc:AlternateContent>
          <mc:Choice Requires="wps">
            <w:drawing>
              <wp:anchor distT="0" distB="0" distL="114300" distR="114300" simplePos="0" relativeHeight="251665408" behindDoc="0" locked="0" layoutInCell="1" allowOverlap="1" wp14:anchorId="7126B6EA" wp14:editId="75442996">
                <wp:simplePos x="0" y="0"/>
                <wp:positionH relativeFrom="column">
                  <wp:posOffset>3886200</wp:posOffset>
                </wp:positionH>
                <wp:positionV relativeFrom="paragraph">
                  <wp:posOffset>182880</wp:posOffset>
                </wp:positionV>
                <wp:extent cx="800100" cy="0"/>
                <wp:effectExtent l="5715" t="57150" r="22860" b="571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72EC8" id="Прямая соединительная линия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4.4pt" to="369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cKDYQIAAHkEAAAOAAAAZHJzL2Uyb0RvYy54bWysVM1uEzEQviPxDpbv6e6GtE1X3VQom3Ap&#10;UKnlARzbm7Xw2pbtZhMhJOCM1EfgFTiAVKnAM2zeiLHzQwsXhMjBGXvGn7/5ZmZPz5aNRAtundCq&#10;wNlBihFXVDOh5gV+dTXtDTFynihGpFa8wCvu8Nno8aPT1uS8r2stGbcIQJTLW1Pg2nuTJ4mjNW+I&#10;O9CGK3BW2jbEw9bOE2ZJC+iNTPppepS02jJjNeXOwWm5ceJRxK8qTv3LqnLcI1lg4ObjauM6C2sy&#10;OiX53BJTC7qlQf6BRUOEgkf3UCXxBF1b8QdUI6jVTlf+gOom0VUlKI85QDZZ+ls2lzUxPOYC4jiz&#10;l8n9P1j6YnFhkWAFPsZIkQZK1H1av1vfdN+6z+sbtH7f/ei+dl+62+57d7v+APbd+iPYwdndbY9v&#10;0HFQsjUuB8CxurBBC7pUl+Zc09cOKT2uiZrzmNHVysAzWbiRPLgSNs4An1n7XDOIIddeR1mXlW0C&#10;JAiGlrF6q331+NIjCofDFBSEGtOdKyH57p6xzj/jukHBKLAUKuhKcrI4dz7wIPkuJBwrPRVSxt6Q&#10;CrUFPjnsH8YLTkvBgjOEOTufjaVFCxK6K/5iUuC5H2b1tWIRrOaETba2J0KCjXxUw1sB+kiOw2sN&#10;ZxhJDgMVrA09qcKLkCsQ3lqbBntzkp5MhpPhoDfoH016g7Qse0+n40HvaJodH5ZPyvG4zN4G8tkg&#10;rwVjXAX+u2bPBn/XTNux27Tpvt33QiUP0aOiQHb3H0nHYof6bjplptnqwobsQt2hv2PwdhbDAN3f&#10;x6hfX4zRTwAAAP//AwBQSwMEFAAGAAgAAAAhAJXR0RXfAAAACQEAAA8AAABkcnMvZG93bnJldi54&#10;bWxMj0FLw0AQhe+C/2EZwZvdJEJd0myKCPXSqrQVsbdtMibB7GzY3bTx3zviQY/z5vHe+4rlZHtx&#10;Qh86RxrSWQICqXJ1R42G1/3qRoEI0VBtekeo4QsDLMvLi8LktTvTFk+72AgOoZAbDW2MQy5lqFq0&#10;JszcgMS/D+etiXz6RtbenDnc9jJLkrm0piNuaM2ADy1Wn7vRathuVmv1th6nyh8e0+f9y+bpPSit&#10;r6+m+wWIiFP8M8PPfJ4OJW86upHqIHoN8zRjlqghU4zAhrtbxcLxV5BlIf8TlN8AAAD//wMAUEsB&#10;Ai0AFAAGAAgAAAAhALaDOJL+AAAA4QEAABMAAAAAAAAAAAAAAAAAAAAAAFtDb250ZW50X1R5cGVz&#10;XS54bWxQSwECLQAUAAYACAAAACEAOP0h/9YAAACUAQAACwAAAAAAAAAAAAAAAAAvAQAAX3JlbHMv&#10;LnJlbHNQSwECLQAUAAYACAAAACEAGLHCg2ECAAB5BAAADgAAAAAAAAAAAAAAAAAuAgAAZHJzL2Uy&#10;b0RvYy54bWxQSwECLQAUAAYACAAAACEAldHRFd8AAAAJAQAADwAAAAAAAAAAAAAAAAC7BAAAZHJz&#10;L2Rvd25yZXYueG1sUEsFBgAAAAAEAAQA8wAAAMcFAAAAAA==&#10;">
                <v:stroke endarrow="block"/>
              </v:line>
            </w:pict>
          </mc:Fallback>
        </mc:AlternateContent>
      </w:r>
      <w:r w:rsidRPr="00493497">
        <w:rPr>
          <w:noProof/>
        </w:rPr>
        <mc:AlternateContent>
          <mc:Choice Requires="wps">
            <w:drawing>
              <wp:anchor distT="0" distB="0" distL="114300" distR="114300" simplePos="0" relativeHeight="251662336" behindDoc="0" locked="0" layoutInCell="1" allowOverlap="1" wp14:anchorId="52FC65FD" wp14:editId="37E1768C">
                <wp:simplePos x="0" y="0"/>
                <wp:positionH relativeFrom="column">
                  <wp:posOffset>1371600</wp:posOffset>
                </wp:positionH>
                <wp:positionV relativeFrom="paragraph">
                  <wp:posOffset>187960</wp:posOffset>
                </wp:positionV>
                <wp:extent cx="914400" cy="0"/>
                <wp:effectExtent l="5715" t="52705" r="22860" b="6159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89CBE" id="Прямая соединительная линия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4.8pt" to="180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F9lYQIAAHkEAAAOAAAAZHJzL2Uyb0RvYy54bWysVM1uEzEQviPxDpbv6e6GbWhX2VQom3Ap&#10;UKnlAZy1N2vhtS3bySZCSNAzUh+BV+AAUqUCz7B5I8bODy1cECIHZ+wZf/7mm5kdnq0agZbMWK5k&#10;jpOjGCMmS0W5nOf49dW0d4KRdURSIpRkOV4zi89Gjx8NW52xvqqVoMwgAJE2a3WOa+d0FkW2rFlD&#10;7JHSTIKzUqYhDrZmHlFDWkBvRNSP40HUKkO1USWzFk6LrROPAn5VsdK9qirLHBI5Bm4urCasM79G&#10;oyHJ5obompc7GuQfWDSES3j0AFUQR9DC8D+gGl4aZVXljkrVRKqqeMlCDpBNEv+WzWVNNAu5gDhW&#10;H2Sy/w+2fLm8MIjTHA8wkqSBEnWfNu83N9237vPmBm0+dD+6r92X7rb73t1ursG+23wE2zu7u93x&#10;DRp4JVttMwAcywvjtShX8lKfq/KNRVKNayLnLGR0tdbwTOJvRA+u+I3VwGfWvlAUYsjCqSDrqjKN&#10;hwTB0CpUb32oHls5VMLhaZKmMdS43Lsiku3vaWPdc6Ya5I0cCy69riQjy3PrPA+S7UP8sVRTLkTo&#10;DSFRC9jH/eNwwSrBqXf6MGvms7EwaEl8d4VfSAo898OMWkgawGpG6GRnO8IF2MgFNZzhoI9g2L/W&#10;MIqRYDBQ3trSE9K/CLkC4Z21bbC3p/Hp5GRykvbS/mDSS+Oi6D2bjtPeYJo8PS6eFONxkbzz5JM0&#10;qzmlTHr++2ZP0r9rpt3Ybdv00O4HoaKH6EFRILv/D6RDsX19t50yU3R9YXx2vu7Q3yF4N4t+gO7v&#10;Q9SvL8boJwAAAP//AwBQSwMEFAAGAAgAAAAhAJPyQIjfAAAACQEAAA8AAABkcnMvZG93bnJldi54&#10;bWxMj0FLw0AQhe+C/2EZwZvdpEKIaTZFhHppVdqK2Ns2OybB7GzY3bTx3zviQW8zbx5vvlcuJ9uL&#10;E/rQOVKQzhIQSLUzHTUKXvermxxEiJqM7h2hgi8MsKwuL0pdGHemLZ52sREcQqHQCtoYh0LKULdo&#10;dZi5AYlvH85bHXn1jTRenznc9nKeJJm0uiP+0OoBH1qsP3ejVbDdrNb523qcan94TJ/3L5un95Ar&#10;dX013S9ARJzinxl+8BkdKmY6upFMEL2CeZpxl8jDXQaCDbdZwsLxV5BVKf83qL4BAAD//wMAUEsB&#10;Ai0AFAAGAAgAAAAhALaDOJL+AAAA4QEAABMAAAAAAAAAAAAAAAAAAAAAAFtDb250ZW50X1R5cGVz&#10;XS54bWxQSwECLQAUAAYACAAAACEAOP0h/9YAAACUAQAACwAAAAAAAAAAAAAAAAAvAQAAX3JlbHMv&#10;LnJlbHNQSwECLQAUAAYACAAAACEAnmRfZWECAAB5BAAADgAAAAAAAAAAAAAAAAAuAgAAZHJzL2Uy&#10;b0RvYy54bWxQSwECLQAUAAYACAAAACEAk/JAiN8AAAAJAQAADwAAAAAAAAAAAAAAAAC7BAAAZHJz&#10;L2Rvd25yZXYueG1sUEsFBgAAAAAEAAQA8wAAAMcFAAAAAA==&#10;">
                <v:stroke endarrow="block"/>
              </v:line>
            </w:pict>
          </mc:Fallback>
        </mc:AlternateContent>
      </w:r>
      <w:r w:rsidRPr="00493497">
        <w:t xml:space="preserve">                    х</w:t>
      </w:r>
      <w:r w:rsidRPr="00493497">
        <w:rPr>
          <w:vertAlign w:val="subscript"/>
          <w:lang w:val="en-US"/>
        </w:rPr>
        <w:t>m</w:t>
      </w:r>
      <w:r w:rsidRPr="00493497">
        <w:rPr>
          <w:vertAlign w:val="subscript"/>
        </w:rPr>
        <w:t xml:space="preserve">                                                                                                                       </w:t>
      </w:r>
      <w:proofErr w:type="spellStart"/>
      <w:r w:rsidRPr="00493497">
        <w:rPr>
          <w:lang w:val="en-US"/>
        </w:rPr>
        <w:t>y</w:t>
      </w:r>
      <w:r w:rsidRPr="00493497">
        <w:rPr>
          <w:vertAlign w:val="subscript"/>
          <w:lang w:val="en-US"/>
        </w:rPr>
        <w:t>n</w:t>
      </w:r>
      <w:proofErr w:type="spellEnd"/>
    </w:p>
    <w:p w:rsidR="00493497" w:rsidRPr="00493497" w:rsidRDefault="00493497" w:rsidP="00493497">
      <w:pPr>
        <w:widowControl w:val="0"/>
        <w:autoSpaceDE w:val="0"/>
        <w:autoSpaceDN w:val="0"/>
        <w:adjustRightInd w:val="0"/>
        <w:ind w:firstLine="709"/>
        <w:jc w:val="both"/>
      </w:pPr>
      <w:r w:rsidRPr="00493497">
        <w:rPr>
          <w:noProof/>
        </w:rPr>
        <mc:AlternateContent>
          <mc:Choice Requires="wps">
            <w:drawing>
              <wp:anchor distT="0" distB="0" distL="114300" distR="114300" simplePos="0" relativeHeight="251659264" behindDoc="1" locked="0" layoutInCell="1" allowOverlap="1" wp14:anchorId="5F8DB851" wp14:editId="5AE4E500">
                <wp:simplePos x="0" y="0"/>
                <wp:positionH relativeFrom="column">
                  <wp:posOffset>2286000</wp:posOffset>
                </wp:positionH>
                <wp:positionV relativeFrom="paragraph">
                  <wp:posOffset>-914400</wp:posOffset>
                </wp:positionV>
                <wp:extent cx="1600200" cy="1028700"/>
                <wp:effectExtent l="15240" t="20320" r="22860" b="1778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0287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4548D" id="Прямоугольник 5" o:spid="_x0000_s1026" style="position:absolute;margin-left:180pt;margin-top:-1in;width:126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AXcRwIAAE8EAAAOAAAAZHJzL2Uyb0RvYy54bWysVM2O0zAQviPxDpbvNEnVbku06Wq1SxHS&#10;AistPIDrOI2FY5ux23Q5IXFdiUfgIbggfvYZ0jdi7HRLFzghcrA8nvHnme+byfHJplFkLcBJowua&#10;DVJKhOamlHpZ0Nev5o+mlDjPdMmU0aKg18LRk9nDB8etzcXQ1EaVAgiCaJe3tqC19zZPEsdr0TA3&#10;MFZodFYGGubRhGVSAmsRvVHJME2PktZAacFw4RyenvdOOov4VSW4f1lVTniiCoq5+bhCXBdhTWbH&#10;LF8Cs7XkuzTYP2TRMKnx0T3UOfOMrED+AdVIDsaZyg+4aRJTVZKLWANWk6W/VXNVMytiLUiOs3ua&#10;3P+D5S/Wl0BkWdAxJZo1KFH3aft++7H73t1uP3Sfu9vu2/am+9F96b6SceCrtS7Ha1f2EkLFzl4Y&#10;/sYRbc5qppfiFMC0tWAlZpmF+OTehWA4vEoW7XNT4nNs5U2kblNBEwCRFLKJCl3vFRIbTzgeZkdp&#10;irJTwtGXpcPpBI3wBsvvrltw/qkwDQmbggK2QIRn6wvn+9C7kJi+UbKcS6WiAcvFmQKyZtgu8/jt&#10;0N1hmNKkLehwOp6MI/Q9pzvESOP3N4xGemx8JZuCTvdBLA/EPdEl5slyz6Tq91ie0jsmA3m9CAtT&#10;XiORYPquxinETW3gHSUtdnRB3dsVA0GJeqZRjMfZaBRGIBqj8WSIBhx6FocepjlCFdRT0m/PfD82&#10;KwtyWeNLWaxdm1MUsJKR2iBun9UuWezaKM5uwsJYHNox6td/YPYTAAD//wMAUEsDBBQABgAIAAAA&#10;IQCjjWTd4AAAAAsBAAAPAAAAZHJzL2Rvd25yZXYueG1sTI/BTsMwEETvSPyDtUhcUGunhKiEOBWK&#10;4FBOkPbCbRsvSURsh9htw9+znOA2o32anSk2sx3EiabQe6chWSoQ5Bpvetdq2O+eF2sQIaIzOHhH&#10;Gr4pwKa8vCgwN/7s3uhUx1ZwiAs5auhiHHMpQ9ORxbD0Izm+ffjJYmQ7tdJMeOZwO8iVUpm02Dv+&#10;0OFIVUfNZ320GtBu23T7df9Sh314utvdVK/hvdL6+mp+fAARaY5/MPzW5+pQcqeDPzoTxKDhNlO8&#10;JWpYJGnKipEsWbE4MLtWIMtC/t9Q/gAAAP//AwBQSwECLQAUAAYACAAAACEAtoM4kv4AAADhAQAA&#10;EwAAAAAAAAAAAAAAAAAAAAAAW0NvbnRlbnRfVHlwZXNdLnhtbFBLAQItABQABgAIAAAAIQA4/SH/&#10;1gAAAJQBAAALAAAAAAAAAAAAAAAAAC8BAABfcmVscy8ucmVsc1BLAQItABQABgAIAAAAIQA2uAXc&#10;RwIAAE8EAAAOAAAAAAAAAAAAAAAAAC4CAABkcnMvZTJvRG9jLnhtbFBLAQItABQABgAIAAAAIQCj&#10;jWTd4AAAAAsBAAAPAAAAAAAAAAAAAAAAAKEEAABkcnMvZG93bnJldi54bWxQSwUGAAAAAAQABADz&#10;AAAArgUAAAAA&#10;" strokeweight="2.25pt"/>
            </w:pict>
          </mc:Fallback>
        </mc:AlternateContent>
      </w:r>
    </w:p>
    <w:p w:rsidR="00493497" w:rsidRPr="00493497" w:rsidRDefault="00493497" w:rsidP="00493497">
      <w:pPr>
        <w:widowControl w:val="0"/>
        <w:autoSpaceDE w:val="0"/>
        <w:autoSpaceDN w:val="0"/>
        <w:adjustRightInd w:val="0"/>
        <w:ind w:firstLine="709"/>
        <w:jc w:val="center"/>
      </w:pPr>
    </w:p>
    <w:p w:rsidR="00493497" w:rsidRPr="00493497" w:rsidRDefault="00493497" w:rsidP="00493497">
      <w:pPr>
        <w:widowControl w:val="0"/>
        <w:autoSpaceDE w:val="0"/>
        <w:autoSpaceDN w:val="0"/>
        <w:adjustRightInd w:val="0"/>
        <w:ind w:firstLine="709"/>
        <w:jc w:val="center"/>
        <w:rPr>
          <w:b/>
          <w:sz w:val="22"/>
          <w:szCs w:val="22"/>
        </w:rPr>
      </w:pPr>
      <w:r w:rsidRPr="00493497">
        <w:rPr>
          <w:sz w:val="22"/>
          <w:szCs w:val="22"/>
        </w:rPr>
        <w:t xml:space="preserve">Рис. </w:t>
      </w:r>
      <w:r>
        <w:rPr>
          <w:sz w:val="22"/>
          <w:szCs w:val="22"/>
        </w:rPr>
        <w:t>2</w:t>
      </w:r>
      <w:r w:rsidRPr="00493497">
        <w:rPr>
          <w:sz w:val="22"/>
          <w:szCs w:val="22"/>
        </w:rPr>
        <w:t>.1 – Математическая модель производства</w:t>
      </w:r>
    </w:p>
    <w:p w:rsidR="00493497" w:rsidRPr="00493497" w:rsidRDefault="00493497" w:rsidP="00493497">
      <w:pPr>
        <w:widowControl w:val="0"/>
        <w:autoSpaceDE w:val="0"/>
        <w:autoSpaceDN w:val="0"/>
        <w:adjustRightInd w:val="0"/>
        <w:ind w:firstLine="709"/>
        <w:jc w:val="both"/>
      </w:pPr>
    </w:p>
    <w:p w:rsidR="00493497" w:rsidRPr="00493497" w:rsidRDefault="00493497" w:rsidP="00493497">
      <w:pPr>
        <w:widowControl w:val="0"/>
        <w:autoSpaceDE w:val="0"/>
        <w:autoSpaceDN w:val="0"/>
        <w:adjustRightInd w:val="0"/>
        <w:ind w:firstLine="284"/>
        <w:jc w:val="both"/>
      </w:pPr>
      <w:r w:rsidRPr="00493497">
        <w:t xml:space="preserve">Положительный </w:t>
      </w:r>
      <w:proofErr w:type="spellStart"/>
      <w:proofErr w:type="gramStart"/>
      <w:r w:rsidRPr="00493497">
        <w:t>орант</w:t>
      </w:r>
      <w:proofErr w:type="spellEnd"/>
      <w:r w:rsidRPr="00493497">
        <w:t xml:space="preserve"> </w:t>
      </w:r>
      <w:r w:rsidRPr="00493497">
        <w:rPr>
          <w:position w:val="-14"/>
        </w:rPr>
        <w:object w:dxaOrig="32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25pt;height:20.25pt" o:ole="">
            <v:imagedata r:id="rId5" o:title=""/>
          </v:shape>
          <o:OLEObject Type="Embed" ProgID="Equation.3" ShapeID="_x0000_i1025" DrawAspect="Content" ObjectID="_1635954805" r:id="rId6"/>
        </w:object>
      </w:r>
      <w:r w:rsidRPr="00493497">
        <w:t xml:space="preserve"> называется</w:t>
      </w:r>
      <w:proofErr w:type="gramEnd"/>
      <w:r w:rsidRPr="00493497">
        <w:t xml:space="preserve"> пространством затрат. Аналогично определяется пространство </w:t>
      </w:r>
      <w:proofErr w:type="gramStart"/>
      <w:r w:rsidRPr="00493497">
        <w:t xml:space="preserve">выпуска </w:t>
      </w:r>
      <w:r w:rsidRPr="00493497">
        <w:rPr>
          <w:position w:val="-16"/>
        </w:rPr>
        <w:object w:dxaOrig="3320" w:dyaOrig="440">
          <v:shape id="_x0000_i1026" type="#_x0000_t75" style="width:165.75pt;height:21.75pt" o:ole="">
            <v:imagedata r:id="rId7" o:title=""/>
          </v:shape>
          <o:OLEObject Type="Embed" ProgID="Equation.3" ShapeID="_x0000_i1026" DrawAspect="Content" ObjectID="_1635954806" r:id="rId8"/>
        </w:object>
      </w:r>
      <w:r w:rsidRPr="00493497">
        <w:t>.</w:t>
      </w:r>
      <w:proofErr w:type="gramEnd"/>
    </w:p>
    <w:p w:rsidR="00493497" w:rsidRPr="00493497" w:rsidRDefault="00493497" w:rsidP="00493497">
      <w:pPr>
        <w:widowControl w:val="0"/>
        <w:autoSpaceDE w:val="0"/>
        <w:autoSpaceDN w:val="0"/>
        <w:adjustRightInd w:val="0"/>
        <w:ind w:firstLine="284"/>
        <w:jc w:val="both"/>
      </w:pPr>
      <w:r w:rsidRPr="00493497">
        <w:t xml:space="preserve">Для отражения реальных возможностей фирмы в математических моделях часто применяют более узкие </w:t>
      </w:r>
      <w:proofErr w:type="gramStart"/>
      <w:r w:rsidRPr="00493497">
        <w:t xml:space="preserve">множества </w:t>
      </w:r>
      <w:r w:rsidRPr="00493497">
        <w:rPr>
          <w:position w:val="-10"/>
        </w:rPr>
        <w:object w:dxaOrig="859" w:dyaOrig="360">
          <v:shape id="_x0000_i1027" type="#_x0000_t75" style="width:42.75pt;height:18pt" o:ole="">
            <v:imagedata r:id="rId9" o:title=""/>
          </v:shape>
          <o:OLEObject Type="Embed" ProgID="Equation.3" ShapeID="_x0000_i1027" DrawAspect="Content" ObjectID="_1635954807" r:id="rId10"/>
        </w:object>
      </w:r>
      <w:r w:rsidRPr="00493497">
        <w:t xml:space="preserve"> и</w:t>
      </w:r>
      <w:proofErr w:type="gramEnd"/>
      <w:r w:rsidRPr="00493497">
        <w:t xml:space="preserve"> </w:t>
      </w:r>
      <w:r w:rsidRPr="00493497">
        <w:rPr>
          <w:position w:val="-10"/>
        </w:rPr>
        <w:object w:dxaOrig="780" w:dyaOrig="360">
          <v:shape id="_x0000_i1028" type="#_x0000_t75" style="width:39pt;height:18pt" o:ole="">
            <v:imagedata r:id="rId11" o:title=""/>
          </v:shape>
          <o:OLEObject Type="Embed" ProgID="Equation.3" ShapeID="_x0000_i1028" DrawAspect="Content" ObjectID="_1635954808" r:id="rId12"/>
        </w:object>
      </w:r>
      <w:r w:rsidRPr="00493497">
        <w:t xml:space="preserve">. Если фирма выпускает только один вид продукции, то вместо вектора выпуска используют </w:t>
      </w:r>
      <w:proofErr w:type="spellStart"/>
      <w:r w:rsidRPr="00493497">
        <w:t>скляр</w:t>
      </w:r>
      <w:proofErr w:type="spellEnd"/>
      <w:r w:rsidRPr="00493497">
        <w:t>.</w:t>
      </w:r>
    </w:p>
    <w:p w:rsidR="00493497" w:rsidRPr="00493497" w:rsidRDefault="00493497" w:rsidP="00493497">
      <w:pPr>
        <w:ind w:firstLine="284"/>
        <w:jc w:val="both"/>
      </w:pPr>
      <w:r w:rsidRPr="00493497">
        <w:t>Производственная функция всегда конкретна, т.е. предназначается для данной технологии. Новая технология – новая производительная функция.</w:t>
      </w:r>
    </w:p>
    <w:p w:rsidR="00493497" w:rsidRPr="00493497" w:rsidRDefault="00493497" w:rsidP="00493497">
      <w:pPr>
        <w:widowControl w:val="0"/>
        <w:autoSpaceDE w:val="0"/>
        <w:autoSpaceDN w:val="0"/>
        <w:adjustRightInd w:val="0"/>
        <w:ind w:firstLine="284"/>
        <w:jc w:val="both"/>
      </w:pPr>
      <w:r w:rsidRPr="00493497">
        <w:t>С помощью производственной функции определяется минимальное количество затрат, необходимых для производства данного объема продукта.</w:t>
      </w:r>
    </w:p>
    <w:p w:rsidR="00493497" w:rsidRPr="00493497" w:rsidRDefault="00493497" w:rsidP="00493497">
      <w:pPr>
        <w:widowControl w:val="0"/>
        <w:autoSpaceDE w:val="0"/>
        <w:autoSpaceDN w:val="0"/>
        <w:adjustRightInd w:val="0"/>
        <w:ind w:firstLine="284"/>
        <w:jc w:val="both"/>
      </w:pPr>
      <w:r w:rsidRPr="00493497">
        <w:t xml:space="preserve">Но предприятие может по-разному осуществить производственный процесс, используя разные технологические способы, разные варианты организации производства, так что и количество продукта, получаемое при одних и тех же затратах ресурсов, может быть разным. Руководители фирмы должны отклонить варианты производства, дающие меньший выход продукта, если при тех же самых затратах каждого вида ресурса можно получить больший выход. Точно так же они должны отклонить варианты, требующие больших затрат хотя бы одного ресурса без увеличения выхода продукта и сокращения </w:t>
      </w:r>
      <w:r w:rsidRPr="00493497">
        <w:lastRenderedPageBreak/>
        <w:t xml:space="preserve">затрат других ресурсов. Варианты, отклоняемые по этим соображениям, носят название </w:t>
      </w:r>
      <w:r w:rsidRPr="00493497">
        <w:rPr>
          <w:i/>
          <w:iCs/>
        </w:rPr>
        <w:t>технически неэффективных</w:t>
      </w:r>
      <w:r w:rsidRPr="00493497">
        <w:t>.</w:t>
      </w:r>
    </w:p>
    <w:p w:rsidR="00493497" w:rsidRPr="00493497" w:rsidRDefault="00493497" w:rsidP="00493497">
      <w:pPr>
        <w:widowControl w:val="0"/>
        <w:autoSpaceDE w:val="0"/>
        <w:autoSpaceDN w:val="0"/>
        <w:adjustRightInd w:val="0"/>
        <w:ind w:firstLine="284"/>
        <w:jc w:val="both"/>
      </w:pPr>
      <w:r w:rsidRPr="00493497">
        <w:rPr>
          <w:i/>
          <w:iCs/>
        </w:rPr>
        <w:t>Технически эффективными</w:t>
      </w:r>
      <w:r w:rsidRPr="00493497">
        <w:t xml:space="preserve"> называют варианты производства, которые нельзя улучшить ни увеличением производства продукта без увеличения расхода ресурсов, ни сокращением затрат какого-либо ресурса без снижения выпуска и без увеличения затрат других ресурсов. Производственная функция учитывает только технически эффективные варианты. Ее значение - это </w:t>
      </w:r>
      <w:r w:rsidRPr="00493497">
        <w:rPr>
          <w:i/>
          <w:iCs/>
        </w:rPr>
        <w:t>наибольшее</w:t>
      </w:r>
      <w:r w:rsidRPr="00493497">
        <w:t xml:space="preserve"> количество продукта, которое может произвести предприятие при данных объемах потребления ресурсов.</w:t>
      </w:r>
    </w:p>
    <w:p w:rsidR="00493497" w:rsidRPr="00493497" w:rsidRDefault="00493497" w:rsidP="00493497">
      <w:pPr>
        <w:widowControl w:val="0"/>
        <w:autoSpaceDE w:val="0"/>
        <w:autoSpaceDN w:val="0"/>
        <w:adjustRightInd w:val="0"/>
        <w:ind w:firstLine="284"/>
        <w:jc w:val="both"/>
      </w:pPr>
      <w:r w:rsidRPr="00493497">
        <w:t xml:space="preserve">Рассмотрим вначале простейший случай: предприятие производит единственный вид продукции и расходует единственный вид ресурса. Пример такого производства довольно трудно найти в действительности. Итак, предприятие, затрачивая ресурс в количестве </w:t>
      </w:r>
      <w:r w:rsidRPr="00493497">
        <w:rPr>
          <w:i/>
          <w:iCs/>
        </w:rPr>
        <w:t>х</w:t>
      </w:r>
      <w:r w:rsidRPr="00493497">
        <w:t xml:space="preserve">, может произвести продукт в количестве </w:t>
      </w:r>
      <w:r w:rsidRPr="00493497">
        <w:rPr>
          <w:i/>
          <w:iCs/>
        </w:rPr>
        <w:t>q</w:t>
      </w:r>
      <w:r w:rsidRPr="00493497">
        <w:t>. Производственная функция</w:t>
      </w:r>
      <w:r w:rsidRPr="00493497">
        <w:rPr>
          <w:i/>
          <w:iCs/>
        </w:rPr>
        <w:t xml:space="preserve"> q = f</w:t>
      </w:r>
      <w:r w:rsidRPr="00493497">
        <w:t>(</w:t>
      </w:r>
      <w:r w:rsidRPr="00493497">
        <w:rPr>
          <w:i/>
          <w:iCs/>
        </w:rPr>
        <w:t>x</w:t>
      </w:r>
      <w:r w:rsidRPr="00493497">
        <w:t xml:space="preserve">) устанавливает связь между этими величинами. Заметим, что здесь, все </w:t>
      </w:r>
      <w:proofErr w:type="gramStart"/>
      <w:r w:rsidRPr="00493497">
        <w:t>величины  объемные</w:t>
      </w:r>
      <w:proofErr w:type="gramEnd"/>
      <w:r w:rsidRPr="00493497">
        <w:t xml:space="preserve"> – это величины типа потока: объем затрат ресурса измеряется количеством единиц ресурса в единицу времени, а объем выпуска - количеством единиц продукта в единицу времени.</w:t>
      </w:r>
    </w:p>
    <w:p w:rsidR="00493497" w:rsidRPr="00493497" w:rsidRDefault="00493497" w:rsidP="00493497">
      <w:pPr>
        <w:widowControl w:val="0"/>
        <w:autoSpaceDE w:val="0"/>
        <w:autoSpaceDN w:val="0"/>
        <w:adjustRightInd w:val="0"/>
        <w:ind w:firstLine="284"/>
        <w:jc w:val="both"/>
      </w:pPr>
      <w:r w:rsidRPr="00493497">
        <w:t xml:space="preserve">На Рис.5.2 приведен график производственной функции для рассматриваемого случая. Все точки, лежащие на графике, соответствуют технически эффективным вариантам, в частности точки </w:t>
      </w:r>
      <w:r w:rsidRPr="00493497">
        <w:rPr>
          <w:i/>
          <w:iCs/>
        </w:rPr>
        <w:t>А</w:t>
      </w:r>
      <w:r w:rsidRPr="00493497">
        <w:t xml:space="preserve"> и </w:t>
      </w:r>
      <w:r w:rsidRPr="00493497">
        <w:rPr>
          <w:i/>
          <w:iCs/>
        </w:rPr>
        <w:t>В</w:t>
      </w:r>
      <w:r w:rsidRPr="00493497">
        <w:t xml:space="preserve">. Точка </w:t>
      </w:r>
      <w:r w:rsidRPr="00493497">
        <w:rPr>
          <w:i/>
          <w:iCs/>
        </w:rPr>
        <w:t>С</w:t>
      </w:r>
      <w:r w:rsidRPr="00493497">
        <w:t xml:space="preserve"> соответствует неэффективному, а точка </w:t>
      </w:r>
      <w:r w:rsidRPr="00493497">
        <w:rPr>
          <w:i/>
          <w:iCs/>
        </w:rPr>
        <w:t>D</w:t>
      </w:r>
      <w:r w:rsidRPr="00493497">
        <w:t> - недостижимому варианту.</w:t>
      </w:r>
    </w:p>
    <w:p w:rsidR="00493497" w:rsidRPr="00493497" w:rsidRDefault="00493497" w:rsidP="00493497">
      <w:pPr>
        <w:widowControl w:val="0"/>
        <w:autoSpaceDE w:val="0"/>
        <w:autoSpaceDN w:val="0"/>
        <w:adjustRightInd w:val="0"/>
        <w:ind w:firstLine="709"/>
        <w:jc w:val="both"/>
      </w:pPr>
    </w:p>
    <w:p w:rsidR="00493497" w:rsidRPr="00493497" w:rsidRDefault="00493497" w:rsidP="00493497">
      <w:pPr>
        <w:widowControl w:val="0"/>
        <w:autoSpaceDE w:val="0"/>
        <w:autoSpaceDN w:val="0"/>
        <w:adjustRightInd w:val="0"/>
        <w:ind w:firstLine="709"/>
        <w:jc w:val="center"/>
        <w:rPr>
          <w:sz w:val="22"/>
          <w:szCs w:val="22"/>
        </w:rPr>
      </w:pPr>
      <w:r w:rsidRPr="00493497">
        <w:fldChar w:fldCharType="begin"/>
      </w:r>
      <w:r w:rsidRPr="00493497">
        <w:instrText xml:space="preserve"> INCLUDEPICTURE "http://50.economicus.ru/img/50_22_f1.gif" \* MERGEFORMATINET </w:instrText>
      </w:r>
      <w:r w:rsidRPr="00493497">
        <w:fldChar w:fldCharType="separate"/>
      </w:r>
      <w:r w:rsidRPr="00493497">
        <w:fldChar w:fldCharType="begin"/>
      </w:r>
      <w:r w:rsidRPr="00493497">
        <w:instrText xml:space="preserve"> INCLUDEPICTURE  "http://50.economicus.ru/img/50_22_f1.gif" \* MERGEFORMATINET </w:instrText>
      </w:r>
      <w:r w:rsidRPr="00493497">
        <w:fldChar w:fldCharType="separate"/>
      </w:r>
      <w:r w:rsidRPr="00493497">
        <w:fldChar w:fldCharType="begin"/>
      </w:r>
      <w:r w:rsidRPr="00493497">
        <w:instrText xml:space="preserve"> INCLUDEPICTURE  "http://50.economicus.ru/img/50_22_f1.gif" \* MERGEFORMATINET </w:instrText>
      </w:r>
      <w:r w:rsidRPr="00493497">
        <w:fldChar w:fldCharType="separate"/>
      </w:r>
      <w:r w:rsidRPr="00493497">
        <w:fldChar w:fldCharType="begin"/>
      </w:r>
      <w:r w:rsidRPr="00493497">
        <w:instrText xml:space="preserve"> INCLUDEPICTURE  "http://50.economicus.ru/img/50_22_f1.gif" \* MERGEFORMATINET </w:instrText>
      </w:r>
      <w:r w:rsidRPr="00493497">
        <w:fldChar w:fldCharType="separate"/>
      </w:r>
      <w:r w:rsidRPr="00493497">
        <w:fldChar w:fldCharType="begin"/>
      </w:r>
      <w:r w:rsidRPr="00493497">
        <w:instrText xml:space="preserve"> INCLUDEPICTURE  "http://50.economicus.ru/img/50_22_f1.gif" \* MERGEFORMATINET </w:instrText>
      </w:r>
      <w:r w:rsidRPr="00493497">
        <w:fldChar w:fldCharType="separate"/>
      </w:r>
      <w:r w:rsidRPr="00493497">
        <w:fldChar w:fldCharType="begin"/>
      </w:r>
      <w:r w:rsidRPr="00493497">
        <w:instrText xml:space="preserve"> INCLUDEPICTURE  "http://50.economicus.ru/img/50_22_f1.gif" \* MERGEFORMATINET </w:instrText>
      </w:r>
      <w:r w:rsidRPr="00493497">
        <w:fldChar w:fldCharType="separate"/>
      </w:r>
      <w:r w:rsidR="00914321">
        <w:fldChar w:fldCharType="begin"/>
      </w:r>
      <w:r w:rsidR="00914321">
        <w:instrText xml:space="preserve"> INCLUDEPICTURE  "http://50.economicus.ru/img/50_22_f1.gif" \* MERGEFORMATINET </w:instrText>
      </w:r>
      <w:r w:rsidR="00914321">
        <w:fldChar w:fldCharType="separate"/>
      </w:r>
      <w:r w:rsidR="00D7375E">
        <w:fldChar w:fldCharType="begin"/>
      </w:r>
      <w:r w:rsidR="00D7375E">
        <w:instrText xml:space="preserve"> INCLUDEPICTURE  "http://50.economicus.ru/img/50_22_f1.gif" \* MERGEFORMATINET </w:instrText>
      </w:r>
      <w:r w:rsidR="00D7375E">
        <w:fldChar w:fldCharType="separate"/>
      </w:r>
      <w:r w:rsidR="004C54B4">
        <w:fldChar w:fldCharType="begin"/>
      </w:r>
      <w:r w:rsidR="004C54B4">
        <w:instrText xml:space="preserve"> INCLUDEPICTURE  "http://50.economicus.ru/img/50_22_f1.gif" \* MERGEFORMATINET </w:instrText>
      </w:r>
      <w:r w:rsidR="004C54B4">
        <w:fldChar w:fldCharType="separate"/>
      </w:r>
      <w:r w:rsidR="009E574A">
        <w:fldChar w:fldCharType="begin"/>
      </w:r>
      <w:r w:rsidR="009E574A">
        <w:instrText xml:space="preserve"> INCLUDEPICTURE  "http://50.economicus.ru/img/50_22_f1.gif" \* MERGEFORMATINET </w:instrText>
      </w:r>
      <w:r w:rsidR="009E574A">
        <w:fldChar w:fldCharType="separate"/>
      </w:r>
      <w:r w:rsidR="009E574A">
        <w:pict>
          <v:shape id="_x0000_i1029" type="#_x0000_t75" alt="" style="width:138pt;height:107.25pt">
            <v:imagedata r:id="rId13" r:href="rId14"/>
          </v:shape>
        </w:pict>
      </w:r>
      <w:r w:rsidR="009E574A">
        <w:fldChar w:fldCharType="end"/>
      </w:r>
      <w:r w:rsidR="004C54B4">
        <w:fldChar w:fldCharType="end"/>
      </w:r>
      <w:r w:rsidR="00D7375E">
        <w:fldChar w:fldCharType="end"/>
      </w:r>
      <w:r w:rsidR="00914321">
        <w:fldChar w:fldCharType="end"/>
      </w:r>
      <w:r w:rsidRPr="00493497">
        <w:fldChar w:fldCharType="end"/>
      </w:r>
      <w:r w:rsidRPr="00493497">
        <w:fldChar w:fldCharType="end"/>
      </w:r>
      <w:r w:rsidRPr="00493497">
        <w:fldChar w:fldCharType="end"/>
      </w:r>
      <w:r w:rsidRPr="00493497">
        <w:fldChar w:fldCharType="end"/>
      </w:r>
      <w:r w:rsidRPr="00493497">
        <w:fldChar w:fldCharType="end"/>
      </w:r>
      <w:r w:rsidRPr="00493497">
        <w:fldChar w:fldCharType="end"/>
      </w:r>
      <w:r w:rsidRPr="00493497">
        <w:br/>
      </w:r>
      <w:r w:rsidRPr="00493497">
        <w:rPr>
          <w:bCs/>
          <w:sz w:val="22"/>
          <w:szCs w:val="22"/>
        </w:rPr>
        <w:t xml:space="preserve">Рис. </w:t>
      </w:r>
      <w:r>
        <w:rPr>
          <w:bCs/>
          <w:sz w:val="22"/>
          <w:szCs w:val="22"/>
        </w:rPr>
        <w:t>2</w:t>
      </w:r>
      <w:r w:rsidRPr="00493497">
        <w:rPr>
          <w:bCs/>
          <w:sz w:val="22"/>
          <w:szCs w:val="22"/>
        </w:rPr>
        <w:t>.2</w:t>
      </w:r>
      <w:r w:rsidRPr="00493497">
        <w:rPr>
          <w:sz w:val="22"/>
          <w:szCs w:val="22"/>
        </w:rPr>
        <w:t xml:space="preserve"> – Производственная функция в случае единственного ресурса</w:t>
      </w:r>
    </w:p>
    <w:p w:rsidR="00493497" w:rsidRPr="00493497" w:rsidRDefault="00493497" w:rsidP="00493497">
      <w:pPr>
        <w:widowControl w:val="0"/>
        <w:autoSpaceDE w:val="0"/>
        <w:autoSpaceDN w:val="0"/>
        <w:adjustRightInd w:val="0"/>
        <w:ind w:firstLine="709"/>
        <w:jc w:val="both"/>
      </w:pPr>
    </w:p>
    <w:p w:rsidR="00493497" w:rsidRPr="00493497" w:rsidRDefault="00493497" w:rsidP="00493497">
      <w:pPr>
        <w:widowControl w:val="0"/>
        <w:autoSpaceDE w:val="0"/>
        <w:autoSpaceDN w:val="0"/>
        <w:adjustRightInd w:val="0"/>
        <w:ind w:firstLine="284"/>
        <w:jc w:val="both"/>
      </w:pPr>
      <w:r w:rsidRPr="00493497">
        <w:t>Производственная функция</w:t>
      </w:r>
      <w:r w:rsidRPr="00493497">
        <w:rPr>
          <w:i/>
          <w:iCs/>
        </w:rPr>
        <w:t xml:space="preserve"> q = f</w:t>
      </w:r>
      <w:r w:rsidRPr="00493497">
        <w:t>(</w:t>
      </w:r>
      <w:r w:rsidRPr="00493497">
        <w:rPr>
          <w:i/>
          <w:iCs/>
        </w:rPr>
        <w:t>x</w:t>
      </w:r>
      <w:r w:rsidRPr="00493497">
        <w:t>), устанавливающая зависимость объема производства от объема затрат единственного ресурса, может использоваться не только в иллюстративных целях. Она полезна и тогда, когда может изменяться расход лишь одного ресурса, а затраты всех остальных ресурсов по тем или иным причинам должны рассматриваться как фиксированные. В этих случаях интерес представляет зависимость объема производства от затрат единственного переменного фактора.</w:t>
      </w:r>
    </w:p>
    <w:p w:rsidR="00493497" w:rsidRPr="00493497" w:rsidRDefault="00493497" w:rsidP="00493497">
      <w:pPr>
        <w:ind w:firstLine="284"/>
      </w:pPr>
      <w:r w:rsidRPr="00493497">
        <w:t xml:space="preserve">Рассмотрим </w:t>
      </w:r>
      <w:r w:rsidRPr="00493497">
        <w:rPr>
          <w:i/>
        </w:rPr>
        <w:t xml:space="preserve">основные </w:t>
      </w:r>
      <w:proofErr w:type="gramStart"/>
      <w:r w:rsidRPr="00493497">
        <w:rPr>
          <w:i/>
        </w:rPr>
        <w:t>свойства  производственных</w:t>
      </w:r>
      <w:proofErr w:type="gramEnd"/>
      <w:r w:rsidRPr="00493497">
        <w:rPr>
          <w:i/>
        </w:rPr>
        <w:t xml:space="preserve"> функций:</w:t>
      </w:r>
    </w:p>
    <w:p w:rsidR="00493497" w:rsidRPr="00493497" w:rsidRDefault="00493497" w:rsidP="00493497">
      <w:pPr>
        <w:widowControl w:val="0"/>
        <w:autoSpaceDE w:val="0"/>
        <w:autoSpaceDN w:val="0"/>
        <w:adjustRightInd w:val="0"/>
        <w:ind w:firstLine="284"/>
        <w:jc w:val="both"/>
      </w:pPr>
      <w:r w:rsidRPr="00493497">
        <w:rPr>
          <w:u w:val="single"/>
        </w:rPr>
        <w:t>Первое свойство</w:t>
      </w:r>
      <w:r w:rsidRPr="00493497">
        <w:t xml:space="preserve">: Отсутствие «рога изобилия»: из ничего нельзя что-то </w:t>
      </w:r>
      <w:proofErr w:type="gramStart"/>
      <w:r w:rsidRPr="00493497">
        <w:t>произвести .</w:t>
      </w:r>
      <w:proofErr w:type="gramEnd"/>
      <w:r w:rsidRPr="00493497">
        <w:t xml:space="preserve"> Часто применяют даже более жёсткое условие: что при отсутствии хотя бы одного из ресурсов нет выпуска: </w:t>
      </w:r>
      <w:r w:rsidRPr="00493497">
        <w:rPr>
          <w:lang w:val="en-US"/>
        </w:rPr>
        <w:t>f</w:t>
      </w:r>
      <w:r w:rsidRPr="00493497">
        <w:t>(</w:t>
      </w:r>
      <w:proofErr w:type="gramStart"/>
      <w:r w:rsidRPr="00493497">
        <w:t>0)=</w:t>
      </w:r>
      <w:proofErr w:type="gramEnd"/>
      <w:r w:rsidRPr="00493497">
        <w:t>0.</w:t>
      </w:r>
    </w:p>
    <w:p w:rsidR="00493497" w:rsidRPr="00493497" w:rsidRDefault="00493497" w:rsidP="00493497">
      <w:pPr>
        <w:widowControl w:val="0"/>
        <w:autoSpaceDE w:val="0"/>
        <w:autoSpaceDN w:val="0"/>
        <w:adjustRightInd w:val="0"/>
        <w:ind w:firstLine="284"/>
        <w:jc w:val="both"/>
      </w:pPr>
      <w:r w:rsidRPr="00493497">
        <w:rPr>
          <w:u w:val="single"/>
        </w:rPr>
        <w:t>Второе свойство</w:t>
      </w:r>
      <w:r w:rsidRPr="00493497">
        <w:t xml:space="preserve">: Производственная функция является неубывающей, т.е. существует подмножество пространства затрат, называемое экономической областью, в которой для </w:t>
      </w:r>
      <w:proofErr w:type="gramStart"/>
      <w:r w:rsidRPr="00493497">
        <w:t xml:space="preserve">любых </w:t>
      </w:r>
      <w:r w:rsidRPr="00493497">
        <w:rPr>
          <w:position w:val="-10"/>
        </w:rPr>
        <w:object w:dxaOrig="560" w:dyaOrig="340">
          <v:shape id="_x0000_i1030" type="#_x0000_t75" style="width:27.75pt;height:17.25pt" o:ole="">
            <v:imagedata r:id="rId15" o:title=""/>
          </v:shape>
          <o:OLEObject Type="Embed" ProgID="Equation.3" ShapeID="_x0000_i1030" DrawAspect="Content" ObjectID="_1635954809" r:id="rId16"/>
        </w:object>
      </w:r>
      <w:r w:rsidRPr="00493497">
        <w:t xml:space="preserve"> из</w:t>
      </w:r>
      <w:proofErr w:type="gramEnd"/>
      <w:r w:rsidRPr="00493497">
        <w:t xml:space="preserve"> этой области  из неравенства </w:t>
      </w:r>
      <w:r w:rsidRPr="00493497">
        <w:rPr>
          <w:position w:val="-10"/>
        </w:rPr>
        <w:object w:dxaOrig="2480" w:dyaOrig="340">
          <v:shape id="_x0000_i1031" type="#_x0000_t75" style="width:123.75pt;height:17.25pt" o:ole="">
            <v:imagedata r:id="rId17" o:title=""/>
          </v:shape>
          <o:OLEObject Type="Embed" ProgID="Equation.3" ShapeID="_x0000_i1031" DrawAspect="Content" ObjectID="_1635954810" r:id="rId18"/>
        </w:object>
      </w:r>
      <w:r w:rsidRPr="00493497">
        <w:t xml:space="preserve">. </w:t>
      </w:r>
    </w:p>
    <w:p w:rsidR="00493497" w:rsidRPr="00493497" w:rsidRDefault="00493497" w:rsidP="00493497">
      <w:pPr>
        <w:widowControl w:val="0"/>
        <w:autoSpaceDE w:val="0"/>
        <w:autoSpaceDN w:val="0"/>
        <w:adjustRightInd w:val="0"/>
        <w:ind w:firstLine="284"/>
        <w:jc w:val="both"/>
      </w:pPr>
      <w:r w:rsidRPr="00493497">
        <w:t>В общем, из этого правила, при всей его кажущейся очевидности, возможны исключения. Например, очень большое внесение удобрений может привести к гибели урожая. Но подобные действия являются экономически нецелесообразными и исключаются из экономической области.</w:t>
      </w:r>
    </w:p>
    <w:p w:rsidR="00493497" w:rsidRPr="00493497" w:rsidRDefault="00493497" w:rsidP="00493497">
      <w:pPr>
        <w:widowControl w:val="0"/>
        <w:shd w:val="clear" w:color="auto" w:fill="FFFFFF"/>
        <w:autoSpaceDE w:val="0"/>
        <w:autoSpaceDN w:val="0"/>
        <w:adjustRightInd w:val="0"/>
        <w:ind w:firstLine="284"/>
        <w:jc w:val="both"/>
      </w:pPr>
      <w:r w:rsidRPr="00493497">
        <w:t xml:space="preserve">Следует отметить, что </w:t>
      </w:r>
      <w:proofErr w:type="gramStart"/>
      <w:r w:rsidRPr="00493497">
        <w:t xml:space="preserve">отношение </w:t>
      </w:r>
      <w:r w:rsidRPr="00493497">
        <w:rPr>
          <w:position w:val="-30"/>
        </w:rPr>
        <w:object w:dxaOrig="639" w:dyaOrig="680">
          <v:shape id="_x0000_i1032" type="#_x0000_t75" style="width:31.5pt;height:33.75pt" o:ole="">
            <v:imagedata r:id="rId19" o:title=""/>
          </v:shape>
          <o:OLEObject Type="Embed" ProgID="Equation.3" ShapeID="_x0000_i1032" DrawAspect="Content" ObjectID="_1635954811" r:id="rId20"/>
        </w:object>
      </w:r>
      <w:r w:rsidRPr="00493497">
        <w:rPr>
          <w:iCs/>
        </w:rPr>
        <w:t xml:space="preserve"> </w:t>
      </w:r>
      <w:r w:rsidRPr="00493497">
        <w:t>показывает</w:t>
      </w:r>
      <w:proofErr w:type="gramEnd"/>
      <w:r w:rsidRPr="00493497">
        <w:t xml:space="preserve"> прирост выпуска продукции на единицу затрат </w:t>
      </w:r>
      <w:proofErr w:type="spellStart"/>
      <w:r w:rsidRPr="00493497">
        <w:rPr>
          <w:lang w:val="en-US"/>
        </w:rPr>
        <w:t>i</w:t>
      </w:r>
      <w:proofErr w:type="spellEnd"/>
      <w:r w:rsidRPr="00493497">
        <w:t xml:space="preserve">-го фактора и называется </w:t>
      </w:r>
      <w:r w:rsidRPr="00493497">
        <w:rPr>
          <w:bCs/>
          <w:i/>
          <w:iCs/>
        </w:rPr>
        <w:t xml:space="preserve">производительностью </w:t>
      </w:r>
      <w:proofErr w:type="spellStart"/>
      <w:r w:rsidRPr="00493497">
        <w:rPr>
          <w:bCs/>
          <w:i/>
          <w:iCs/>
          <w:lang w:val="en-US"/>
        </w:rPr>
        <w:t>i</w:t>
      </w:r>
      <w:proofErr w:type="spellEnd"/>
      <w:r w:rsidRPr="00493497">
        <w:rPr>
          <w:bCs/>
          <w:i/>
          <w:iCs/>
        </w:rPr>
        <w:t>-го фактора.</w:t>
      </w:r>
      <w:r w:rsidRPr="00493497">
        <w:rPr>
          <w:b/>
          <w:bCs/>
          <w:iCs/>
        </w:rPr>
        <w:t xml:space="preserve"> </w:t>
      </w:r>
      <w:r w:rsidRPr="00493497">
        <w:t xml:space="preserve">Если </w:t>
      </w:r>
      <w:r w:rsidRPr="00493497">
        <w:lastRenderedPageBreak/>
        <w:t xml:space="preserve">существует </w:t>
      </w:r>
      <w:proofErr w:type="gramStart"/>
      <w:r w:rsidRPr="00493497">
        <w:t xml:space="preserve">производная </w:t>
      </w:r>
      <w:r w:rsidRPr="00493497">
        <w:rPr>
          <w:position w:val="-30"/>
        </w:rPr>
        <w:object w:dxaOrig="660" w:dyaOrig="680">
          <v:shape id="_x0000_i1033" type="#_x0000_t75" style="width:33pt;height:33.75pt" o:ole="">
            <v:imagedata r:id="rId21" o:title=""/>
          </v:shape>
          <o:OLEObject Type="Embed" ProgID="Equation.3" ShapeID="_x0000_i1033" DrawAspect="Content" ObjectID="_1635954812" r:id="rId22"/>
        </w:object>
      </w:r>
      <w:r w:rsidRPr="00493497">
        <w:t>,</w:t>
      </w:r>
      <w:proofErr w:type="gramEnd"/>
      <w:r w:rsidRPr="00493497">
        <w:t xml:space="preserve"> </w:t>
      </w:r>
      <w:r w:rsidRPr="00493497">
        <w:rPr>
          <w:iCs/>
        </w:rPr>
        <w:t xml:space="preserve"> </w:t>
      </w:r>
      <w:r w:rsidRPr="00493497">
        <w:t>то эту вели</w:t>
      </w:r>
      <w:r w:rsidRPr="00493497">
        <w:softHyphen/>
        <w:t xml:space="preserve">чину называют </w:t>
      </w:r>
      <w:r w:rsidRPr="00493497">
        <w:rPr>
          <w:iCs/>
        </w:rPr>
        <w:t xml:space="preserve">предельной </w:t>
      </w:r>
      <w:r w:rsidRPr="00493497">
        <w:rPr>
          <w:bCs/>
          <w:i/>
          <w:iCs/>
        </w:rPr>
        <w:t xml:space="preserve">производительностью </w:t>
      </w:r>
      <w:r w:rsidRPr="00493497">
        <w:rPr>
          <w:iCs/>
        </w:rPr>
        <w:t>(</w:t>
      </w:r>
      <w:r w:rsidRPr="00493497">
        <w:rPr>
          <w:iCs/>
          <w:lang w:val="en-US"/>
        </w:rPr>
        <w:t>marginal</w:t>
      </w:r>
      <w:r w:rsidRPr="00493497">
        <w:rPr>
          <w:iCs/>
        </w:rPr>
        <w:t xml:space="preserve"> </w:t>
      </w:r>
      <w:r w:rsidRPr="00493497">
        <w:rPr>
          <w:iCs/>
          <w:lang w:val="en-US"/>
        </w:rPr>
        <w:t>productivity</w:t>
      </w:r>
      <w:r w:rsidRPr="00493497">
        <w:rPr>
          <w:iCs/>
        </w:rPr>
        <w:t xml:space="preserve">) </w:t>
      </w:r>
      <w:proofErr w:type="spellStart"/>
      <w:r w:rsidRPr="00493497">
        <w:rPr>
          <w:bCs/>
          <w:i/>
          <w:iCs/>
          <w:lang w:val="en-US"/>
        </w:rPr>
        <w:t>i</w:t>
      </w:r>
      <w:proofErr w:type="spellEnd"/>
      <w:r w:rsidRPr="00493497">
        <w:rPr>
          <w:bCs/>
          <w:i/>
          <w:iCs/>
        </w:rPr>
        <w:t xml:space="preserve">-го фактора </w:t>
      </w:r>
      <w:r w:rsidRPr="00493497">
        <w:rPr>
          <w:i/>
        </w:rPr>
        <w:t xml:space="preserve">или </w:t>
      </w:r>
      <w:r w:rsidRPr="00493497">
        <w:rPr>
          <w:bCs/>
          <w:i/>
          <w:iCs/>
        </w:rPr>
        <w:t>предельным (маргинальным) продуктом</w:t>
      </w:r>
      <w:r w:rsidRPr="00493497">
        <w:rPr>
          <w:b/>
          <w:bCs/>
          <w:iCs/>
        </w:rPr>
        <w:t xml:space="preserve"> </w:t>
      </w:r>
      <w:r w:rsidRPr="00493497">
        <w:rPr>
          <w:iCs/>
        </w:rPr>
        <w:t>(</w:t>
      </w:r>
      <w:r w:rsidRPr="00493497">
        <w:rPr>
          <w:iCs/>
          <w:lang w:val="en-US"/>
        </w:rPr>
        <w:t>marginal</w:t>
      </w:r>
      <w:r w:rsidRPr="00493497">
        <w:rPr>
          <w:iCs/>
        </w:rPr>
        <w:t xml:space="preserve"> </w:t>
      </w:r>
      <w:r w:rsidRPr="00493497">
        <w:rPr>
          <w:iCs/>
          <w:lang w:val="en-US"/>
        </w:rPr>
        <w:t>product</w:t>
      </w:r>
      <w:r w:rsidRPr="00493497">
        <w:rPr>
          <w:iCs/>
        </w:rPr>
        <w:t xml:space="preserve">) </w:t>
      </w:r>
      <w:r w:rsidRPr="00493497">
        <w:rPr>
          <w:lang w:val="en-US"/>
        </w:rPr>
        <w:t>no</w:t>
      </w:r>
      <w:r w:rsidRPr="00493497">
        <w:t xml:space="preserve"> </w:t>
      </w:r>
      <w:proofErr w:type="spellStart"/>
      <w:r w:rsidRPr="00493497">
        <w:rPr>
          <w:lang w:val="en-US"/>
        </w:rPr>
        <w:t>i</w:t>
      </w:r>
      <w:proofErr w:type="spellEnd"/>
      <w:r w:rsidRPr="00493497">
        <w:t xml:space="preserve">-му фактору и обозначают </w:t>
      </w:r>
      <w:proofErr w:type="spellStart"/>
      <w:r w:rsidRPr="00493497">
        <w:rPr>
          <w:bCs/>
          <w:i/>
          <w:iCs/>
          <w:lang w:val="en-US"/>
        </w:rPr>
        <w:t>Mf</w:t>
      </w:r>
      <w:r w:rsidRPr="00493497">
        <w:rPr>
          <w:bCs/>
          <w:i/>
          <w:iCs/>
          <w:vertAlign w:val="subscript"/>
          <w:lang w:val="en-US"/>
        </w:rPr>
        <w:t>i</w:t>
      </w:r>
      <w:proofErr w:type="spellEnd"/>
      <w:r w:rsidRPr="00493497">
        <w:rPr>
          <w:bCs/>
          <w:i/>
          <w:iCs/>
        </w:rPr>
        <w:t>(</w:t>
      </w:r>
      <w:r w:rsidRPr="00493497">
        <w:rPr>
          <w:bCs/>
          <w:i/>
          <w:iCs/>
          <w:lang w:val="en-US"/>
        </w:rPr>
        <w:t>x</w:t>
      </w:r>
      <w:r w:rsidRPr="00493497">
        <w:rPr>
          <w:bCs/>
          <w:i/>
          <w:iCs/>
        </w:rPr>
        <w:t>).</w:t>
      </w:r>
    </w:p>
    <w:p w:rsidR="00493497" w:rsidRPr="00493497" w:rsidRDefault="00493497" w:rsidP="00493497">
      <w:pPr>
        <w:widowControl w:val="0"/>
        <w:autoSpaceDE w:val="0"/>
        <w:autoSpaceDN w:val="0"/>
        <w:adjustRightInd w:val="0"/>
        <w:ind w:firstLine="284"/>
        <w:jc w:val="both"/>
      </w:pPr>
      <w:r w:rsidRPr="00493497">
        <w:t xml:space="preserve">Если производственная функция имеет все частные производные, то это означает, что  </w:t>
      </w:r>
    </w:p>
    <w:p w:rsidR="00493497" w:rsidRPr="00493497" w:rsidRDefault="00493497" w:rsidP="00493497">
      <w:pPr>
        <w:widowControl w:val="0"/>
        <w:autoSpaceDE w:val="0"/>
        <w:autoSpaceDN w:val="0"/>
        <w:adjustRightInd w:val="0"/>
        <w:ind w:firstLine="284"/>
        <w:jc w:val="center"/>
      </w:pPr>
      <w:r w:rsidRPr="00493497">
        <w:rPr>
          <w:position w:val="-30"/>
        </w:rPr>
        <w:object w:dxaOrig="2480" w:dyaOrig="680">
          <v:shape id="_x0000_i1034" type="#_x0000_t75" style="width:123.75pt;height:33.75pt" o:ole="">
            <v:imagedata r:id="rId23" o:title=""/>
          </v:shape>
          <o:OLEObject Type="Embed" ProgID="Equation.3" ShapeID="_x0000_i1034" DrawAspect="Content" ObjectID="_1635954813" r:id="rId24"/>
        </w:object>
      </w:r>
      <w:r w:rsidRPr="00493497">
        <w:t>.</w:t>
      </w:r>
    </w:p>
    <w:p w:rsidR="00493497" w:rsidRPr="00493497" w:rsidRDefault="00493497" w:rsidP="00493497">
      <w:pPr>
        <w:widowControl w:val="0"/>
        <w:autoSpaceDE w:val="0"/>
        <w:autoSpaceDN w:val="0"/>
        <w:adjustRightInd w:val="0"/>
        <w:ind w:firstLine="284"/>
        <w:jc w:val="both"/>
      </w:pPr>
      <w:r w:rsidRPr="00493497">
        <w:t xml:space="preserve">Экономическую область можно теперь определить, как такое множество в пространстве </w:t>
      </w:r>
      <w:proofErr w:type="gramStart"/>
      <w:r w:rsidRPr="00493497">
        <w:t xml:space="preserve">затрат </w:t>
      </w:r>
      <w:r w:rsidRPr="00493497">
        <w:rPr>
          <w:position w:val="-10"/>
        </w:rPr>
        <w:object w:dxaOrig="360" w:dyaOrig="360">
          <v:shape id="_x0000_i1035" type="#_x0000_t75" style="width:18pt;height:18pt" o:ole="">
            <v:imagedata r:id="rId25" o:title=""/>
          </v:shape>
          <o:OLEObject Type="Embed" ProgID="Equation.3" ShapeID="_x0000_i1035" DrawAspect="Content" ObjectID="_1635954814" r:id="rId26"/>
        </w:object>
      </w:r>
      <w:r w:rsidRPr="00493497">
        <w:t>,</w:t>
      </w:r>
      <w:proofErr w:type="gramEnd"/>
      <w:r w:rsidRPr="00493497">
        <w:t xml:space="preserve"> где выполняются условия:</w:t>
      </w:r>
    </w:p>
    <w:p w:rsidR="00493497" w:rsidRPr="00493497" w:rsidRDefault="00493497" w:rsidP="00493497">
      <w:pPr>
        <w:widowControl w:val="0"/>
        <w:autoSpaceDE w:val="0"/>
        <w:autoSpaceDN w:val="0"/>
        <w:adjustRightInd w:val="0"/>
        <w:ind w:firstLine="284"/>
        <w:jc w:val="center"/>
      </w:pPr>
      <w:r w:rsidRPr="00493497">
        <w:rPr>
          <w:position w:val="-30"/>
        </w:rPr>
        <w:object w:dxaOrig="2480" w:dyaOrig="680">
          <v:shape id="_x0000_i1036" type="#_x0000_t75" style="width:123.75pt;height:33.75pt" o:ole="">
            <v:imagedata r:id="rId23" o:title=""/>
          </v:shape>
          <o:OLEObject Type="Embed" ProgID="Equation.3" ShapeID="_x0000_i1036" DrawAspect="Content" ObjectID="_1635954815" r:id="rId27"/>
        </w:object>
      </w:r>
      <w:r w:rsidRPr="00493497">
        <w:t>.</w:t>
      </w:r>
    </w:p>
    <w:p w:rsidR="00493497" w:rsidRPr="00493497" w:rsidRDefault="00493497" w:rsidP="00493497">
      <w:pPr>
        <w:widowControl w:val="0"/>
        <w:autoSpaceDE w:val="0"/>
        <w:autoSpaceDN w:val="0"/>
        <w:adjustRightInd w:val="0"/>
        <w:ind w:firstLine="284"/>
        <w:jc w:val="both"/>
      </w:pPr>
      <w:r w:rsidRPr="00493497">
        <w:t>Границей экономической области будут поверхности, на которых:</w:t>
      </w:r>
    </w:p>
    <w:p w:rsidR="00493497" w:rsidRPr="00493497" w:rsidRDefault="00493497" w:rsidP="00493497">
      <w:pPr>
        <w:widowControl w:val="0"/>
        <w:autoSpaceDE w:val="0"/>
        <w:autoSpaceDN w:val="0"/>
        <w:adjustRightInd w:val="0"/>
        <w:ind w:firstLine="284"/>
        <w:jc w:val="both"/>
      </w:pPr>
    </w:p>
    <w:p w:rsidR="00493497" w:rsidRPr="00493497" w:rsidRDefault="00493497" w:rsidP="00493497">
      <w:pPr>
        <w:widowControl w:val="0"/>
        <w:autoSpaceDE w:val="0"/>
        <w:autoSpaceDN w:val="0"/>
        <w:adjustRightInd w:val="0"/>
        <w:ind w:firstLine="284"/>
        <w:jc w:val="center"/>
      </w:pPr>
      <w:r w:rsidRPr="00493497">
        <w:rPr>
          <w:position w:val="-30"/>
        </w:rPr>
        <w:object w:dxaOrig="2480" w:dyaOrig="680">
          <v:shape id="_x0000_i1037" type="#_x0000_t75" style="width:123.75pt;height:33.75pt" o:ole="">
            <v:imagedata r:id="rId28" o:title=""/>
          </v:shape>
          <o:OLEObject Type="Embed" ProgID="Equation.3" ShapeID="_x0000_i1037" DrawAspect="Content" ObjectID="_1635954816" r:id="rId29"/>
        </w:object>
      </w:r>
      <w:r w:rsidRPr="00493497">
        <w:t>.</w:t>
      </w:r>
    </w:p>
    <w:p w:rsidR="00493497" w:rsidRPr="00493497" w:rsidRDefault="00493497" w:rsidP="00493497">
      <w:pPr>
        <w:widowControl w:val="0"/>
        <w:autoSpaceDE w:val="0"/>
        <w:autoSpaceDN w:val="0"/>
        <w:adjustRightInd w:val="0"/>
        <w:ind w:firstLine="284"/>
        <w:jc w:val="both"/>
      </w:pPr>
      <w:r w:rsidRPr="00493497">
        <w:t xml:space="preserve">Эти поверхности часто называют </w:t>
      </w:r>
      <w:r w:rsidRPr="00493497">
        <w:rPr>
          <w:i/>
        </w:rPr>
        <w:t>разделяющими</w:t>
      </w:r>
      <w:r w:rsidRPr="00493497">
        <w:t>.</w:t>
      </w:r>
    </w:p>
    <w:p w:rsidR="00493497" w:rsidRPr="00493497" w:rsidRDefault="00493497" w:rsidP="00493497">
      <w:pPr>
        <w:widowControl w:val="0"/>
        <w:autoSpaceDE w:val="0"/>
        <w:autoSpaceDN w:val="0"/>
        <w:adjustRightInd w:val="0"/>
        <w:ind w:firstLine="284"/>
        <w:jc w:val="both"/>
      </w:pPr>
      <w:r w:rsidRPr="00493497">
        <w:rPr>
          <w:u w:val="single"/>
        </w:rPr>
        <w:t>Третье свойство</w:t>
      </w:r>
      <w:r w:rsidRPr="00493497">
        <w:t xml:space="preserve">: Убывающая доходность (убывающая отдача). </w:t>
      </w:r>
    </w:p>
    <w:p w:rsidR="00493497" w:rsidRPr="00493497" w:rsidRDefault="00493497" w:rsidP="00493497">
      <w:pPr>
        <w:widowControl w:val="0"/>
        <w:shd w:val="clear" w:color="auto" w:fill="FFFFFF"/>
        <w:autoSpaceDE w:val="0"/>
        <w:autoSpaceDN w:val="0"/>
        <w:adjustRightInd w:val="0"/>
        <w:ind w:firstLine="284"/>
        <w:jc w:val="both"/>
      </w:pPr>
      <w:r w:rsidRPr="00493497">
        <w:t xml:space="preserve">Это означает, что </w:t>
      </w:r>
      <w:r w:rsidRPr="00493497">
        <w:rPr>
          <w:i/>
          <w:iCs/>
        </w:rPr>
        <w:t>увеличение затрат только одного фактора при постоянных затратах остальных факторов приводит к сниже</w:t>
      </w:r>
      <w:r w:rsidRPr="00493497">
        <w:rPr>
          <w:i/>
          <w:iCs/>
        </w:rPr>
        <w:softHyphen/>
        <w:t>нию эффективности его использования, т.е. к меньшим прирос</w:t>
      </w:r>
      <w:r w:rsidRPr="00493497">
        <w:rPr>
          <w:i/>
          <w:iCs/>
        </w:rPr>
        <w:softHyphen/>
        <w:t xml:space="preserve">там произведенной продукции. </w:t>
      </w:r>
      <w:r w:rsidRPr="00493497">
        <w:t xml:space="preserve">Этот факт получил название </w:t>
      </w:r>
      <w:r w:rsidRPr="00493497">
        <w:rPr>
          <w:bCs/>
          <w:i/>
          <w:iCs/>
        </w:rPr>
        <w:t>за</w:t>
      </w:r>
      <w:r w:rsidRPr="00493497">
        <w:rPr>
          <w:bCs/>
          <w:i/>
          <w:iCs/>
        </w:rPr>
        <w:softHyphen/>
        <w:t xml:space="preserve">кона убывающей доходности (убывающей отдачи). </w:t>
      </w:r>
      <w:r w:rsidRPr="00493497">
        <w:t>Одним из примеров указанного закона является труд многостаночников. Увеличение станков на одного человека при неизменных техниче</w:t>
      </w:r>
      <w:r w:rsidRPr="00493497">
        <w:softHyphen/>
        <w:t>ских характеристиках станков и неизменной квалификации об</w:t>
      </w:r>
      <w:r w:rsidRPr="00493497">
        <w:softHyphen/>
        <w:t>служивающего персонала может только уменьшить эффектив</w:t>
      </w:r>
      <w:r w:rsidRPr="00493497">
        <w:softHyphen/>
        <w:t>ность их использования.</w:t>
      </w:r>
    </w:p>
    <w:p w:rsidR="00493497" w:rsidRPr="00493497" w:rsidRDefault="00493497" w:rsidP="00493497">
      <w:pPr>
        <w:widowControl w:val="0"/>
        <w:autoSpaceDE w:val="0"/>
        <w:autoSpaceDN w:val="0"/>
        <w:adjustRightInd w:val="0"/>
        <w:ind w:firstLine="284"/>
        <w:jc w:val="both"/>
      </w:pPr>
      <w:r w:rsidRPr="00493497">
        <w:t>Математически это означает, что вторые частные производные по каждому из ресурсов являются отрицательными:</w:t>
      </w:r>
    </w:p>
    <w:p w:rsidR="00493497" w:rsidRPr="00493497" w:rsidRDefault="00493497" w:rsidP="00493497">
      <w:pPr>
        <w:widowControl w:val="0"/>
        <w:autoSpaceDE w:val="0"/>
        <w:autoSpaceDN w:val="0"/>
        <w:adjustRightInd w:val="0"/>
        <w:ind w:firstLine="284"/>
        <w:jc w:val="center"/>
      </w:pPr>
      <w:r w:rsidRPr="00493497">
        <w:rPr>
          <w:position w:val="-30"/>
        </w:rPr>
        <w:object w:dxaOrig="2480" w:dyaOrig="720">
          <v:shape id="_x0000_i1038" type="#_x0000_t75" style="width:123.75pt;height:36pt" o:ole="">
            <v:imagedata r:id="rId30" o:title=""/>
          </v:shape>
          <o:OLEObject Type="Embed" ProgID="Equation.3" ShapeID="_x0000_i1038" DrawAspect="Content" ObjectID="_1635954817" r:id="rId31"/>
        </w:object>
      </w:r>
      <w:r w:rsidRPr="00493497">
        <w:t>.</w:t>
      </w:r>
    </w:p>
    <w:p w:rsidR="00493497" w:rsidRPr="00493497" w:rsidRDefault="00493497" w:rsidP="00493497">
      <w:pPr>
        <w:widowControl w:val="0"/>
        <w:autoSpaceDE w:val="0"/>
        <w:autoSpaceDN w:val="0"/>
        <w:adjustRightInd w:val="0"/>
        <w:ind w:firstLine="284"/>
        <w:jc w:val="both"/>
      </w:pPr>
      <w:r w:rsidRPr="00493497">
        <w:rPr>
          <w:u w:val="single"/>
        </w:rPr>
        <w:t>Четвёртое свойство</w:t>
      </w:r>
      <w:r w:rsidRPr="00493497">
        <w:t xml:space="preserve">: Изменение масштабов производства. Если происходит пропорциональное изменение затрат, т.е. при переходе от </w:t>
      </w:r>
      <w:r w:rsidRPr="00493497">
        <w:rPr>
          <w:position w:val="-12"/>
        </w:rPr>
        <w:object w:dxaOrig="1980" w:dyaOrig="360">
          <v:shape id="_x0000_i1039" type="#_x0000_t75" style="width:99pt;height:18pt" o:ole="">
            <v:imagedata r:id="rId32" o:title=""/>
          </v:shape>
          <o:OLEObject Type="Embed" ProgID="Equation.3" ShapeID="_x0000_i1039" DrawAspect="Content" ObjectID="_1635954818" r:id="rId33"/>
        </w:object>
      </w:r>
      <w:r w:rsidRPr="00493497">
        <w:t xml:space="preserve">  </w:t>
      </w:r>
      <w:r w:rsidRPr="00493497">
        <w:rPr>
          <w:position w:val="-6"/>
        </w:rPr>
        <w:object w:dxaOrig="300" w:dyaOrig="220">
          <v:shape id="_x0000_i1040" type="#_x0000_t75" style="width:15pt;height:10.5pt" o:ole="">
            <v:imagedata r:id="rId34" o:title=""/>
          </v:shape>
          <o:OLEObject Type="Embed" ProgID="Equation.3" ShapeID="_x0000_i1040" DrawAspect="Content" ObjectID="_1635954819" r:id="rId35"/>
        </w:object>
      </w:r>
      <w:r w:rsidRPr="00493497">
        <w:t xml:space="preserve"> </w:t>
      </w:r>
      <w:proofErr w:type="gramStart"/>
      <w:r w:rsidRPr="00493497">
        <w:t xml:space="preserve">  </w:t>
      </w:r>
      <w:r w:rsidRPr="00493497">
        <w:rPr>
          <w:position w:val="-12"/>
        </w:rPr>
        <w:object w:dxaOrig="2460" w:dyaOrig="360">
          <v:shape id="_x0000_i1041" type="#_x0000_t75" style="width:123pt;height:18pt" o:ole="">
            <v:imagedata r:id="rId36" o:title=""/>
          </v:shape>
          <o:OLEObject Type="Embed" ProgID="Equation.3" ShapeID="_x0000_i1041" DrawAspect="Content" ObjectID="_1635954820" r:id="rId37"/>
        </w:object>
      </w:r>
      <w:r w:rsidRPr="00493497">
        <w:t>,</w:t>
      </w:r>
      <w:proofErr w:type="gramEnd"/>
      <w:r w:rsidRPr="00493497">
        <w:t xml:space="preserve"> говорят об изменении масштабов производства в </w:t>
      </w:r>
      <w:r w:rsidRPr="00493497">
        <w:rPr>
          <w:position w:val="-6"/>
        </w:rPr>
        <w:object w:dxaOrig="220" w:dyaOrig="279">
          <v:shape id="_x0000_i1042" type="#_x0000_t75" style="width:10.5pt;height:14.25pt" o:ole="">
            <v:imagedata r:id="rId38" o:title=""/>
          </v:shape>
          <o:OLEObject Type="Embed" ProgID="Equation.3" ShapeID="_x0000_i1042" DrawAspect="Content" ObjectID="_1635954821" r:id="rId39"/>
        </w:object>
      </w:r>
      <w:r w:rsidRPr="00493497">
        <w:t xml:space="preserve"> раз.</w:t>
      </w:r>
    </w:p>
    <w:p w:rsidR="00493497" w:rsidRPr="00493497" w:rsidRDefault="00493497" w:rsidP="00493497">
      <w:pPr>
        <w:widowControl w:val="0"/>
        <w:autoSpaceDE w:val="0"/>
        <w:autoSpaceDN w:val="0"/>
        <w:adjustRightInd w:val="0"/>
        <w:ind w:firstLine="284"/>
        <w:jc w:val="both"/>
      </w:pPr>
      <w:r w:rsidRPr="00493497">
        <w:t xml:space="preserve">Если производственная функция является однородной </w:t>
      </w:r>
      <w:r w:rsidRPr="00493497">
        <w:rPr>
          <w:position w:val="-4"/>
        </w:rPr>
        <w:object w:dxaOrig="220" w:dyaOrig="200">
          <v:shape id="_x0000_i1043" type="#_x0000_t75" style="width:10.5pt;height:10.5pt" o:ole="">
            <v:imagedata r:id="rId40" o:title=""/>
          </v:shape>
          <o:OLEObject Type="Embed" ProgID="Equation.3" ShapeID="_x0000_i1043" DrawAspect="Content" ObjectID="_1635954822" r:id="rId41"/>
        </w:object>
      </w:r>
      <w:r w:rsidRPr="00493497">
        <w:t xml:space="preserve">-й степени, то выполняется </w:t>
      </w:r>
      <w:proofErr w:type="gramStart"/>
      <w:r w:rsidRPr="00493497">
        <w:t xml:space="preserve">условие </w:t>
      </w:r>
      <w:r w:rsidRPr="00493497">
        <w:rPr>
          <w:position w:val="-12"/>
        </w:rPr>
        <w:object w:dxaOrig="4180" w:dyaOrig="380">
          <v:shape id="_x0000_i1044" type="#_x0000_t75" style="width:209.25pt;height:19.5pt" o:ole="">
            <v:imagedata r:id="rId42" o:title=""/>
          </v:shape>
          <o:OLEObject Type="Embed" ProgID="Equation.3" ShapeID="_x0000_i1044" DrawAspect="Content" ObjectID="_1635954823" r:id="rId43"/>
        </w:object>
      </w:r>
      <w:r w:rsidRPr="00493497">
        <w:t>.</w:t>
      </w:r>
      <w:proofErr w:type="gramEnd"/>
      <w:r w:rsidRPr="00493497">
        <w:t xml:space="preserve"> При этом возможны три ситуации:</w:t>
      </w:r>
    </w:p>
    <w:p w:rsidR="00493497" w:rsidRPr="00493497" w:rsidRDefault="00493497" w:rsidP="00493497">
      <w:pPr>
        <w:widowControl w:val="0"/>
        <w:autoSpaceDE w:val="0"/>
        <w:autoSpaceDN w:val="0"/>
        <w:adjustRightInd w:val="0"/>
        <w:ind w:firstLine="284"/>
        <w:jc w:val="both"/>
      </w:pPr>
      <w:r w:rsidRPr="00493497">
        <w:rPr>
          <w:position w:val="-4"/>
        </w:rPr>
        <w:object w:dxaOrig="560" w:dyaOrig="260">
          <v:shape id="_x0000_i1045" type="#_x0000_t75" style="width:27.75pt;height:12.75pt" o:ole="">
            <v:imagedata r:id="rId44" o:title=""/>
          </v:shape>
          <o:OLEObject Type="Embed" ProgID="Equation.3" ShapeID="_x0000_i1045" DrawAspect="Content" ObjectID="_1635954824" r:id="rId45"/>
        </w:object>
      </w:r>
      <w:r w:rsidRPr="00493497">
        <w:t xml:space="preserve"> – имеет место возрастающая эффективность от укрупнения масштабов производства. Например, пропорциональное увеличение всех ресурсов в 2 раза ведёт к увеличению выпуска продукции более чем в 2 раза. (</w:t>
      </w:r>
      <w:r w:rsidRPr="00493497">
        <w:rPr>
          <w:position w:val="-14"/>
        </w:rPr>
        <w:object w:dxaOrig="1560" w:dyaOrig="380">
          <v:shape id="_x0000_i1046" type="#_x0000_t75" style="width:78pt;height:19.5pt" o:ole="">
            <v:imagedata r:id="rId46" o:title=""/>
          </v:shape>
          <o:OLEObject Type="Embed" ProgID="Equation.3" ShapeID="_x0000_i1046" DrawAspect="Content" ObjectID="_1635954825" r:id="rId47"/>
        </w:object>
      </w:r>
      <w:r w:rsidRPr="00493497">
        <w:t>).</w:t>
      </w:r>
    </w:p>
    <w:p w:rsidR="00493497" w:rsidRPr="00493497" w:rsidRDefault="00493497" w:rsidP="00493497">
      <w:pPr>
        <w:widowControl w:val="0"/>
        <w:autoSpaceDE w:val="0"/>
        <w:autoSpaceDN w:val="0"/>
        <w:adjustRightInd w:val="0"/>
        <w:ind w:firstLine="284"/>
        <w:jc w:val="both"/>
      </w:pPr>
      <w:r w:rsidRPr="00493497">
        <w:rPr>
          <w:position w:val="-4"/>
        </w:rPr>
        <w:object w:dxaOrig="560" w:dyaOrig="260">
          <v:shape id="_x0000_i1047" type="#_x0000_t75" style="width:27.75pt;height:12.75pt" o:ole="">
            <v:imagedata r:id="rId48" o:title=""/>
          </v:shape>
          <o:OLEObject Type="Embed" ProgID="Equation.3" ShapeID="_x0000_i1047" DrawAspect="Content" ObjectID="_1635954826" r:id="rId49"/>
        </w:object>
      </w:r>
      <w:r w:rsidRPr="00493497">
        <w:t xml:space="preserve"> – постоянная эффективность от укрупнения масштабов производства (</w:t>
      </w:r>
      <w:r w:rsidRPr="00493497">
        <w:rPr>
          <w:position w:val="-14"/>
        </w:rPr>
        <w:object w:dxaOrig="1560" w:dyaOrig="380">
          <v:shape id="_x0000_i1048" type="#_x0000_t75" style="width:78pt;height:19.5pt" o:ole="">
            <v:imagedata r:id="rId50" o:title=""/>
          </v:shape>
          <o:OLEObject Type="Embed" ProgID="Equation.3" ShapeID="_x0000_i1048" DrawAspect="Content" ObjectID="_1635954827" r:id="rId51"/>
        </w:object>
      </w:r>
      <w:proofErr w:type="gramStart"/>
      <w:r w:rsidRPr="00493497">
        <w:t>) .</w:t>
      </w:r>
      <w:proofErr w:type="gramEnd"/>
    </w:p>
    <w:p w:rsidR="00493497" w:rsidRPr="00493497" w:rsidRDefault="00493497" w:rsidP="00493497">
      <w:pPr>
        <w:widowControl w:val="0"/>
        <w:autoSpaceDE w:val="0"/>
        <w:autoSpaceDN w:val="0"/>
        <w:adjustRightInd w:val="0"/>
        <w:ind w:firstLine="284"/>
        <w:jc w:val="both"/>
      </w:pPr>
      <w:r w:rsidRPr="00493497">
        <w:rPr>
          <w:position w:val="-4"/>
        </w:rPr>
        <w:object w:dxaOrig="540" w:dyaOrig="260">
          <v:shape id="_x0000_i1049" type="#_x0000_t75" style="width:27pt;height:12.75pt" o:ole="">
            <v:imagedata r:id="rId52" o:title=""/>
          </v:shape>
          <o:OLEObject Type="Embed" ProgID="Equation.3" ShapeID="_x0000_i1049" DrawAspect="Content" ObjectID="_1635954828" r:id="rId53"/>
        </w:object>
      </w:r>
      <w:r w:rsidRPr="00493497">
        <w:t xml:space="preserve"> – убывающая эффективность от укрупнения масштабов производства (</w:t>
      </w:r>
      <w:r w:rsidRPr="00493497">
        <w:rPr>
          <w:position w:val="-14"/>
        </w:rPr>
        <w:object w:dxaOrig="1560" w:dyaOrig="380">
          <v:shape id="_x0000_i1050" type="#_x0000_t75" style="width:78pt;height:19.5pt" o:ole="">
            <v:imagedata r:id="rId54" o:title=""/>
          </v:shape>
          <o:OLEObject Type="Embed" ProgID="Equation.3" ShapeID="_x0000_i1050" DrawAspect="Content" ObjectID="_1635954829" r:id="rId55"/>
        </w:object>
      </w:r>
      <w:r w:rsidRPr="00493497">
        <w:t>).</w:t>
      </w:r>
    </w:p>
    <w:p w:rsidR="00493497" w:rsidRPr="00493497" w:rsidRDefault="00493497" w:rsidP="00493497">
      <w:pPr>
        <w:widowControl w:val="0"/>
        <w:autoSpaceDE w:val="0"/>
        <w:autoSpaceDN w:val="0"/>
        <w:adjustRightInd w:val="0"/>
        <w:ind w:firstLine="709"/>
        <w:jc w:val="both"/>
      </w:pPr>
    </w:p>
    <w:p w:rsidR="00493497" w:rsidRPr="00493497" w:rsidRDefault="004C54B4" w:rsidP="00493497">
      <w:pPr>
        <w:jc w:val="center"/>
        <w:rPr>
          <w:b/>
        </w:rPr>
      </w:pPr>
      <w:r>
        <w:rPr>
          <w:b/>
        </w:rPr>
        <w:t>2.1.</w:t>
      </w:r>
      <w:r w:rsidR="00493497" w:rsidRPr="00493497">
        <w:rPr>
          <w:b/>
        </w:rPr>
        <w:t>2. Производственная функция ЗАСПД</w:t>
      </w:r>
    </w:p>
    <w:p w:rsidR="00493497" w:rsidRPr="00493497" w:rsidRDefault="00493497" w:rsidP="00493497">
      <w:pPr>
        <w:widowControl w:val="0"/>
        <w:autoSpaceDE w:val="0"/>
        <w:autoSpaceDN w:val="0"/>
        <w:adjustRightInd w:val="0"/>
        <w:ind w:firstLine="709"/>
        <w:jc w:val="center"/>
        <w:rPr>
          <w:b/>
        </w:rPr>
      </w:pPr>
    </w:p>
    <w:p w:rsidR="00493497" w:rsidRPr="00493497" w:rsidRDefault="00493497" w:rsidP="00493497">
      <w:pPr>
        <w:widowControl w:val="0"/>
        <w:shd w:val="clear" w:color="auto" w:fill="FFFFFF"/>
        <w:autoSpaceDE w:val="0"/>
        <w:autoSpaceDN w:val="0"/>
        <w:adjustRightInd w:val="0"/>
        <w:ind w:firstLine="284"/>
        <w:jc w:val="both"/>
      </w:pPr>
      <w:r w:rsidRPr="00493497">
        <w:t>Построим производственную функцию для одной производ</w:t>
      </w:r>
      <w:r w:rsidRPr="00493497">
        <w:softHyphen/>
        <w:t>ственной задачи. Рассмотрим некоторое предприятие, изготов</w:t>
      </w:r>
      <w:r w:rsidRPr="00493497">
        <w:softHyphen/>
        <w:t>ляющее однородную продукцию. Пусть предприятие может ис</w:t>
      </w:r>
      <w:r w:rsidRPr="00493497">
        <w:softHyphen/>
        <w:t xml:space="preserve">пользовать для этого </w:t>
      </w:r>
      <w:r w:rsidRPr="00493497">
        <w:rPr>
          <w:i/>
          <w:iCs/>
        </w:rPr>
        <w:t xml:space="preserve">п </w:t>
      </w:r>
      <w:r w:rsidRPr="00493497">
        <w:rPr>
          <w:bCs/>
          <w:i/>
          <w:iCs/>
        </w:rPr>
        <w:t>технологических способов</w:t>
      </w:r>
      <w:r w:rsidRPr="00493497">
        <w:rPr>
          <w:b/>
          <w:bCs/>
          <w:i/>
          <w:iCs/>
        </w:rPr>
        <w:t xml:space="preserve"> </w:t>
      </w:r>
      <w:r w:rsidRPr="00493497">
        <w:t xml:space="preserve">(процессов, </w:t>
      </w:r>
      <w:r w:rsidRPr="00493497">
        <w:rPr>
          <w:i/>
          <w:iCs/>
          <w:lang w:val="en-US"/>
        </w:rPr>
        <w:t>activities</w:t>
      </w:r>
      <w:r w:rsidRPr="00493497">
        <w:rPr>
          <w:i/>
          <w:iCs/>
        </w:rPr>
        <w:t xml:space="preserve">). </w:t>
      </w:r>
      <w:r w:rsidRPr="00493497">
        <w:t>Для изготовления продукции требуются некоторые ви</w:t>
      </w:r>
      <w:r w:rsidRPr="00493497">
        <w:softHyphen/>
        <w:t xml:space="preserve">ды затрат. Как говорилось выше, в теории </w:t>
      </w:r>
      <w:r w:rsidRPr="00493497">
        <w:lastRenderedPageBreak/>
        <w:t>производства их назы</w:t>
      </w:r>
      <w:r w:rsidRPr="00493497">
        <w:softHyphen/>
        <w:t>вают производственными факторами. Среди них могут рассматри</w:t>
      </w:r>
      <w:r w:rsidRPr="00493497">
        <w:softHyphen/>
        <w:t xml:space="preserve">ваться как сырьевые ресурсы, так и </w:t>
      </w:r>
      <w:r w:rsidRPr="00493497">
        <w:rPr>
          <w:bCs/>
          <w:i/>
          <w:iCs/>
        </w:rPr>
        <w:t xml:space="preserve">капитал </w:t>
      </w:r>
      <w:r w:rsidRPr="00493497">
        <w:rPr>
          <w:i/>
          <w:iCs/>
        </w:rPr>
        <w:t>(</w:t>
      </w:r>
      <w:r w:rsidRPr="00493497">
        <w:rPr>
          <w:i/>
          <w:iCs/>
          <w:lang w:val="en-US"/>
        </w:rPr>
        <w:t>capital</w:t>
      </w:r>
      <w:r w:rsidRPr="00493497">
        <w:rPr>
          <w:i/>
          <w:iCs/>
        </w:rPr>
        <w:t xml:space="preserve">), </w:t>
      </w:r>
      <w:r w:rsidRPr="00493497">
        <w:rPr>
          <w:bCs/>
          <w:i/>
          <w:iCs/>
        </w:rPr>
        <w:t>труд (</w:t>
      </w:r>
      <w:proofErr w:type="spellStart"/>
      <w:r w:rsidRPr="00493497">
        <w:rPr>
          <w:i/>
          <w:iCs/>
          <w:lang w:val="en-US"/>
        </w:rPr>
        <w:t>labour</w:t>
      </w:r>
      <w:proofErr w:type="spellEnd"/>
      <w:r w:rsidRPr="00493497">
        <w:rPr>
          <w:i/>
          <w:iCs/>
        </w:rPr>
        <w:t xml:space="preserve">), </w:t>
      </w:r>
      <w:r w:rsidRPr="00493497">
        <w:rPr>
          <w:bCs/>
          <w:i/>
          <w:iCs/>
        </w:rPr>
        <w:t>земля</w:t>
      </w:r>
      <w:r w:rsidRPr="00493497">
        <w:rPr>
          <w:b/>
          <w:bCs/>
          <w:i/>
          <w:iCs/>
        </w:rPr>
        <w:t xml:space="preserve"> </w:t>
      </w:r>
      <w:r w:rsidRPr="00493497">
        <w:rPr>
          <w:i/>
          <w:iCs/>
        </w:rPr>
        <w:t>(</w:t>
      </w:r>
      <w:r w:rsidRPr="00493497">
        <w:rPr>
          <w:i/>
          <w:iCs/>
          <w:lang w:val="en-US"/>
        </w:rPr>
        <w:t>earth</w:t>
      </w:r>
      <w:r w:rsidRPr="00493497">
        <w:rPr>
          <w:i/>
          <w:iCs/>
        </w:rPr>
        <w:t xml:space="preserve">). </w:t>
      </w:r>
      <w:r w:rsidRPr="00493497">
        <w:t>Последние производственные факторы на</w:t>
      </w:r>
      <w:r w:rsidRPr="00493497">
        <w:softHyphen/>
        <w:t xml:space="preserve">зывают </w:t>
      </w:r>
      <w:r w:rsidRPr="00493497">
        <w:rPr>
          <w:bCs/>
          <w:i/>
          <w:iCs/>
        </w:rPr>
        <w:t>первичными</w:t>
      </w:r>
      <w:r w:rsidRPr="00493497">
        <w:rPr>
          <w:b/>
          <w:bCs/>
          <w:i/>
          <w:iCs/>
        </w:rPr>
        <w:t xml:space="preserve"> </w:t>
      </w:r>
      <w:r w:rsidRPr="00493497">
        <w:rPr>
          <w:i/>
          <w:iCs/>
        </w:rPr>
        <w:t>(</w:t>
      </w:r>
      <w:r w:rsidRPr="00493497">
        <w:rPr>
          <w:i/>
          <w:iCs/>
          <w:lang w:val="en-US"/>
        </w:rPr>
        <w:t>primary</w:t>
      </w:r>
      <w:r w:rsidRPr="00493497">
        <w:rPr>
          <w:i/>
          <w:iCs/>
        </w:rPr>
        <w:t xml:space="preserve"> </w:t>
      </w:r>
      <w:r w:rsidRPr="00493497">
        <w:rPr>
          <w:i/>
          <w:iCs/>
          <w:lang w:val="en-US"/>
        </w:rPr>
        <w:t>resources</w:t>
      </w:r>
      <w:r w:rsidRPr="00493497">
        <w:rPr>
          <w:i/>
          <w:iCs/>
        </w:rPr>
        <w:t xml:space="preserve">). </w:t>
      </w:r>
      <w:r w:rsidRPr="00493497">
        <w:t xml:space="preserve">Если рассматривается </w:t>
      </w:r>
      <w:r w:rsidRPr="00493497">
        <w:rPr>
          <w:bCs/>
          <w:i/>
          <w:iCs/>
        </w:rPr>
        <w:t xml:space="preserve">агрегированная модель </w:t>
      </w:r>
      <w:r w:rsidRPr="00493497">
        <w:rPr>
          <w:i/>
          <w:iCs/>
        </w:rPr>
        <w:t>(</w:t>
      </w:r>
      <w:r w:rsidRPr="00493497">
        <w:rPr>
          <w:i/>
          <w:iCs/>
          <w:lang w:val="en-US"/>
        </w:rPr>
        <w:t>aggregation</w:t>
      </w:r>
      <w:r w:rsidRPr="00493497">
        <w:rPr>
          <w:i/>
          <w:iCs/>
        </w:rPr>
        <w:t xml:space="preserve"> </w:t>
      </w:r>
      <w:r w:rsidRPr="00493497">
        <w:rPr>
          <w:i/>
          <w:iCs/>
          <w:lang w:val="en-US"/>
        </w:rPr>
        <w:t>model</w:t>
      </w:r>
      <w:r w:rsidRPr="00493497">
        <w:rPr>
          <w:i/>
          <w:iCs/>
        </w:rPr>
        <w:t xml:space="preserve">) </w:t>
      </w:r>
      <w:r w:rsidRPr="00493497">
        <w:t>производства, то, как правило, в качестве производственных факторов рассматривают только труд и капитал, переводя все сырьевые ресурсы в эквива</w:t>
      </w:r>
      <w:r w:rsidRPr="00493497">
        <w:softHyphen/>
        <w:t>лентную сумму капитала.</w:t>
      </w:r>
    </w:p>
    <w:p w:rsidR="00493497" w:rsidRPr="00493497" w:rsidRDefault="00493497" w:rsidP="00493497">
      <w:pPr>
        <w:widowControl w:val="0"/>
        <w:shd w:val="clear" w:color="auto" w:fill="FFFFFF"/>
        <w:autoSpaceDE w:val="0"/>
        <w:autoSpaceDN w:val="0"/>
        <w:adjustRightInd w:val="0"/>
        <w:ind w:firstLine="284"/>
        <w:jc w:val="both"/>
      </w:pPr>
      <w:r w:rsidRPr="00493497">
        <w:t xml:space="preserve">Пусть количество производственных факторов равно </w:t>
      </w:r>
      <w:r w:rsidRPr="00493497">
        <w:rPr>
          <w:i/>
          <w:iCs/>
        </w:rPr>
        <w:t xml:space="preserve">т. </w:t>
      </w:r>
      <w:r w:rsidRPr="00493497">
        <w:t xml:space="preserve">Обозначим через </w:t>
      </w:r>
      <w:r w:rsidRPr="00493497">
        <w:rPr>
          <w:i/>
          <w:iCs/>
          <w:lang w:val="en-US"/>
        </w:rPr>
        <w:t>x</w:t>
      </w:r>
      <w:r w:rsidRPr="00493497">
        <w:rPr>
          <w:i/>
          <w:iCs/>
          <w:vertAlign w:val="subscript"/>
          <w:lang w:val="en-US"/>
        </w:rPr>
        <w:t>i</w:t>
      </w:r>
      <w:r w:rsidRPr="00493497">
        <w:rPr>
          <w:i/>
          <w:iCs/>
        </w:rPr>
        <w:t xml:space="preserve"> </w:t>
      </w:r>
      <w:r w:rsidRPr="00493497">
        <w:t>количество (в соответствующих единицах из</w:t>
      </w:r>
      <w:r w:rsidRPr="00493497">
        <w:softHyphen/>
        <w:t xml:space="preserve">мерения) </w:t>
      </w:r>
      <w:proofErr w:type="spellStart"/>
      <w:r w:rsidRPr="00493497">
        <w:rPr>
          <w:lang w:val="en-US"/>
        </w:rPr>
        <w:t>i</w:t>
      </w:r>
      <w:proofErr w:type="spellEnd"/>
      <w:r w:rsidRPr="00493497">
        <w:t>-</w:t>
      </w:r>
      <w:proofErr w:type="spellStart"/>
      <w:r w:rsidRPr="00493497">
        <w:rPr>
          <w:lang w:val="en-US"/>
        </w:rPr>
        <w:t>ro</w:t>
      </w:r>
      <w:proofErr w:type="spellEnd"/>
      <w:r w:rsidRPr="00493497">
        <w:t xml:space="preserve"> фактора, имеющегося у предприятия, </w:t>
      </w:r>
      <w:proofErr w:type="spellStart"/>
      <w:r w:rsidRPr="00493497">
        <w:rPr>
          <w:i/>
          <w:lang w:val="en-US"/>
        </w:rPr>
        <w:t>a</w:t>
      </w:r>
      <w:r w:rsidRPr="00493497">
        <w:rPr>
          <w:i/>
          <w:vertAlign w:val="subscript"/>
          <w:lang w:val="en-US"/>
        </w:rPr>
        <w:t>ij</w:t>
      </w:r>
      <w:proofErr w:type="spellEnd"/>
      <w:r w:rsidRPr="00493497">
        <w:t xml:space="preserve"> – количество </w:t>
      </w:r>
      <w:proofErr w:type="spellStart"/>
      <w:r w:rsidRPr="00493497">
        <w:rPr>
          <w:lang w:val="en-US"/>
        </w:rPr>
        <w:t>i</w:t>
      </w:r>
      <w:proofErr w:type="spellEnd"/>
      <w:r w:rsidRPr="00493497">
        <w:t xml:space="preserve">-го фактора, затрачиваемого в </w:t>
      </w:r>
      <w:r w:rsidRPr="00493497">
        <w:rPr>
          <w:i/>
          <w:iCs/>
          <w:lang w:val="en-US"/>
        </w:rPr>
        <w:t>j</w:t>
      </w:r>
      <w:r w:rsidRPr="00493497">
        <w:rPr>
          <w:i/>
          <w:iCs/>
        </w:rPr>
        <w:t>-</w:t>
      </w:r>
      <w:r w:rsidRPr="00493497">
        <w:rPr>
          <w:i/>
          <w:iCs/>
          <w:lang w:val="en-US"/>
        </w:rPr>
        <w:t>m</w:t>
      </w:r>
      <w:r w:rsidRPr="00493497">
        <w:rPr>
          <w:i/>
          <w:iCs/>
        </w:rPr>
        <w:t xml:space="preserve"> </w:t>
      </w:r>
      <w:r w:rsidRPr="00493497">
        <w:t xml:space="preserve">технологическом процессе при </w:t>
      </w:r>
      <w:r w:rsidRPr="00493497">
        <w:rPr>
          <w:bCs/>
          <w:i/>
          <w:iCs/>
        </w:rPr>
        <w:t xml:space="preserve">единичной интенсивности </w:t>
      </w:r>
      <w:r w:rsidRPr="00493497">
        <w:rPr>
          <w:i/>
          <w:iCs/>
        </w:rPr>
        <w:t>(</w:t>
      </w:r>
      <w:r w:rsidRPr="00493497">
        <w:rPr>
          <w:i/>
          <w:iCs/>
          <w:lang w:val="en-US"/>
        </w:rPr>
        <w:t>unit</w:t>
      </w:r>
      <w:r w:rsidRPr="00493497">
        <w:rPr>
          <w:i/>
          <w:iCs/>
        </w:rPr>
        <w:t xml:space="preserve"> </w:t>
      </w:r>
      <w:r w:rsidRPr="00493497">
        <w:rPr>
          <w:i/>
          <w:iCs/>
          <w:lang w:val="en-US"/>
        </w:rPr>
        <w:t>intensity</w:t>
      </w:r>
      <w:r w:rsidRPr="00493497">
        <w:rPr>
          <w:i/>
          <w:iCs/>
        </w:rPr>
        <w:t xml:space="preserve">) </w:t>
      </w:r>
      <w:r w:rsidRPr="00493497">
        <w:t xml:space="preserve">его функционирования. Если интенсивность </w:t>
      </w:r>
      <w:r w:rsidRPr="00493497">
        <w:rPr>
          <w:i/>
          <w:iCs/>
          <w:lang w:val="en-US"/>
        </w:rPr>
        <w:t>j</w:t>
      </w:r>
      <w:r w:rsidRPr="00493497">
        <w:rPr>
          <w:i/>
          <w:iCs/>
        </w:rPr>
        <w:t xml:space="preserve">-то </w:t>
      </w:r>
      <w:r w:rsidRPr="00493497">
        <w:t xml:space="preserve">технологического процесса равна </w:t>
      </w:r>
      <w:proofErr w:type="spellStart"/>
      <w:proofErr w:type="gramStart"/>
      <w:r w:rsidRPr="00493497">
        <w:rPr>
          <w:i/>
          <w:lang w:val="en-US"/>
        </w:rPr>
        <w:t>z</w:t>
      </w:r>
      <w:r w:rsidRPr="00493497">
        <w:rPr>
          <w:i/>
          <w:vertAlign w:val="subscript"/>
          <w:lang w:val="en-US"/>
        </w:rPr>
        <w:t>j</w:t>
      </w:r>
      <w:proofErr w:type="spellEnd"/>
      <w:proofErr w:type="gramEnd"/>
      <w:r w:rsidRPr="00493497">
        <w:rPr>
          <w:i/>
          <w:iCs/>
        </w:rPr>
        <w:t xml:space="preserve"> </w:t>
      </w:r>
      <w:r w:rsidRPr="00493497">
        <w:t xml:space="preserve">то   </w:t>
      </w:r>
      <w:r w:rsidRPr="00493497">
        <w:rPr>
          <w:position w:val="-30"/>
        </w:rPr>
        <w:object w:dxaOrig="800" w:dyaOrig="560">
          <v:shape id="_x0000_i1051" type="#_x0000_t75" style="width:40.5pt;height:27.75pt" o:ole="">
            <v:imagedata r:id="rId56" o:title=""/>
          </v:shape>
          <o:OLEObject Type="Embed" ProgID="Equation.3" ShapeID="_x0000_i1051" DrawAspect="Content" ObjectID="_1635954830" r:id="rId57"/>
        </w:object>
      </w:r>
      <w:r w:rsidRPr="00493497">
        <w:t xml:space="preserve">— количество </w:t>
      </w:r>
      <w:proofErr w:type="spellStart"/>
      <w:r w:rsidRPr="00493497">
        <w:rPr>
          <w:lang w:val="en-US"/>
        </w:rPr>
        <w:t>i</w:t>
      </w:r>
      <w:proofErr w:type="spellEnd"/>
      <w:r w:rsidRPr="00493497">
        <w:t>-го производственного фактора, идущего на производство всей продукции, при этом выполняются неравенства:</w:t>
      </w:r>
    </w:p>
    <w:p w:rsidR="00493497" w:rsidRPr="00493497" w:rsidRDefault="00493497" w:rsidP="00493497">
      <w:pPr>
        <w:widowControl w:val="0"/>
        <w:shd w:val="clear" w:color="auto" w:fill="FFFFFF"/>
        <w:autoSpaceDE w:val="0"/>
        <w:autoSpaceDN w:val="0"/>
        <w:adjustRightInd w:val="0"/>
        <w:ind w:firstLine="284"/>
        <w:jc w:val="both"/>
      </w:pPr>
    </w:p>
    <w:p w:rsidR="00493497" w:rsidRPr="00493497" w:rsidRDefault="00493497" w:rsidP="00493497">
      <w:pPr>
        <w:widowControl w:val="0"/>
        <w:shd w:val="clear" w:color="auto" w:fill="FFFFFF"/>
        <w:autoSpaceDE w:val="0"/>
        <w:autoSpaceDN w:val="0"/>
        <w:adjustRightInd w:val="0"/>
        <w:ind w:firstLine="284"/>
        <w:jc w:val="right"/>
      </w:pPr>
      <w:r w:rsidRPr="00493497">
        <w:rPr>
          <w:position w:val="-30"/>
        </w:rPr>
        <w:object w:dxaOrig="1719" w:dyaOrig="560">
          <v:shape id="_x0000_i1052" type="#_x0000_t75" style="width:86.25pt;height:27.75pt" o:ole="">
            <v:imagedata r:id="rId58" o:title=""/>
          </v:shape>
          <o:OLEObject Type="Embed" ProgID="Equation.3" ShapeID="_x0000_i1052" DrawAspect="Content" ObjectID="_1635954831" r:id="rId59"/>
        </w:object>
      </w:r>
      <w:r w:rsidRPr="00493497">
        <w:t>,                                                                                (</w:t>
      </w:r>
      <w:r>
        <w:t>2</w:t>
      </w:r>
      <w:r w:rsidRPr="00493497">
        <w:t>.1)</w:t>
      </w:r>
    </w:p>
    <w:p w:rsidR="00493497" w:rsidRPr="00493497" w:rsidRDefault="00493497" w:rsidP="00493497">
      <w:pPr>
        <w:widowControl w:val="0"/>
        <w:shd w:val="clear" w:color="auto" w:fill="FFFFFF"/>
        <w:autoSpaceDE w:val="0"/>
        <w:autoSpaceDN w:val="0"/>
        <w:adjustRightInd w:val="0"/>
        <w:ind w:firstLine="284"/>
        <w:jc w:val="both"/>
      </w:pPr>
      <w:r w:rsidRPr="00493497">
        <w:t xml:space="preserve">где </w:t>
      </w:r>
      <w:r w:rsidRPr="00493497">
        <w:rPr>
          <w:position w:val="-10"/>
        </w:rPr>
        <w:object w:dxaOrig="2400" w:dyaOrig="320">
          <v:shape id="_x0000_i1053" type="#_x0000_t75" style="width:120pt;height:15.75pt" o:ole="">
            <v:imagedata r:id="rId60" o:title=""/>
          </v:shape>
          <o:OLEObject Type="Embed" ProgID="Equation.3" ShapeID="_x0000_i1053" DrawAspect="Content" ObjectID="_1635954832" r:id="rId61"/>
        </w:object>
      </w:r>
    </w:p>
    <w:p w:rsidR="00493497" w:rsidRPr="00493497" w:rsidRDefault="00493497" w:rsidP="00493497">
      <w:pPr>
        <w:widowControl w:val="0"/>
        <w:shd w:val="clear" w:color="auto" w:fill="FFFFFF"/>
        <w:autoSpaceDE w:val="0"/>
        <w:autoSpaceDN w:val="0"/>
        <w:adjustRightInd w:val="0"/>
        <w:ind w:firstLine="284"/>
        <w:jc w:val="both"/>
      </w:pPr>
    </w:p>
    <w:p w:rsidR="00493497" w:rsidRPr="00493497" w:rsidRDefault="00493497" w:rsidP="00493497">
      <w:pPr>
        <w:widowControl w:val="0"/>
        <w:shd w:val="clear" w:color="auto" w:fill="FFFFFF"/>
        <w:tabs>
          <w:tab w:val="left" w:pos="3110"/>
        </w:tabs>
        <w:autoSpaceDE w:val="0"/>
        <w:autoSpaceDN w:val="0"/>
        <w:adjustRightInd w:val="0"/>
        <w:ind w:firstLine="284"/>
      </w:pPr>
      <w:r w:rsidRPr="00493497">
        <w:t xml:space="preserve">Матрицу </w:t>
      </w:r>
      <w:r w:rsidRPr="00493497">
        <w:rPr>
          <w:position w:val="-32"/>
        </w:rPr>
        <w:object w:dxaOrig="1520" w:dyaOrig="760">
          <v:shape id="_x0000_i1054" type="#_x0000_t75" style="width:75.75pt;height:38.25pt" o:ole="">
            <v:imagedata r:id="rId62" o:title=""/>
          </v:shape>
          <o:OLEObject Type="Embed" ProgID="Equation.3" ShapeID="_x0000_i1054" DrawAspect="Content" ObjectID="_1635954833" r:id="rId63"/>
        </w:object>
      </w:r>
      <w:r w:rsidRPr="00493497">
        <w:rPr>
          <w:i/>
          <w:iCs/>
        </w:rPr>
        <w:tab/>
      </w:r>
      <w:r w:rsidRPr="00493497">
        <w:t xml:space="preserve">назовем </w:t>
      </w:r>
      <w:r w:rsidRPr="00493497">
        <w:rPr>
          <w:bCs/>
          <w:i/>
          <w:iCs/>
        </w:rPr>
        <w:t>матрицей затрат</w:t>
      </w:r>
      <w:r w:rsidRPr="00493497">
        <w:rPr>
          <w:b/>
          <w:bCs/>
          <w:i/>
          <w:iCs/>
        </w:rPr>
        <w:t xml:space="preserve"> </w:t>
      </w:r>
      <w:r w:rsidRPr="00493497">
        <w:rPr>
          <w:i/>
          <w:iCs/>
        </w:rPr>
        <w:t>(</w:t>
      </w:r>
      <w:r w:rsidRPr="00493497">
        <w:rPr>
          <w:i/>
          <w:iCs/>
          <w:lang w:val="en-US"/>
        </w:rPr>
        <w:t>input</w:t>
      </w:r>
      <w:r w:rsidRPr="00493497">
        <w:rPr>
          <w:i/>
          <w:iCs/>
        </w:rPr>
        <w:t xml:space="preserve"> </w:t>
      </w:r>
      <w:r w:rsidRPr="00493497">
        <w:rPr>
          <w:i/>
          <w:iCs/>
          <w:lang w:val="en-US"/>
        </w:rPr>
        <w:t>matrix</w:t>
      </w:r>
      <w:r w:rsidRPr="00493497">
        <w:rPr>
          <w:i/>
          <w:iCs/>
        </w:rPr>
        <w:t xml:space="preserve">). </w:t>
      </w:r>
      <w:r w:rsidRPr="00493497">
        <w:t>Понятно, что интенсивности не являются неограничен</w:t>
      </w:r>
      <w:r w:rsidRPr="00493497">
        <w:softHyphen/>
        <w:t>ными величинами, поэтому естественно наложить на них ограни</w:t>
      </w:r>
      <w:r w:rsidRPr="00493497">
        <w:softHyphen/>
        <w:t>чения:</w:t>
      </w:r>
    </w:p>
    <w:p w:rsidR="00493497" w:rsidRPr="00493497" w:rsidRDefault="00493497" w:rsidP="00493497">
      <w:pPr>
        <w:widowControl w:val="0"/>
        <w:shd w:val="clear" w:color="auto" w:fill="FFFFFF"/>
        <w:tabs>
          <w:tab w:val="left" w:pos="3110"/>
        </w:tabs>
        <w:autoSpaceDE w:val="0"/>
        <w:autoSpaceDN w:val="0"/>
        <w:adjustRightInd w:val="0"/>
        <w:ind w:firstLine="284"/>
      </w:pPr>
    </w:p>
    <w:p w:rsidR="00493497" w:rsidRPr="00493497" w:rsidRDefault="00493497" w:rsidP="00493497">
      <w:pPr>
        <w:widowControl w:val="0"/>
        <w:shd w:val="clear" w:color="auto" w:fill="FFFFFF"/>
        <w:tabs>
          <w:tab w:val="left" w:pos="6134"/>
        </w:tabs>
        <w:autoSpaceDE w:val="0"/>
        <w:autoSpaceDN w:val="0"/>
        <w:adjustRightInd w:val="0"/>
        <w:ind w:firstLine="284"/>
        <w:jc w:val="right"/>
      </w:pPr>
      <w:r w:rsidRPr="00493497">
        <w:rPr>
          <w:position w:val="-14"/>
        </w:rPr>
        <w:object w:dxaOrig="1880" w:dyaOrig="400">
          <v:shape id="_x0000_i1055" type="#_x0000_t75" style="width:93.75pt;height:19.5pt" o:ole="">
            <v:imagedata r:id="rId64" o:title=""/>
          </v:shape>
          <o:OLEObject Type="Embed" ProgID="Equation.3" ShapeID="_x0000_i1055" DrawAspect="Content" ObjectID="_1635954834" r:id="rId65"/>
        </w:object>
      </w:r>
      <w:r w:rsidRPr="00493497">
        <w:t xml:space="preserve">  .                                                                           (</w:t>
      </w:r>
      <w:r>
        <w:t>2</w:t>
      </w:r>
      <w:r w:rsidRPr="00493497">
        <w:t>.2)</w:t>
      </w:r>
    </w:p>
    <w:p w:rsidR="00493497" w:rsidRPr="00493497" w:rsidRDefault="00493497" w:rsidP="00493497">
      <w:pPr>
        <w:widowControl w:val="0"/>
        <w:autoSpaceDE w:val="0"/>
        <w:autoSpaceDN w:val="0"/>
        <w:adjustRightInd w:val="0"/>
        <w:ind w:firstLine="284"/>
        <w:jc w:val="center"/>
      </w:pPr>
    </w:p>
    <w:p w:rsidR="00493497" w:rsidRPr="00493497" w:rsidRDefault="00493497" w:rsidP="00493497">
      <w:pPr>
        <w:widowControl w:val="0"/>
        <w:shd w:val="clear" w:color="auto" w:fill="FFFFFF"/>
        <w:autoSpaceDE w:val="0"/>
        <w:autoSpaceDN w:val="0"/>
        <w:adjustRightInd w:val="0"/>
        <w:ind w:firstLine="284"/>
        <w:jc w:val="both"/>
      </w:pPr>
      <w:r w:rsidRPr="00493497">
        <w:t xml:space="preserve">Обозначим через </w:t>
      </w:r>
      <w:r w:rsidRPr="00493497">
        <w:rPr>
          <w:i/>
          <w:iCs/>
          <w:lang w:val="en-US"/>
        </w:rPr>
        <w:t>z</w:t>
      </w:r>
      <w:r w:rsidRPr="00493497">
        <w:rPr>
          <w:i/>
          <w:iCs/>
        </w:rPr>
        <w:t>(</w:t>
      </w:r>
      <w:r w:rsidRPr="00493497">
        <w:rPr>
          <w:i/>
          <w:iCs/>
          <w:lang w:val="en-US"/>
        </w:rPr>
        <w:t>x</w:t>
      </w:r>
      <w:r w:rsidRPr="00493497">
        <w:rPr>
          <w:i/>
          <w:iCs/>
        </w:rPr>
        <w:t xml:space="preserve">) </w:t>
      </w:r>
      <w:r w:rsidRPr="00493497">
        <w:t xml:space="preserve">= </w:t>
      </w:r>
      <w:r w:rsidRPr="00493497">
        <w:rPr>
          <w:i/>
          <w:iCs/>
        </w:rPr>
        <w:t>(</w:t>
      </w:r>
      <w:r w:rsidRPr="00493497">
        <w:rPr>
          <w:i/>
          <w:iCs/>
          <w:lang w:val="en-US"/>
        </w:rPr>
        <w:t>z</w:t>
      </w:r>
      <w:r w:rsidRPr="00493497">
        <w:rPr>
          <w:i/>
          <w:iCs/>
          <w:vertAlign w:val="subscript"/>
        </w:rPr>
        <w:t>1</w:t>
      </w:r>
      <w:r w:rsidRPr="00493497">
        <w:rPr>
          <w:i/>
          <w:iCs/>
        </w:rPr>
        <w:t>(</w:t>
      </w:r>
      <w:r w:rsidRPr="00493497">
        <w:rPr>
          <w:i/>
          <w:iCs/>
          <w:lang w:val="en-US"/>
        </w:rPr>
        <w:t>x</w:t>
      </w:r>
      <w:r w:rsidRPr="00493497">
        <w:rPr>
          <w:i/>
          <w:iCs/>
        </w:rPr>
        <w:t xml:space="preserve">), </w:t>
      </w:r>
      <w:r w:rsidRPr="00493497">
        <w:t xml:space="preserve">..., </w:t>
      </w:r>
      <w:proofErr w:type="spellStart"/>
      <w:r w:rsidRPr="00493497">
        <w:rPr>
          <w:i/>
          <w:iCs/>
          <w:lang w:val="en-US"/>
        </w:rPr>
        <w:t>z</w:t>
      </w:r>
      <w:r w:rsidRPr="00493497">
        <w:rPr>
          <w:i/>
          <w:iCs/>
          <w:vertAlign w:val="subscript"/>
          <w:lang w:val="en-US"/>
        </w:rPr>
        <w:t>n</w:t>
      </w:r>
      <w:proofErr w:type="spellEnd"/>
      <w:r w:rsidRPr="00493497">
        <w:rPr>
          <w:i/>
          <w:iCs/>
        </w:rPr>
        <w:t>(</w:t>
      </w:r>
      <w:r w:rsidRPr="00493497">
        <w:rPr>
          <w:i/>
          <w:iCs/>
          <w:lang w:val="en-US"/>
        </w:rPr>
        <w:t>x</w:t>
      </w:r>
      <w:r w:rsidRPr="00493497">
        <w:rPr>
          <w:i/>
          <w:iCs/>
        </w:rPr>
        <w:t xml:space="preserve">)) </w:t>
      </w:r>
      <w:r w:rsidRPr="00493497">
        <w:rPr>
          <w:bCs/>
          <w:i/>
          <w:iCs/>
        </w:rPr>
        <w:t>вектор интенсивностей</w:t>
      </w:r>
      <w:r w:rsidRPr="00493497">
        <w:rPr>
          <w:b/>
          <w:bCs/>
          <w:i/>
          <w:iCs/>
        </w:rPr>
        <w:t xml:space="preserve"> </w:t>
      </w:r>
      <w:r w:rsidRPr="00493497">
        <w:rPr>
          <w:i/>
          <w:iCs/>
        </w:rPr>
        <w:t>(</w:t>
      </w:r>
      <w:r w:rsidRPr="00493497">
        <w:rPr>
          <w:i/>
          <w:iCs/>
          <w:lang w:val="en-US"/>
        </w:rPr>
        <w:t>intensity</w:t>
      </w:r>
      <w:r w:rsidRPr="00493497">
        <w:rPr>
          <w:i/>
          <w:iCs/>
        </w:rPr>
        <w:t xml:space="preserve"> </w:t>
      </w:r>
      <w:r w:rsidRPr="00493497">
        <w:rPr>
          <w:i/>
          <w:iCs/>
          <w:lang w:val="en-US"/>
        </w:rPr>
        <w:t>vector</w:t>
      </w:r>
      <w:r w:rsidRPr="00493497">
        <w:rPr>
          <w:i/>
          <w:iCs/>
        </w:rPr>
        <w:t xml:space="preserve">) </w:t>
      </w:r>
      <w:r w:rsidRPr="00493497">
        <w:t xml:space="preserve">всего производства и назовем его </w:t>
      </w:r>
      <w:r w:rsidRPr="00493497">
        <w:rPr>
          <w:bCs/>
          <w:i/>
          <w:iCs/>
        </w:rPr>
        <w:t>допус</w:t>
      </w:r>
      <w:r w:rsidRPr="00493497">
        <w:rPr>
          <w:bCs/>
          <w:i/>
          <w:iCs/>
        </w:rPr>
        <w:softHyphen/>
        <w:t>тимым планом</w:t>
      </w:r>
      <w:r w:rsidRPr="00493497">
        <w:rPr>
          <w:b/>
          <w:bCs/>
          <w:i/>
          <w:iCs/>
        </w:rPr>
        <w:t xml:space="preserve"> </w:t>
      </w:r>
      <w:r w:rsidRPr="00493497">
        <w:rPr>
          <w:i/>
          <w:iCs/>
        </w:rPr>
        <w:t>(</w:t>
      </w:r>
      <w:r w:rsidRPr="00493497">
        <w:rPr>
          <w:i/>
          <w:iCs/>
          <w:lang w:val="en-US"/>
        </w:rPr>
        <w:t>feasible</w:t>
      </w:r>
      <w:r w:rsidRPr="00493497">
        <w:rPr>
          <w:i/>
          <w:iCs/>
        </w:rPr>
        <w:t xml:space="preserve"> </w:t>
      </w:r>
      <w:r w:rsidRPr="00493497">
        <w:rPr>
          <w:i/>
          <w:iCs/>
          <w:lang w:val="en-US"/>
        </w:rPr>
        <w:t>plan</w:t>
      </w:r>
      <w:r w:rsidRPr="00493497">
        <w:rPr>
          <w:i/>
          <w:iCs/>
        </w:rPr>
        <w:t xml:space="preserve">), </w:t>
      </w:r>
      <w:r w:rsidRPr="00493497">
        <w:t>если он удовлетворяет ограниче</w:t>
      </w:r>
      <w:r w:rsidRPr="00493497">
        <w:softHyphen/>
        <w:t xml:space="preserve">ниям (5.1), (5.2) при заданном векторе </w:t>
      </w:r>
      <w:r w:rsidRPr="00493497">
        <w:rPr>
          <w:i/>
          <w:iCs/>
        </w:rPr>
        <w:t xml:space="preserve">х = </w:t>
      </w:r>
      <w:r w:rsidRPr="00493497">
        <w:t>(х</w:t>
      </w:r>
      <w:r w:rsidRPr="00493497">
        <w:rPr>
          <w:vertAlign w:val="subscript"/>
        </w:rPr>
        <w:t>1;</w:t>
      </w:r>
      <w:r w:rsidRPr="00493497">
        <w:t xml:space="preserve"> ..., </w:t>
      </w:r>
      <w:proofErr w:type="spellStart"/>
      <w:r w:rsidRPr="00493497">
        <w:rPr>
          <w:i/>
          <w:iCs/>
        </w:rPr>
        <w:t>х</w:t>
      </w:r>
      <w:r w:rsidRPr="00493497">
        <w:rPr>
          <w:i/>
          <w:iCs/>
          <w:vertAlign w:val="subscript"/>
        </w:rPr>
        <w:t>т</w:t>
      </w:r>
      <w:proofErr w:type="spellEnd"/>
      <w:r w:rsidRPr="00493497">
        <w:rPr>
          <w:i/>
          <w:iCs/>
        </w:rPr>
        <w:t xml:space="preserve">). </w:t>
      </w:r>
      <w:r w:rsidRPr="00493497">
        <w:t xml:space="preserve">Множество всех допустимых планов обозначим через </w:t>
      </w:r>
      <w:r w:rsidRPr="00493497">
        <w:rPr>
          <w:i/>
          <w:iCs/>
          <w:lang w:val="en-US"/>
        </w:rPr>
        <w:t>Z</w:t>
      </w:r>
      <w:r w:rsidRPr="00493497">
        <w:rPr>
          <w:i/>
          <w:iCs/>
        </w:rPr>
        <w:t>(</w:t>
      </w:r>
      <w:r w:rsidRPr="00493497">
        <w:rPr>
          <w:i/>
          <w:iCs/>
          <w:lang w:val="en-US"/>
        </w:rPr>
        <w:t>x</w:t>
      </w:r>
      <w:r w:rsidRPr="00493497">
        <w:rPr>
          <w:i/>
          <w:iCs/>
        </w:rPr>
        <w:t xml:space="preserve">). </w:t>
      </w:r>
      <w:r w:rsidRPr="00493497">
        <w:t xml:space="preserve">Далее, обозначим через </w:t>
      </w:r>
      <w:proofErr w:type="spellStart"/>
      <w:r w:rsidRPr="00493497">
        <w:rPr>
          <w:i/>
          <w:lang w:val="en-US"/>
        </w:rPr>
        <w:t>q</w:t>
      </w:r>
      <w:r w:rsidRPr="00493497">
        <w:rPr>
          <w:i/>
          <w:vertAlign w:val="subscript"/>
          <w:lang w:val="en-US"/>
        </w:rPr>
        <w:t>j</w:t>
      </w:r>
      <w:proofErr w:type="spellEnd"/>
      <w:r w:rsidRPr="00493497">
        <w:t xml:space="preserve"> </w:t>
      </w:r>
      <w:r w:rsidRPr="00493497">
        <w:rPr>
          <w:bCs/>
          <w:i/>
          <w:iCs/>
        </w:rPr>
        <w:t xml:space="preserve">производительность </w:t>
      </w:r>
      <w:r w:rsidRPr="00493497">
        <w:rPr>
          <w:i/>
          <w:iCs/>
        </w:rPr>
        <w:t>(</w:t>
      </w:r>
      <w:r w:rsidRPr="00493497">
        <w:rPr>
          <w:i/>
          <w:iCs/>
          <w:lang w:val="en-US"/>
        </w:rPr>
        <w:t>productivity</w:t>
      </w:r>
      <w:r w:rsidRPr="00493497">
        <w:rPr>
          <w:i/>
          <w:iCs/>
        </w:rPr>
        <w:t xml:space="preserve">) </w:t>
      </w:r>
      <w:r w:rsidRPr="00493497">
        <w:rPr>
          <w:i/>
          <w:iCs/>
          <w:lang w:val="en-US"/>
        </w:rPr>
        <w:t>j</w:t>
      </w:r>
      <w:r w:rsidRPr="00493497">
        <w:t>/-го технологического процесса, т.е. количество выпускаемой продукции (в соответст</w:t>
      </w:r>
      <w:r w:rsidRPr="00493497">
        <w:softHyphen/>
        <w:t xml:space="preserve">вующих единицах измерения) </w:t>
      </w:r>
      <w:r w:rsidRPr="00493497">
        <w:rPr>
          <w:i/>
          <w:lang w:val="en-US"/>
        </w:rPr>
        <w:t>j</w:t>
      </w:r>
      <w:r w:rsidRPr="00493497">
        <w:rPr>
          <w:i/>
        </w:rPr>
        <w:t>-м</w:t>
      </w:r>
      <w:r w:rsidRPr="00493497">
        <w:t xml:space="preserve"> технологическим процессом при единичной интенсивности его функционирования. Таким образом, при плане </w:t>
      </w:r>
      <w:r w:rsidRPr="00493497">
        <w:rPr>
          <w:i/>
          <w:iCs/>
          <w:lang w:val="en-US"/>
        </w:rPr>
        <w:t>z</w:t>
      </w:r>
      <w:r w:rsidRPr="00493497">
        <w:rPr>
          <w:i/>
          <w:iCs/>
        </w:rPr>
        <w:t>(</w:t>
      </w:r>
      <w:r w:rsidRPr="00493497">
        <w:rPr>
          <w:i/>
          <w:iCs/>
          <w:lang w:val="en-US"/>
        </w:rPr>
        <w:t>x</w:t>
      </w:r>
      <w:r w:rsidRPr="00493497">
        <w:rPr>
          <w:i/>
          <w:iCs/>
        </w:rPr>
        <w:t xml:space="preserve">) </w:t>
      </w:r>
      <w:r w:rsidRPr="00493497">
        <w:t>общий объем выпускаемой предприятием продук</w:t>
      </w:r>
      <w:r w:rsidRPr="00493497">
        <w:softHyphen/>
        <w:t>ции равен:</w:t>
      </w:r>
    </w:p>
    <w:p w:rsidR="00493497" w:rsidRPr="00493497" w:rsidRDefault="00493497" w:rsidP="00493497">
      <w:pPr>
        <w:widowControl w:val="0"/>
        <w:shd w:val="clear" w:color="auto" w:fill="FFFFFF"/>
        <w:autoSpaceDE w:val="0"/>
        <w:autoSpaceDN w:val="0"/>
        <w:adjustRightInd w:val="0"/>
        <w:ind w:firstLine="284"/>
        <w:jc w:val="both"/>
      </w:pPr>
    </w:p>
    <w:p w:rsidR="00493497" w:rsidRPr="00493497" w:rsidRDefault="00493497" w:rsidP="00493497">
      <w:pPr>
        <w:widowControl w:val="0"/>
        <w:shd w:val="clear" w:color="auto" w:fill="FFFFFF"/>
        <w:autoSpaceDE w:val="0"/>
        <w:autoSpaceDN w:val="0"/>
        <w:adjustRightInd w:val="0"/>
        <w:ind w:firstLine="284"/>
        <w:jc w:val="right"/>
      </w:pPr>
      <w:r w:rsidRPr="00493497">
        <w:rPr>
          <w:position w:val="-30"/>
          <w:lang w:val="en-US"/>
        </w:rPr>
        <w:object w:dxaOrig="2120" w:dyaOrig="560">
          <v:shape id="_x0000_i1056" type="#_x0000_t75" style="width:105.75pt;height:27.75pt" o:ole="">
            <v:imagedata r:id="rId66" o:title=""/>
          </v:shape>
          <o:OLEObject Type="Embed" ProgID="Equation.3" ShapeID="_x0000_i1056" DrawAspect="Content" ObjectID="_1635954835" r:id="rId67"/>
        </w:object>
      </w:r>
      <w:r w:rsidRPr="00493497">
        <w:t xml:space="preserve"> .                                                                        (</w:t>
      </w:r>
      <w:r>
        <w:t>2</w:t>
      </w:r>
      <w:r w:rsidRPr="00493497">
        <w:t>.3)</w:t>
      </w:r>
    </w:p>
    <w:p w:rsidR="00493497" w:rsidRPr="00493497" w:rsidRDefault="00493497" w:rsidP="00493497">
      <w:pPr>
        <w:widowControl w:val="0"/>
        <w:shd w:val="clear" w:color="auto" w:fill="FFFFFF"/>
        <w:autoSpaceDE w:val="0"/>
        <w:autoSpaceDN w:val="0"/>
        <w:adjustRightInd w:val="0"/>
        <w:ind w:firstLine="284"/>
        <w:jc w:val="both"/>
      </w:pPr>
      <w:r w:rsidRPr="00493497">
        <w:t>Наконец, отметим еще один момент. Так как любой из фак</w:t>
      </w:r>
      <w:r w:rsidRPr="00493497">
        <w:softHyphen/>
        <w:t>торов не является неограниченной величиной, то естественно на</w:t>
      </w:r>
      <w:r w:rsidRPr="00493497">
        <w:softHyphen/>
        <w:t>ложить ограничения:</w:t>
      </w:r>
    </w:p>
    <w:p w:rsidR="00493497" w:rsidRPr="00493497" w:rsidRDefault="00493497" w:rsidP="00493497">
      <w:pPr>
        <w:widowControl w:val="0"/>
        <w:shd w:val="clear" w:color="auto" w:fill="FFFFFF"/>
        <w:autoSpaceDE w:val="0"/>
        <w:autoSpaceDN w:val="0"/>
        <w:adjustRightInd w:val="0"/>
        <w:ind w:firstLine="284"/>
        <w:jc w:val="both"/>
      </w:pPr>
    </w:p>
    <w:p w:rsidR="00493497" w:rsidRPr="00493497" w:rsidRDefault="00493497" w:rsidP="00493497">
      <w:pPr>
        <w:widowControl w:val="0"/>
        <w:shd w:val="clear" w:color="auto" w:fill="FFFFFF"/>
        <w:tabs>
          <w:tab w:val="left" w:pos="6134"/>
        </w:tabs>
        <w:autoSpaceDE w:val="0"/>
        <w:autoSpaceDN w:val="0"/>
        <w:adjustRightInd w:val="0"/>
        <w:ind w:firstLine="284"/>
        <w:jc w:val="right"/>
      </w:pPr>
      <w:r w:rsidRPr="00493497">
        <w:rPr>
          <w:position w:val="-12"/>
        </w:rPr>
        <w:object w:dxaOrig="1680" w:dyaOrig="380">
          <v:shape id="_x0000_i1057" type="#_x0000_t75" style="width:84pt;height:19.5pt" o:ole="">
            <v:imagedata r:id="rId68" o:title=""/>
          </v:shape>
          <o:OLEObject Type="Embed" ProgID="Equation.3" ShapeID="_x0000_i1057" DrawAspect="Content" ObjectID="_1635954836" r:id="rId69"/>
        </w:object>
      </w:r>
      <w:r w:rsidRPr="00493497">
        <w:t xml:space="preserve"> .                                                                  (</w:t>
      </w:r>
      <w:r>
        <w:t>2</w:t>
      </w:r>
      <w:r w:rsidRPr="00493497">
        <w:t>.4)</w:t>
      </w:r>
    </w:p>
    <w:p w:rsidR="00493497" w:rsidRPr="00493497" w:rsidRDefault="00493497" w:rsidP="00493497">
      <w:pPr>
        <w:widowControl w:val="0"/>
        <w:shd w:val="clear" w:color="auto" w:fill="FFFFFF"/>
        <w:autoSpaceDE w:val="0"/>
        <w:autoSpaceDN w:val="0"/>
        <w:adjustRightInd w:val="0"/>
        <w:ind w:firstLine="284"/>
        <w:jc w:val="both"/>
      </w:pPr>
    </w:p>
    <w:p w:rsidR="00493497" w:rsidRPr="00493497" w:rsidRDefault="00493497" w:rsidP="00493497">
      <w:pPr>
        <w:widowControl w:val="0"/>
        <w:shd w:val="clear" w:color="auto" w:fill="FFFFFF"/>
        <w:autoSpaceDE w:val="0"/>
        <w:autoSpaceDN w:val="0"/>
        <w:adjustRightInd w:val="0"/>
        <w:ind w:firstLine="284"/>
      </w:pPr>
      <w:r w:rsidRPr="00493497">
        <w:t>Рассмотрим функцию:</w:t>
      </w:r>
    </w:p>
    <w:p w:rsidR="00493497" w:rsidRPr="00493497" w:rsidRDefault="00493497" w:rsidP="00493497">
      <w:pPr>
        <w:widowControl w:val="0"/>
        <w:shd w:val="clear" w:color="auto" w:fill="FFFFFF"/>
        <w:tabs>
          <w:tab w:val="left" w:pos="6163"/>
        </w:tabs>
        <w:autoSpaceDE w:val="0"/>
        <w:autoSpaceDN w:val="0"/>
        <w:adjustRightInd w:val="0"/>
        <w:ind w:firstLine="284"/>
        <w:jc w:val="right"/>
      </w:pPr>
      <w:proofErr w:type="gramStart"/>
      <w:r w:rsidRPr="00493497">
        <w:rPr>
          <w:i/>
          <w:iCs/>
          <w:lang w:val="en-US"/>
        </w:rPr>
        <w:t>f</w:t>
      </w:r>
      <w:r w:rsidRPr="00493497">
        <w:rPr>
          <w:i/>
          <w:iCs/>
        </w:rPr>
        <w:t>(</w:t>
      </w:r>
      <w:proofErr w:type="gramEnd"/>
      <w:r w:rsidRPr="00493497">
        <w:rPr>
          <w:i/>
          <w:iCs/>
          <w:lang w:val="en-US"/>
        </w:rPr>
        <w:t>x</w:t>
      </w:r>
      <w:r w:rsidRPr="00493497">
        <w:rPr>
          <w:i/>
          <w:iCs/>
        </w:rPr>
        <w:t xml:space="preserve">) = </w:t>
      </w:r>
      <w:r w:rsidRPr="00493497">
        <w:rPr>
          <w:lang w:val="en-US"/>
        </w:rPr>
        <w:t>max</w:t>
      </w:r>
      <w:r w:rsidRPr="00493497">
        <w:t xml:space="preserve"> </w:t>
      </w:r>
      <w:r w:rsidRPr="00493497">
        <w:rPr>
          <w:i/>
          <w:iCs/>
          <w:lang w:val="en-US"/>
        </w:rPr>
        <w:t>Q</w:t>
      </w:r>
      <w:r w:rsidRPr="00493497">
        <w:rPr>
          <w:i/>
          <w:iCs/>
        </w:rPr>
        <w:t>(</w:t>
      </w:r>
      <w:r w:rsidRPr="00493497">
        <w:rPr>
          <w:i/>
          <w:iCs/>
          <w:lang w:val="en-US"/>
        </w:rPr>
        <w:t>z</w:t>
      </w:r>
      <w:r w:rsidRPr="00493497">
        <w:rPr>
          <w:i/>
          <w:iCs/>
        </w:rPr>
        <w:t>|</w:t>
      </w:r>
      <w:r w:rsidRPr="00493497">
        <w:rPr>
          <w:i/>
          <w:iCs/>
          <w:lang w:val="en-US"/>
        </w:rPr>
        <w:t>x</w:t>
      </w:r>
      <w:r w:rsidRPr="00493497">
        <w:rPr>
          <w:i/>
          <w:iCs/>
        </w:rPr>
        <w:t xml:space="preserve">),    </w:t>
      </w:r>
      <w:r w:rsidRPr="00493497">
        <w:rPr>
          <w:position w:val="-14"/>
        </w:rPr>
        <w:object w:dxaOrig="1080" w:dyaOrig="400">
          <v:shape id="_x0000_i1058" type="#_x0000_t75" style="width:54pt;height:19.5pt" o:ole="">
            <v:imagedata r:id="rId70" o:title=""/>
          </v:shape>
          <o:OLEObject Type="Embed" ProgID="Equation.3" ShapeID="_x0000_i1058" DrawAspect="Content" ObjectID="_1635954837" r:id="rId71"/>
        </w:object>
      </w:r>
      <w:r w:rsidRPr="00493497">
        <w:t xml:space="preserve">  ,                                            </w:t>
      </w:r>
      <w:r w:rsidRPr="00493497">
        <w:rPr>
          <w:i/>
          <w:iCs/>
        </w:rPr>
        <w:t xml:space="preserve">      </w:t>
      </w:r>
      <w:r w:rsidRPr="00493497">
        <w:rPr>
          <w:bCs/>
        </w:rPr>
        <w:t>(</w:t>
      </w:r>
      <w:r>
        <w:rPr>
          <w:bCs/>
        </w:rPr>
        <w:t>2</w:t>
      </w:r>
      <w:r w:rsidRPr="00493497">
        <w:rPr>
          <w:bCs/>
        </w:rPr>
        <w:t>.5)</w:t>
      </w:r>
    </w:p>
    <w:p w:rsidR="00493497" w:rsidRPr="00493497" w:rsidRDefault="00493497" w:rsidP="00493497">
      <w:pPr>
        <w:widowControl w:val="0"/>
        <w:shd w:val="clear" w:color="auto" w:fill="FFFFFF"/>
        <w:autoSpaceDE w:val="0"/>
        <w:autoSpaceDN w:val="0"/>
        <w:adjustRightInd w:val="0"/>
        <w:ind w:firstLine="284"/>
        <w:jc w:val="both"/>
      </w:pPr>
      <w:proofErr w:type="gramStart"/>
      <w:r w:rsidRPr="00493497">
        <w:t xml:space="preserve">где   </w:t>
      </w:r>
      <w:r w:rsidRPr="00493497">
        <w:rPr>
          <w:position w:val="-12"/>
        </w:rPr>
        <w:object w:dxaOrig="1440" w:dyaOrig="360">
          <v:shape id="_x0000_i1059" type="#_x0000_t75" style="width:1in;height:18pt" o:ole="">
            <v:imagedata r:id="rId72" o:title=""/>
          </v:shape>
          <o:OLEObject Type="Embed" ProgID="Equation.3" ShapeID="_x0000_i1059" DrawAspect="Content" ObjectID="_1635954838" r:id="rId73"/>
        </w:object>
      </w:r>
      <w:r w:rsidRPr="00493497">
        <w:t>,</w:t>
      </w:r>
      <w:r w:rsidRPr="00493497">
        <w:rPr>
          <w:position w:val="-12"/>
        </w:rPr>
        <w:object w:dxaOrig="1400" w:dyaOrig="380">
          <v:shape id="_x0000_i1060" type="#_x0000_t75" style="width:69.75pt;height:19.5pt" o:ole="">
            <v:imagedata r:id="rId74" o:title=""/>
          </v:shape>
          <o:OLEObject Type="Embed" ProgID="Equation.3" ShapeID="_x0000_i1060" DrawAspect="Content" ObjectID="_1635954839" r:id="rId75"/>
        </w:object>
      </w:r>
      <w:r w:rsidRPr="00493497">
        <w:t>.</w:t>
      </w:r>
      <w:proofErr w:type="gramEnd"/>
      <w:r w:rsidRPr="00493497">
        <w:t xml:space="preserve"> </w:t>
      </w:r>
      <w:proofErr w:type="gramStart"/>
      <w:r w:rsidRPr="00493497">
        <w:t>Она  выражает</w:t>
      </w:r>
      <w:proofErr w:type="gramEnd"/>
      <w:r w:rsidRPr="00493497">
        <w:t xml:space="preserve">  зависимость между выпуском продукции и затратами. Такие функции в экономической литературе называют производ</w:t>
      </w:r>
      <w:r w:rsidRPr="00493497">
        <w:softHyphen/>
        <w:t xml:space="preserve">ственными. По аналогии функцию (5.5) назовем </w:t>
      </w:r>
      <w:r w:rsidRPr="00493497">
        <w:rPr>
          <w:i/>
          <w:iCs/>
        </w:rPr>
        <w:t>производствен</w:t>
      </w:r>
      <w:r w:rsidRPr="00493497">
        <w:rPr>
          <w:i/>
          <w:iCs/>
        </w:rPr>
        <w:softHyphen/>
        <w:t xml:space="preserve">ной </w:t>
      </w:r>
      <w:r w:rsidRPr="00493497">
        <w:rPr>
          <w:bCs/>
          <w:i/>
          <w:iCs/>
        </w:rPr>
        <w:t>функцией задачи анализа способов производственной деятельности (ПФ ЗАСПД).</w:t>
      </w:r>
      <w:r w:rsidRPr="00493497">
        <w:rPr>
          <w:b/>
          <w:bCs/>
          <w:i/>
          <w:iCs/>
        </w:rPr>
        <w:t xml:space="preserve"> </w:t>
      </w:r>
      <w:r w:rsidRPr="00493497">
        <w:t>Подобная функция известна в литературе по ма</w:t>
      </w:r>
      <w:r w:rsidRPr="00493497">
        <w:softHyphen/>
        <w:t xml:space="preserve">тематической экономике, но исследована недостаточно подробно и, кроме того, приводится она при условии </w:t>
      </w:r>
      <w:r w:rsidRPr="00493497">
        <w:rPr>
          <w:i/>
          <w:iCs/>
          <w:lang w:val="en-US"/>
        </w:rPr>
        <w:t>z</w:t>
      </w:r>
      <w:r w:rsidRPr="00493497">
        <w:rPr>
          <w:i/>
          <w:iCs/>
        </w:rPr>
        <w:t xml:space="preserve"> ≥ </w:t>
      </w:r>
      <w:r w:rsidRPr="00493497">
        <w:t xml:space="preserve">0, </w:t>
      </w:r>
      <w:r w:rsidRPr="00493497">
        <w:rPr>
          <w:i/>
          <w:iCs/>
        </w:rPr>
        <w:t xml:space="preserve">х ≥ </w:t>
      </w:r>
      <w:r w:rsidRPr="00493497">
        <w:t>0, что, как будет видно, не всегда оправдано.</w:t>
      </w:r>
    </w:p>
    <w:p w:rsidR="00493497" w:rsidRPr="00493497" w:rsidRDefault="00493497" w:rsidP="00493497">
      <w:pPr>
        <w:widowControl w:val="0"/>
        <w:shd w:val="clear" w:color="auto" w:fill="FFFFFF"/>
        <w:autoSpaceDE w:val="0"/>
        <w:autoSpaceDN w:val="0"/>
        <w:adjustRightInd w:val="0"/>
        <w:ind w:firstLine="284"/>
        <w:jc w:val="both"/>
      </w:pPr>
      <w:r w:rsidRPr="00493497">
        <w:lastRenderedPageBreak/>
        <w:t xml:space="preserve">При каждом </w:t>
      </w:r>
      <w:r w:rsidRPr="00493497">
        <w:rPr>
          <w:i/>
          <w:iCs/>
        </w:rPr>
        <w:t xml:space="preserve">х </w:t>
      </w:r>
      <w:r w:rsidRPr="00493497">
        <w:t>значение функции (5.5) можно найти алго</w:t>
      </w:r>
      <w:r w:rsidRPr="00493497">
        <w:softHyphen/>
        <w:t>ритмически. В самом деле, в подробной записи согласно (</w:t>
      </w:r>
      <w:proofErr w:type="gramStart"/>
      <w:r w:rsidRPr="00493497">
        <w:t>5.1)-</w:t>
      </w:r>
      <w:proofErr w:type="gramEnd"/>
      <w:r w:rsidRPr="00493497">
        <w:t xml:space="preserve">(5.3) значение </w:t>
      </w:r>
      <w:r w:rsidRPr="00493497">
        <w:rPr>
          <w:i/>
          <w:iCs/>
          <w:lang w:val="en-US"/>
        </w:rPr>
        <w:t>f</w:t>
      </w:r>
      <w:r w:rsidRPr="00493497">
        <w:rPr>
          <w:i/>
          <w:iCs/>
        </w:rPr>
        <w:t>(</w:t>
      </w:r>
      <w:r w:rsidRPr="00493497">
        <w:rPr>
          <w:i/>
          <w:iCs/>
          <w:lang w:val="en-US"/>
        </w:rPr>
        <w:t>x</w:t>
      </w:r>
      <w:r w:rsidRPr="00493497">
        <w:rPr>
          <w:i/>
          <w:iCs/>
        </w:rPr>
        <w:t xml:space="preserve">) </w:t>
      </w:r>
      <w:r w:rsidRPr="00493497">
        <w:t xml:space="preserve">при заданном </w:t>
      </w:r>
      <w:r w:rsidRPr="00493497">
        <w:rPr>
          <w:i/>
          <w:iCs/>
        </w:rPr>
        <w:t xml:space="preserve">х </w:t>
      </w:r>
      <w:r w:rsidRPr="00493497">
        <w:t xml:space="preserve">равно </w:t>
      </w:r>
      <w:r w:rsidRPr="00493497">
        <w:rPr>
          <w:i/>
          <w:iCs/>
          <w:lang w:val="en-US"/>
        </w:rPr>
        <w:t>f</w:t>
      </w:r>
      <w:r w:rsidRPr="00493497">
        <w:rPr>
          <w:i/>
          <w:iCs/>
        </w:rPr>
        <w:t>(</w:t>
      </w:r>
      <w:r w:rsidRPr="00493497">
        <w:rPr>
          <w:i/>
          <w:iCs/>
          <w:lang w:val="en-US"/>
        </w:rPr>
        <w:t>x</w:t>
      </w:r>
      <w:r w:rsidRPr="00493497">
        <w:rPr>
          <w:i/>
          <w:iCs/>
        </w:rPr>
        <w:t xml:space="preserve">) </w:t>
      </w:r>
      <w:r w:rsidRPr="00493497">
        <w:t xml:space="preserve">= </w:t>
      </w:r>
      <w:r w:rsidRPr="00493497">
        <w:rPr>
          <w:i/>
          <w:iCs/>
          <w:lang w:val="en-US"/>
        </w:rPr>
        <w:t>Q</w:t>
      </w:r>
      <w:r w:rsidRPr="00493497">
        <w:rPr>
          <w:i/>
          <w:iCs/>
        </w:rPr>
        <w:t>(</w:t>
      </w:r>
      <w:r w:rsidRPr="00493497">
        <w:rPr>
          <w:i/>
          <w:iCs/>
          <w:lang w:val="en-US"/>
        </w:rPr>
        <w:t>z</w:t>
      </w:r>
      <w:r w:rsidRPr="00493497">
        <w:rPr>
          <w:i/>
          <w:iCs/>
        </w:rPr>
        <w:t>°(</w:t>
      </w:r>
      <w:r w:rsidRPr="00493497">
        <w:rPr>
          <w:i/>
          <w:iCs/>
          <w:lang w:val="en-US"/>
        </w:rPr>
        <w:t>x</w:t>
      </w:r>
      <w:r w:rsidRPr="00493497">
        <w:rPr>
          <w:i/>
          <w:iCs/>
        </w:rPr>
        <w:t>)|</w:t>
      </w:r>
      <w:r w:rsidRPr="00493497">
        <w:rPr>
          <w:i/>
          <w:iCs/>
          <w:lang w:val="en-US"/>
        </w:rPr>
        <w:t>x</w:t>
      </w:r>
      <w:r w:rsidRPr="00493497">
        <w:rPr>
          <w:i/>
          <w:iCs/>
        </w:rPr>
        <w:t xml:space="preserve">), </w:t>
      </w:r>
      <w:r w:rsidRPr="00493497">
        <w:t xml:space="preserve">где </w:t>
      </w:r>
      <w:r w:rsidRPr="00493497">
        <w:rPr>
          <w:i/>
          <w:iCs/>
          <w:lang w:val="en-US"/>
        </w:rPr>
        <w:t>z</w:t>
      </w:r>
      <w:r w:rsidRPr="00493497">
        <w:rPr>
          <w:i/>
          <w:iCs/>
        </w:rPr>
        <w:t>°(</w:t>
      </w:r>
      <w:r w:rsidRPr="00493497">
        <w:rPr>
          <w:i/>
          <w:iCs/>
          <w:lang w:val="en-US"/>
        </w:rPr>
        <w:t>x</w:t>
      </w:r>
      <w:r w:rsidRPr="00493497">
        <w:rPr>
          <w:i/>
          <w:iCs/>
        </w:rPr>
        <w:t xml:space="preserve">) </w:t>
      </w:r>
      <w:r w:rsidRPr="00493497">
        <w:t>— решение задачи ЛП:</w:t>
      </w:r>
    </w:p>
    <w:p w:rsidR="00493497" w:rsidRPr="00493497" w:rsidRDefault="00493497" w:rsidP="00493497">
      <w:pPr>
        <w:widowControl w:val="0"/>
        <w:shd w:val="clear" w:color="auto" w:fill="FFFFFF"/>
        <w:autoSpaceDE w:val="0"/>
        <w:autoSpaceDN w:val="0"/>
        <w:adjustRightInd w:val="0"/>
        <w:ind w:firstLine="284"/>
        <w:jc w:val="both"/>
      </w:pPr>
    </w:p>
    <w:p w:rsidR="00493497" w:rsidRPr="00493497" w:rsidRDefault="00493497" w:rsidP="00493497">
      <w:pPr>
        <w:widowControl w:val="0"/>
        <w:shd w:val="clear" w:color="auto" w:fill="FFFFFF"/>
        <w:tabs>
          <w:tab w:val="left" w:pos="6149"/>
        </w:tabs>
        <w:autoSpaceDE w:val="0"/>
        <w:autoSpaceDN w:val="0"/>
        <w:adjustRightInd w:val="0"/>
        <w:ind w:firstLine="284"/>
        <w:jc w:val="right"/>
      </w:pPr>
      <w:r w:rsidRPr="00493497">
        <w:rPr>
          <w:i/>
          <w:iCs/>
          <w:lang w:val="en-US"/>
        </w:rPr>
        <w:t>q</w:t>
      </w:r>
      <w:r w:rsidRPr="00493497">
        <w:rPr>
          <w:i/>
          <w:iCs/>
        </w:rPr>
        <w:t>'</w:t>
      </w:r>
      <w:r w:rsidRPr="00493497">
        <w:rPr>
          <w:i/>
          <w:iCs/>
          <w:lang w:val="en-US"/>
        </w:rPr>
        <w:t>z</w:t>
      </w:r>
      <w:r w:rsidRPr="00493497">
        <w:rPr>
          <w:i/>
          <w:iCs/>
        </w:rPr>
        <w:t xml:space="preserve"> →</w:t>
      </w:r>
      <w:r w:rsidRPr="00493497">
        <w:t xml:space="preserve"> </w:t>
      </w:r>
      <w:r w:rsidRPr="00493497">
        <w:rPr>
          <w:lang w:val="en-US"/>
        </w:rPr>
        <w:t>max</w:t>
      </w:r>
      <w:r w:rsidRPr="00493497">
        <w:t xml:space="preserve">,    </w:t>
      </w:r>
      <w:proofErr w:type="spellStart"/>
      <w:proofErr w:type="gramStart"/>
      <w:r w:rsidRPr="00493497">
        <w:rPr>
          <w:i/>
          <w:iCs/>
          <w:lang w:val="en-US"/>
        </w:rPr>
        <w:t>Az</w:t>
      </w:r>
      <w:proofErr w:type="spellEnd"/>
      <w:proofErr w:type="gramEnd"/>
      <w:r w:rsidRPr="00493497">
        <w:rPr>
          <w:i/>
          <w:iCs/>
        </w:rPr>
        <w:t xml:space="preserve"> ≤ х,    </w:t>
      </w:r>
      <w:r w:rsidRPr="00493497">
        <w:rPr>
          <w:i/>
          <w:iCs/>
          <w:lang w:val="en-US"/>
        </w:rPr>
        <w:t>d</w:t>
      </w:r>
      <w:r w:rsidRPr="00493497">
        <w:rPr>
          <w:i/>
          <w:iCs/>
          <w:vertAlign w:val="subscript"/>
        </w:rPr>
        <w:t>*</w:t>
      </w:r>
      <w:r w:rsidRPr="00493497">
        <w:rPr>
          <w:i/>
          <w:iCs/>
        </w:rPr>
        <w:t xml:space="preserve"> ≤ </w:t>
      </w:r>
      <w:r w:rsidRPr="00493497">
        <w:rPr>
          <w:i/>
          <w:iCs/>
          <w:lang w:val="en-US"/>
        </w:rPr>
        <w:t>z</w:t>
      </w:r>
      <w:r w:rsidRPr="00493497">
        <w:rPr>
          <w:i/>
          <w:iCs/>
        </w:rPr>
        <w:t xml:space="preserve"> ≤ </w:t>
      </w:r>
      <w:r w:rsidRPr="00493497">
        <w:rPr>
          <w:i/>
          <w:iCs/>
          <w:lang w:val="en-US"/>
        </w:rPr>
        <w:t>d</w:t>
      </w:r>
      <w:r w:rsidRPr="00493497">
        <w:rPr>
          <w:i/>
          <w:iCs/>
          <w:vertAlign w:val="superscript"/>
        </w:rPr>
        <w:t>*</w:t>
      </w:r>
      <w:r w:rsidRPr="00493497">
        <w:rPr>
          <w:i/>
          <w:iCs/>
        </w:rPr>
        <w:t xml:space="preserve">,                                                </w:t>
      </w:r>
      <w:r w:rsidRPr="00493497">
        <w:t>(</w:t>
      </w:r>
      <w:r>
        <w:t>2</w:t>
      </w:r>
      <w:r w:rsidRPr="00493497">
        <w:t>.6)</w:t>
      </w:r>
    </w:p>
    <w:p w:rsidR="00493497" w:rsidRPr="00493497" w:rsidRDefault="00493497" w:rsidP="00493497">
      <w:pPr>
        <w:widowControl w:val="0"/>
        <w:shd w:val="clear" w:color="auto" w:fill="FFFFFF"/>
        <w:autoSpaceDE w:val="0"/>
        <w:autoSpaceDN w:val="0"/>
        <w:adjustRightInd w:val="0"/>
        <w:ind w:firstLine="284"/>
      </w:pPr>
      <w:r w:rsidRPr="00493497">
        <w:rPr>
          <w:iCs/>
        </w:rPr>
        <w:t xml:space="preserve">где </w:t>
      </w:r>
      <w:r w:rsidRPr="00493497">
        <w:rPr>
          <w:i/>
          <w:iCs/>
          <w:lang w:val="en-US"/>
        </w:rPr>
        <w:t>q</w:t>
      </w:r>
      <w:r w:rsidRPr="00493497">
        <w:rPr>
          <w:i/>
          <w:iCs/>
        </w:rPr>
        <w:t xml:space="preserve"> = (</w:t>
      </w:r>
      <w:r w:rsidRPr="00493497">
        <w:rPr>
          <w:i/>
          <w:iCs/>
          <w:lang w:val="en-US"/>
        </w:rPr>
        <w:t>q</w:t>
      </w:r>
      <w:proofErr w:type="gramStart"/>
      <w:r w:rsidRPr="00493497">
        <w:rPr>
          <w:i/>
          <w:iCs/>
          <w:vertAlign w:val="subscript"/>
        </w:rPr>
        <w:t>1</w:t>
      </w:r>
      <w:r w:rsidRPr="00493497">
        <w:rPr>
          <w:i/>
          <w:iCs/>
        </w:rPr>
        <w:t xml:space="preserve">,   </w:t>
      </w:r>
      <w:proofErr w:type="gramEnd"/>
      <w:r w:rsidRPr="00493497">
        <w:rPr>
          <w:i/>
          <w:iCs/>
        </w:rPr>
        <w:t xml:space="preserve">...,   </w:t>
      </w:r>
      <w:proofErr w:type="spellStart"/>
      <w:r w:rsidRPr="00493497">
        <w:rPr>
          <w:i/>
          <w:iCs/>
          <w:lang w:val="en-US"/>
        </w:rPr>
        <w:t>q</w:t>
      </w:r>
      <w:r w:rsidRPr="00493497">
        <w:rPr>
          <w:i/>
          <w:iCs/>
          <w:vertAlign w:val="subscript"/>
          <w:lang w:val="en-US"/>
        </w:rPr>
        <w:t>n</w:t>
      </w:r>
      <w:proofErr w:type="spellEnd"/>
      <w:r w:rsidRPr="00493497">
        <w:rPr>
          <w:i/>
          <w:iCs/>
          <w:vertAlign w:val="subscript"/>
        </w:rPr>
        <w:t xml:space="preserve"> </w:t>
      </w:r>
      <w:r w:rsidRPr="00493497">
        <w:rPr>
          <w:i/>
          <w:iCs/>
        </w:rPr>
        <w:t>)</w:t>
      </w:r>
      <w:r w:rsidRPr="00493497">
        <w:t xml:space="preserve">—   вектор   производительностей,    </w:t>
      </w:r>
      <w:r w:rsidRPr="00493497">
        <w:rPr>
          <w:i/>
          <w:iCs/>
          <w:lang w:val="en-US"/>
        </w:rPr>
        <w:t>d</w:t>
      </w:r>
      <w:r w:rsidRPr="00493497">
        <w:rPr>
          <w:i/>
          <w:iCs/>
          <w:vertAlign w:val="subscript"/>
        </w:rPr>
        <w:t>*</w:t>
      </w:r>
      <w:r w:rsidRPr="00493497">
        <w:rPr>
          <w:i/>
          <w:iCs/>
        </w:rPr>
        <w:t xml:space="preserve"> </w:t>
      </w:r>
      <w:r w:rsidRPr="00493497">
        <w:t xml:space="preserve">= </w:t>
      </w:r>
      <w:r w:rsidRPr="00493497">
        <w:rPr>
          <w:i/>
          <w:iCs/>
        </w:rPr>
        <w:t>(</w:t>
      </w:r>
      <w:r w:rsidRPr="00493497">
        <w:rPr>
          <w:i/>
          <w:iCs/>
          <w:lang w:val="en-US"/>
        </w:rPr>
        <w:t>d</w:t>
      </w:r>
      <w:r w:rsidRPr="00493497">
        <w:rPr>
          <w:i/>
          <w:iCs/>
          <w:vertAlign w:val="subscript"/>
        </w:rPr>
        <w:t>*</w:t>
      </w:r>
      <w:r w:rsidRPr="00493497">
        <w:rPr>
          <w:i/>
          <w:iCs/>
          <w:vertAlign w:val="subscript"/>
          <w:lang w:val="en-US"/>
        </w:rPr>
        <w:t>j</w:t>
      </w:r>
      <w:r w:rsidRPr="00493497">
        <w:rPr>
          <w:i/>
          <w:iCs/>
          <w:vertAlign w:val="subscript"/>
        </w:rPr>
        <w:t xml:space="preserve"> </w:t>
      </w:r>
      <w:r w:rsidRPr="00493497">
        <w:rPr>
          <w:i/>
          <w:iCs/>
        </w:rPr>
        <w:t>,</w:t>
      </w:r>
      <w:r w:rsidRPr="00493497">
        <w:rPr>
          <w:i/>
          <w:iCs/>
          <w:vertAlign w:val="subscript"/>
        </w:rPr>
        <w:t xml:space="preserve">  </w:t>
      </w:r>
      <w:r w:rsidRPr="00493497">
        <w:rPr>
          <w:i/>
          <w:iCs/>
          <w:lang w:val="en-US"/>
        </w:rPr>
        <w:t>j</w:t>
      </w:r>
      <w:r w:rsidRPr="00493497">
        <w:rPr>
          <w:i/>
          <w:iCs/>
          <w:position w:val="-4"/>
          <w:lang w:val="en-US"/>
        </w:rPr>
        <w:object w:dxaOrig="200" w:dyaOrig="200">
          <v:shape id="_x0000_i1061" type="#_x0000_t75" style="width:10.5pt;height:10.5pt" o:ole="">
            <v:imagedata r:id="rId76" o:title=""/>
          </v:shape>
          <o:OLEObject Type="Embed" ProgID="Equation.3" ShapeID="_x0000_i1061" DrawAspect="Content" ObjectID="_1635954840" r:id="rId77"/>
        </w:object>
      </w:r>
      <w:r w:rsidRPr="00493497">
        <w:rPr>
          <w:i/>
          <w:iCs/>
        </w:rPr>
        <w:t xml:space="preserve"> </w:t>
      </w:r>
      <w:proofErr w:type="spellStart"/>
      <w:r w:rsidRPr="00493497">
        <w:rPr>
          <w:i/>
          <w:iCs/>
          <w:lang w:val="en-US"/>
        </w:rPr>
        <w:t>J</w:t>
      </w:r>
      <w:proofErr w:type="spellEnd"/>
      <w:r w:rsidRPr="00493497">
        <w:rPr>
          <w:i/>
          <w:iCs/>
        </w:rPr>
        <w:t xml:space="preserve">), </w:t>
      </w:r>
      <w:r w:rsidRPr="00493497">
        <w:rPr>
          <w:i/>
          <w:iCs/>
          <w:lang w:val="en-US"/>
        </w:rPr>
        <w:t>d</w:t>
      </w:r>
      <w:r w:rsidRPr="00493497">
        <w:rPr>
          <w:i/>
          <w:iCs/>
          <w:vertAlign w:val="superscript"/>
        </w:rPr>
        <w:t>*</w:t>
      </w:r>
      <w:r w:rsidRPr="00493497">
        <w:rPr>
          <w:i/>
          <w:iCs/>
        </w:rPr>
        <w:t xml:space="preserve"> </w:t>
      </w:r>
      <w:r w:rsidRPr="00493497">
        <w:t xml:space="preserve">= </w:t>
      </w:r>
      <w:r w:rsidRPr="00493497">
        <w:rPr>
          <w:i/>
          <w:iCs/>
        </w:rPr>
        <w:t>(</w:t>
      </w:r>
      <w:proofErr w:type="spellStart"/>
      <w:r w:rsidRPr="00493497">
        <w:rPr>
          <w:i/>
          <w:iCs/>
          <w:lang w:val="en-US"/>
        </w:rPr>
        <w:t>d</w:t>
      </w:r>
      <w:r w:rsidRPr="00493497">
        <w:rPr>
          <w:i/>
          <w:iCs/>
          <w:vertAlign w:val="subscript"/>
          <w:lang w:val="en-US"/>
        </w:rPr>
        <w:t>j</w:t>
      </w:r>
      <w:proofErr w:type="spellEnd"/>
      <w:r w:rsidRPr="00493497">
        <w:rPr>
          <w:i/>
          <w:iCs/>
          <w:vertAlign w:val="superscript"/>
        </w:rPr>
        <w:t>*</w:t>
      </w:r>
      <w:r w:rsidRPr="00493497">
        <w:rPr>
          <w:i/>
          <w:iCs/>
          <w:vertAlign w:val="subscript"/>
        </w:rPr>
        <w:t xml:space="preserve"> </w:t>
      </w:r>
      <w:r w:rsidRPr="00493497">
        <w:rPr>
          <w:i/>
          <w:iCs/>
        </w:rPr>
        <w:t>,</w:t>
      </w:r>
      <w:r w:rsidRPr="00493497">
        <w:rPr>
          <w:i/>
          <w:iCs/>
          <w:vertAlign w:val="subscript"/>
        </w:rPr>
        <w:t xml:space="preserve">  </w:t>
      </w:r>
      <w:r w:rsidRPr="00493497">
        <w:rPr>
          <w:i/>
          <w:iCs/>
          <w:lang w:val="en-US"/>
        </w:rPr>
        <w:t>j</w:t>
      </w:r>
      <w:r w:rsidRPr="00493497">
        <w:rPr>
          <w:i/>
          <w:iCs/>
          <w:position w:val="-4"/>
          <w:lang w:val="en-US"/>
        </w:rPr>
        <w:object w:dxaOrig="200" w:dyaOrig="200">
          <v:shape id="_x0000_i1062" type="#_x0000_t75" style="width:10.5pt;height:10.5pt" o:ole="">
            <v:imagedata r:id="rId78" o:title=""/>
          </v:shape>
          <o:OLEObject Type="Embed" ProgID="Equation.3" ShapeID="_x0000_i1062" DrawAspect="Content" ObjectID="_1635954841" r:id="rId79"/>
        </w:object>
      </w:r>
      <w:r w:rsidRPr="00493497">
        <w:rPr>
          <w:i/>
          <w:iCs/>
        </w:rPr>
        <w:t xml:space="preserve"> </w:t>
      </w:r>
      <w:proofErr w:type="spellStart"/>
      <w:r w:rsidRPr="00493497">
        <w:rPr>
          <w:i/>
          <w:iCs/>
          <w:lang w:val="en-US"/>
        </w:rPr>
        <w:t>J</w:t>
      </w:r>
      <w:proofErr w:type="spellEnd"/>
      <w:r w:rsidRPr="00493497">
        <w:rPr>
          <w:i/>
          <w:iCs/>
        </w:rPr>
        <w:t>).</w:t>
      </w:r>
    </w:p>
    <w:p w:rsidR="00493497" w:rsidRPr="00493497" w:rsidRDefault="00493497" w:rsidP="00493497">
      <w:pPr>
        <w:widowControl w:val="0"/>
        <w:shd w:val="clear" w:color="auto" w:fill="FFFFFF"/>
        <w:autoSpaceDE w:val="0"/>
        <w:autoSpaceDN w:val="0"/>
        <w:adjustRightInd w:val="0"/>
        <w:ind w:firstLine="284"/>
        <w:jc w:val="both"/>
      </w:pPr>
      <w:r w:rsidRPr="00493497">
        <w:t xml:space="preserve">Исходя из двойственного представления функции </w:t>
      </w:r>
      <w:r w:rsidRPr="00493497">
        <w:rPr>
          <w:i/>
          <w:iCs/>
          <w:lang w:val="en-US"/>
        </w:rPr>
        <w:t>f</w:t>
      </w:r>
      <w:r w:rsidRPr="00493497">
        <w:rPr>
          <w:i/>
          <w:iCs/>
        </w:rPr>
        <w:t>(</w:t>
      </w:r>
      <w:r w:rsidRPr="00493497">
        <w:rPr>
          <w:i/>
          <w:iCs/>
          <w:lang w:val="en-US"/>
        </w:rPr>
        <w:t>x</w:t>
      </w:r>
      <w:r w:rsidRPr="00493497">
        <w:rPr>
          <w:i/>
          <w:iCs/>
        </w:rPr>
        <w:t xml:space="preserve">), </w:t>
      </w:r>
      <w:r w:rsidRPr="00493497">
        <w:t xml:space="preserve">можно показать, что эта функция обладает всеми теми же свойствами, что </w:t>
      </w:r>
      <w:r w:rsidRPr="00493497">
        <w:rPr>
          <w:bCs/>
        </w:rPr>
        <w:t>и</w:t>
      </w:r>
      <w:r w:rsidRPr="00493497">
        <w:rPr>
          <w:b/>
          <w:bCs/>
        </w:rPr>
        <w:t xml:space="preserve"> </w:t>
      </w:r>
      <w:r w:rsidRPr="00493497">
        <w:t xml:space="preserve">функция полезности </w:t>
      </w:r>
      <w:r w:rsidRPr="00493497">
        <w:rPr>
          <w:i/>
          <w:iCs/>
          <w:lang w:val="en-US"/>
        </w:rPr>
        <w:t>U</w:t>
      </w:r>
      <w:r w:rsidRPr="00493497">
        <w:rPr>
          <w:i/>
          <w:iCs/>
        </w:rPr>
        <w:t>(</w:t>
      </w:r>
      <w:r w:rsidRPr="00493497">
        <w:rPr>
          <w:i/>
          <w:iCs/>
          <w:lang w:val="en-US"/>
        </w:rPr>
        <w:t>x</w:t>
      </w:r>
      <w:r w:rsidRPr="00493497">
        <w:rPr>
          <w:i/>
          <w:iCs/>
        </w:rPr>
        <w:t xml:space="preserve">), </w:t>
      </w:r>
      <w:r w:rsidRPr="00493497">
        <w:t>построенная, исходя из дохода, т.е. она является непрерывной, вогнутой, при этом:</w:t>
      </w:r>
    </w:p>
    <w:p w:rsidR="00493497" w:rsidRPr="00493497" w:rsidRDefault="00493497" w:rsidP="00493497">
      <w:pPr>
        <w:widowControl w:val="0"/>
        <w:shd w:val="clear" w:color="auto" w:fill="FFFFFF"/>
        <w:tabs>
          <w:tab w:val="left" w:pos="6173"/>
        </w:tabs>
        <w:autoSpaceDE w:val="0"/>
        <w:autoSpaceDN w:val="0"/>
        <w:adjustRightInd w:val="0"/>
        <w:ind w:firstLine="284"/>
        <w:jc w:val="right"/>
      </w:pPr>
      <w:proofErr w:type="gramStart"/>
      <w:r w:rsidRPr="00493497">
        <w:rPr>
          <w:i/>
          <w:iCs/>
          <w:lang w:val="en-US"/>
        </w:rPr>
        <w:t>f</w:t>
      </w:r>
      <w:r w:rsidRPr="00493497">
        <w:rPr>
          <w:i/>
          <w:iCs/>
        </w:rPr>
        <w:t>(</w:t>
      </w:r>
      <w:proofErr w:type="gramEnd"/>
      <w:r w:rsidRPr="00493497">
        <w:rPr>
          <w:i/>
          <w:iCs/>
          <w:lang w:val="en-US"/>
        </w:rPr>
        <w:t>x</w:t>
      </w:r>
      <w:r w:rsidRPr="00493497">
        <w:rPr>
          <w:i/>
          <w:iCs/>
        </w:rPr>
        <w:t xml:space="preserve">) = </w:t>
      </w:r>
      <w:proofErr w:type="spellStart"/>
      <w:r w:rsidRPr="00493497">
        <w:rPr>
          <w:i/>
          <w:iCs/>
        </w:rPr>
        <w:t>х'у</w:t>
      </w:r>
      <w:proofErr w:type="spellEnd"/>
      <w:r w:rsidRPr="00493497">
        <w:rPr>
          <w:i/>
          <w:iCs/>
        </w:rPr>
        <w:t xml:space="preserve">°(х) + </w:t>
      </w:r>
      <w:r w:rsidRPr="00493497">
        <w:rPr>
          <w:i/>
          <w:iCs/>
          <w:lang w:val="en-US"/>
        </w:rPr>
        <w:t>d</w:t>
      </w:r>
      <w:r w:rsidRPr="00493497">
        <w:rPr>
          <w:i/>
          <w:iCs/>
        </w:rPr>
        <w:t>*'</w:t>
      </w:r>
      <w:r w:rsidRPr="00493497">
        <w:rPr>
          <w:i/>
          <w:iCs/>
          <w:lang w:val="en-US"/>
        </w:rPr>
        <w:t>w</w:t>
      </w:r>
      <w:r w:rsidRPr="00493497">
        <w:rPr>
          <w:i/>
          <w:iCs/>
        </w:rPr>
        <w:t>°(</w:t>
      </w:r>
      <w:r w:rsidRPr="00493497">
        <w:rPr>
          <w:i/>
          <w:iCs/>
          <w:lang w:val="en-US"/>
        </w:rPr>
        <w:t>x</w:t>
      </w:r>
      <w:r w:rsidRPr="00493497">
        <w:rPr>
          <w:i/>
          <w:iCs/>
        </w:rPr>
        <w:t>)–</w:t>
      </w:r>
      <w:r w:rsidRPr="00493497">
        <w:t xml:space="preserve"> </w:t>
      </w:r>
      <w:r w:rsidRPr="00493497">
        <w:rPr>
          <w:i/>
          <w:iCs/>
          <w:lang w:val="en-US"/>
        </w:rPr>
        <w:t>d</w:t>
      </w:r>
      <w:r w:rsidRPr="00493497">
        <w:rPr>
          <w:i/>
          <w:iCs/>
        </w:rPr>
        <w:t xml:space="preserve">' </w:t>
      </w:r>
      <w:r w:rsidRPr="00493497">
        <w:rPr>
          <w:i/>
          <w:iCs/>
          <w:vertAlign w:val="subscript"/>
        </w:rPr>
        <w:t>*</w:t>
      </w:r>
      <w:r w:rsidRPr="00493497">
        <w:rPr>
          <w:i/>
          <w:iCs/>
          <w:lang w:val="en-US"/>
        </w:rPr>
        <w:t>v</w:t>
      </w:r>
      <w:r w:rsidRPr="00493497">
        <w:rPr>
          <w:i/>
          <w:iCs/>
        </w:rPr>
        <w:t>°(</w:t>
      </w:r>
      <w:r w:rsidRPr="00493497">
        <w:rPr>
          <w:i/>
          <w:iCs/>
          <w:lang w:val="en-US"/>
        </w:rPr>
        <w:t>x</w:t>
      </w:r>
      <w:r w:rsidRPr="00493497">
        <w:rPr>
          <w:i/>
          <w:iCs/>
        </w:rPr>
        <w:t xml:space="preserve">),     </w:t>
      </w:r>
      <w:r w:rsidRPr="00493497">
        <w:rPr>
          <w:i/>
          <w:iCs/>
          <w:lang w:val="en-US"/>
        </w:rPr>
        <w:t>b</w:t>
      </w:r>
      <w:r w:rsidRPr="00493497">
        <w:rPr>
          <w:i/>
          <w:iCs/>
          <w:vertAlign w:val="subscript"/>
        </w:rPr>
        <w:t>*</w:t>
      </w:r>
      <w:r w:rsidRPr="00493497">
        <w:rPr>
          <w:i/>
          <w:iCs/>
        </w:rPr>
        <w:t xml:space="preserve"> &lt; х &lt; </w:t>
      </w:r>
      <w:r w:rsidRPr="00493497">
        <w:rPr>
          <w:i/>
          <w:iCs/>
          <w:lang w:val="en-US"/>
        </w:rPr>
        <w:t>b</w:t>
      </w:r>
      <w:r w:rsidRPr="00493497">
        <w:rPr>
          <w:i/>
          <w:iCs/>
        </w:rPr>
        <w:t>*,</w:t>
      </w:r>
      <w:r w:rsidRPr="00493497">
        <w:rPr>
          <w:i/>
          <w:iCs/>
        </w:rPr>
        <w:tab/>
        <w:t xml:space="preserve">      </w:t>
      </w:r>
      <w:r w:rsidRPr="00493497">
        <w:t>(</w:t>
      </w:r>
      <w:r>
        <w:t>2</w:t>
      </w:r>
      <w:r w:rsidRPr="00493497">
        <w:t>.7)</w:t>
      </w:r>
    </w:p>
    <w:p w:rsidR="00493497" w:rsidRPr="00493497" w:rsidRDefault="00493497" w:rsidP="00493497">
      <w:pPr>
        <w:widowControl w:val="0"/>
        <w:shd w:val="clear" w:color="auto" w:fill="FFFFFF"/>
        <w:autoSpaceDE w:val="0"/>
        <w:autoSpaceDN w:val="0"/>
        <w:adjustRightInd w:val="0"/>
        <w:ind w:firstLine="284"/>
      </w:pPr>
      <w:r w:rsidRPr="00493497">
        <w:t xml:space="preserve">где </w:t>
      </w:r>
      <w:r w:rsidRPr="00493497">
        <w:rPr>
          <w:i/>
          <w:iCs/>
        </w:rPr>
        <w:t xml:space="preserve">(у°(х), </w:t>
      </w:r>
      <w:r w:rsidRPr="00493497">
        <w:rPr>
          <w:i/>
          <w:iCs/>
          <w:lang w:val="en-US"/>
        </w:rPr>
        <w:t>w</w:t>
      </w:r>
      <w:r w:rsidRPr="00493497">
        <w:rPr>
          <w:i/>
          <w:iCs/>
        </w:rPr>
        <w:t>°(</w:t>
      </w:r>
      <w:r w:rsidRPr="00493497">
        <w:rPr>
          <w:i/>
          <w:iCs/>
          <w:lang w:val="en-US"/>
        </w:rPr>
        <w:t>x</w:t>
      </w:r>
      <w:r w:rsidRPr="00493497">
        <w:rPr>
          <w:i/>
          <w:iCs/>
        </w:rPr>
        <w:t xml:space="preserve">), </w:t>
      </w:r>
      <w:r w:rsidRPr="00493497">
        <w:rPr>
          <w:i/>
          <w:iCs/>
          <w:lang w:val="en-US"/>
        </w:rPr>
        <w:t>v</w:t>
      </w:r>
      <w:r w:rsidRPr="00493497">
        <w:rPr>
          <w:i/>
          <w:iCs/>
        </w:rPr>
        <w:t>°(</w:t>
      </w:r>
      <w:r w:rsidRPr="00493497">
        <w:rPr>
          <w:i/>
          <w:iCs/>
          <w:lang w:val="en-US"/>
        </w:rPr>
        <w:t>x</w:t>
      </w:r>
      <w:r w:rsidRPr="00493497">
        <w:rPr>
          <w:i/>
          <w:iCs/>
        </w:rPr>
        <w:t xml:space="preserve">)) </w:t>
      </w:r>
      <w:r w:rsidRPr="00493497">
        <w:t xml:space="preserve">— оптимальный двойственный план задачи (5.6) при заданном векторе </w:t>
      </w:r>
      <w:r w:rsidRPr="00493497">
        <w:rPr>
          <w:i/>
          <w:iCs/>
        </w:rPr>
        <w:t>х.</w:t>
      </w:r>
    </w:p>
    <w:p w:rsidR="00493497" w:rsidRPr="00493497" w:rsidRDefault="00493497" w:rsidP="00493497">
      <w:pPr>
        <w:widowControl w:val="0"/>
        <w:shd w:val="clear" w:color="auto" w:fill="FFFFFF"/>
        <w:autoSpaceDE w:val="0"/>
        <w:autoSpaceDN w:val="0"/>
        <w:adjustRightInd w:val="0"/>
        <w:ind w:firstLine="284"/>
        <w:jc w:val="both"/>
      </w:pPr>
      <w:r w:rsidRPr="00493497">
        <w:t>В связи с этим мы не будем проводить здесь аналогичную геометрическую интерпретацию. В частно</w:t>
      </w:r>
      <w:r w:rsidRPr="00493497">
        <w:softHyphen/>
        <w:t xml:space="preserve">сти, при изменении только одного фактора вид ПФ аналогичен функции полезности </w:t>
      </w:r>
      <w:r w:rsidRPr="00493497">
        <w:rPr>
          <w:i/>
          <w:iCs/>
          <w:lang w:val="en-US"/>
        </w:rPr>
        <w:t>U</w:t>
      </w:r>
      <w:r w:rsidRPr="00493497">
        <w:rPr>
          <w:i/>
          <w:iCs/>
        </w:rPr>
        <w:t>(</w:t>
      </w:r>
      <w:r w:rsidRPr="00493497">
        <w:rPr>
          <w:i/>
          <w:iCs/>
          <w:lang w:val="en-US"/>
        </w:rPr>
        <w:t>x</w:t>
      </w:r>
      <w:r w:rsidRPr="00493497">
        <w:rPr>
          <w:i/>
          <w:iCs/>
        </w:rPr>
        <w:t>)</w:t>
      </w:r>
      <w:r w:rsidRPr="00493497">
        <w:t>.</w:t>
      </w:r>
    </w:p>
    <w:p w:rsidR="00493497" w:rsidRPr="00493497" w:rsidRDefault="00493497" w:rsidP="00493497">
      <w:pPr>
        <w:widowControl w:val="0"/>
        <w:shd w:val="clear" w:color="auto" w:fill="FFFFFF"/>
        <w:autoSpaceDE w:val="0"/>
        <w:autoSpaceDN w:val="0"/>
        <w:adjustRightInd w:val="0"/>
        <w:ind w:firstLine="284"/>
        <w:jc w:val="both"/>
      </w:pPr>
      <w:r w:rsidRPr="00493497">
        <w:t>Для агрегированной модели, где в качестве факторов рас</w:t>
      </w:r>
      <w:r w:rsidRPr="00493497">
        <w:softHyphen/>
        <w:t>сматриваются только труд и капитал, ПФ ЗАСПД можно предста</w:t>
      </w:r>
      <w:r w:rsidRPr="00493497">
        <w:softHyphen/>
        <w:t>вить следующим образом. Предприятие обладает некоторым ка</w:t>
      </w:r>
      <w:r w:rsidRPr="00493497">
        <w:softHyphen/>
        <w:t xml:space="preserve">питалом </w:t>
      </w:r>
      <w:r w:rsidRPr="00493497">
        <w:rPr>
          <w:i/>
          <w:iCs/>
        </w:rPr>
        <w:t xml:space="preserve">К </w:t>
      </w:r>
      <w:r w:rsidRPr="00493497">
        <w:t xml:space="preserve">(под ним можно понимать совокупность </w:t>
      </w:r>
      <w:r w:rsidRPr="00493497">
        <w:rPr>
          <w:i/>
          <w:iCs/>
        </w:rPr>
        <w:t>основных (</w:t>
      </w:r>
      <w:r w:rsidRPr="00493497">
        <w:rPr>
          <w:i/>
          <w:iCs/>
          <w:lang w:val="en-US"/>
        </w:rPr>
        <w:t>fixed</w:t>
      </w:r>
      <w:r w:rsidRPr="00493497">
        <w:rPr>
          <w:i/>
          <w:iCs/>
        </w:rPr>
        <w:t xml:space="preserve">) </w:t>
      </w:r>
      <w:r w:rsidRPr="00493497">
        <w:t xml:space="preserve">и </w:t>
      </w:r>
      <w:r w:rsidRPr="00493497">
        <w:rPr>
          <w:bCs/>
          <w:i/>
          <w:iCs/>
        </w:rPr>
        <w:t xml:space="preserve">оборотных фондов </w:t>
      </w:r>
      <w:r w:rsidRPr="00493497">
        <w:rPr>
          <w:i/>
          <w:iCs/>
        </w:rPr>
        <w:t>(</w:t>
      </w:r>
      <w:r w:rsidRPr="00493497">
        <w:rPr>
          <w:i/>
          <w:iCs/>
          <w:lang w:val="en-US"/>
        </w:rPr>
        <w:t>circulating</w:t>
      </w:r>
      <w:r w:rsidRPr="00493497">
        <w:rPr>
          <w:i/>
          <w:iCs/>
        </w:rPr>
        <w:t xml:space="preserve"> </w:t>
      </w:r>
      <w:r w:rsidRPr="00493497">
        <w:rPr>
          <w:i/>
          <w:iCs/>
          <w:lang w:val="en-US"/>
        </w:rPr>
        <w:t>assets</w:t>
      </w:r>
      <w:proofErr w:type="gramStart"/>
      <w:r w:rsidRPr="00493497">
        <w:rPr>
          <w:i/>
          <w:iCs/>
        </w:rPr>
        <w:t>) ,</w:t>
      </w:r>
      <w:proofErr w:type="gramEnd"/>
      <w:r w:rsidRPr="00493497">
        <w:rPr>
          <w:i/>
          <w:iCs/>
        </w:rPr>
        <w:t xml:space="preserve"> </w:t>
      </w:r>
      <w:r w:rsidRPr="00493497">
        <w:t xml:space="preserve">а также </w:t>
      </w:r>
      <w:r w:rsidRPr="00493497">
        <w:rPr>
          <w:i/>
          <w:iCs/>
        </w:rPr>
        <w:t>креди</w:t>
      </w:r>
      <w:r w:rsidRPr="00493497">
        <w:rPr>
          <w:i/>
          <w:iCs/>
        </w:rPr>
        <w:softHyphen/>
        <w:t>ты (</w:t>
      </w:r>
      <w:r w:rsidRPr="00493497">
        <w:rPr>
          <w:i/>
          <w:iCs/>
          <w:lang w:val="en-US"/>
        </w:rPr>
        <w:t>credit</w:t>
      </w:r>
      <w:r w:rsidRPr="00493497">
        <w:rPr>
          <w:i/>
          <w:iCs/>
        </w:rPr>
        <w:t xml:space="preserve">)). </w:t>
      </w:r>
      <w:r w:rsidRPr="00493497">
        <w:t xml:space="preserve">Величину </w:t>
      </w:r>
      <w:r w:rsidRPr="00493497">
        <w:rPr>
          <w:i/>
          <w:iCs/>
        </w:rPr>
        <w:t xml:space="preserve">К </w:t>
      </w:r>
      <w:r w:rsidRPr="00493497">
        <w:t>можно исчислять как в натуральных, так и денежных единицах. Последний вариант, конечно, пред</w:t>
      </w:r>
      <w:r w:rsidRPr="00493497">
        <w:softHyphen/>
        <w:t>почтительнее. Этот капитал распределяется между технологиче</w:t>
      </w:r>
      <w:r w:rsidRPr="00493497">
        <w:softHyphen/>
        <w:t xml:space="preserve">скими процессами. Пусть </w:t>
      </w:r>
      <w:r w:rsidRPr="00493497">
        <w:rPr>
          <w:i/>
          <w:iCs/>
        </w:rPr>
        <w:t>z</w:t>
      </w:r>
      <w:r w:rsidRPr="00493497">
        <w:rPr>
          <w:i/>
          <w:iCs/>
          <w:vertAlign w:val="subscript"/>
          <w:lang w:val="en-US"/>
        </w:rPr>
        <w:t>j</w:t>
      </w:r>
      <w:r w:rsidRPr="00493497">
        <w:rPr>
          <w:i/>
          <w:iCs/>
        </w:rPr>
        <w:t xml:space="preserve"> </w:t>
      </w:r>
      <w:r w:rsidRPr="00493497">
        <w:t xml:space="preserve">— сумма капитала, выделяемая на </w:t>
      </w:r>
      <w:r w:rsidRPr="00493497">
        <w:rPr>
          <w:lang w:val="en-US"/>
        </w:rPr>
        <w:t>j</w:t>
      </w:r>
      <w:r w:rsidRPr="00493497">
        <w:t xml:space="preserve">-й технологический процесс, </w:t>
      </w:r>
      <w:proofErr w:type="spellStart"/>
      <w:r w:rsidRPr="00493497">
        <w:rPr>
          <w:i/>
          <w:iCs/>
          <w:lang w:val="en-US"/>
        </w:rPr>
        <w:t>q</w:t>
      </w:r>
      <w:r w:rsidRPr="00493497">
        <w:rPr>
          <w:i/>
          <w:iCs/>
          <w:vertAlign w:val="subscript"/>
          <w:lang w:val="en-US"/>
        </w:rPr>
        <w:t>j</w:t>
      </w:r>
      <w:proofErr w:type="spellEnd"/>
      <w:r w:rsidRPr="00493497">
        <w:rPr>
          <w:i/>
          <w:iCs/>
        </w:rPr>
        <w:t xml:space="preserve"> </w:t>
      </w:r>
      <w:r w:rsidRPr="00493497">
        <w:t xml:space="preserve">— производительность </w:t>
      </w:r>
      <w:r w:rsidRPr="00493497">
        <w:rPr>
          <w:lang w:val="en-US"/>
        </w:rPr>
        <w:t>j</w:t>
      </w:r>
      <w:r w:rsidRPr="00493497">
        <w:t>-го техноло</w:t>
      </w:r>
      <w:r w:rsidRPr="00493497">
        <w:softHyphen/>
        <w:t xml:space="preserve">гического процесса, т.е. количество продукции, выпускаемой </w:t>
      </w:r>
      <w:r w:rsidRPr="00493497">
        <w:rPr>
          <w:lang w:val="en-US"/>
        </w:rPr>
        <w:t>j</w:t>
      </w:r>
      <w:r w:rsidRPr="00493497">
        <w:t>-м процессом на единицу вложенного в этот процесс капитала. Та</w:t>
      </w:r>
      <w:r w:rsidRPr="00493497">
        <w:softHyphen/>
        <w:t>ким образом, под интенсивностью технологического процесса по</w:t>
      </w:r>
      <w:r w:rsidRPr="00493497">
        <w:softHyphen/>
        <w:t>нимается количество капитала, вложенного в этот процесс. Кроме капиталовложений, для функционирования производства необхо</w:t>
      </w:r>
      <w:r w:rsidRPr="00493497">
        <w:softHyphen/>
        <w:t xml:space="preserve">димы трудовые ресурсы. Пусть </w:t>
      </w:r>
      <w:proofErr w:type="spellStart"/>
      <w:r w:rsidRPr="00493497">
        <w:rPr>
          <w:i/>
          <w:iCs/>
          <w:lang w:val="en-US"/>
        </w:rPr>
        <w:t>l</w:t>
      </w:r>
      <w:r w:rsidRPr="00493497">
        <w:rPr>
          <w:i/>
          <w:iCs/>
          <w:vertAlign w:val="subscript"/>
          <w:lang w:val="en-US"/>
        </w:rPr>
        <w:t>j</w:t>
      </w:r>
      <w:proofErr w:type="spellEnd"/>
      <w:r w:rsidRPr="00493497">
        <w:rPr>
          <w:i/>
          <w:iCs/>
        </w:rPr>
        <w:t xml:space="preserve"> </w:t>
      </w:r>
      <w:r w:rsidRPr="00493497">
        <w:t>— количество труда (в соответ</w:t>
      </w:r>
      <w:r w:rsidRPr="00493497">
        <w:softHyphen/>
        <w:t>ствующих единицах измерения), необходимое на единицу капита</w:t>
      </w:r>
      <w:r w:rsidRPr="00493497">
        <w:softHyphen/>
        <w:t xml:space="preserve">ла в </w:t>
      </w:r>
      <w:r w:rsidRPr="00493497">
        <w:rPr>
          <w:lang w:val="en-US"/>
        </w:rPr>
        <w:t>j</w:t>
      </w:r>
      <w:r w:rsidRPr="00493497">
        <w:t xml:space="preserve">-ом процессе. Обозначим через </w:t>
      </w:r>
      <w:r w:rsidRPr="00493497">
        <w:rPr>
          <w:i/>
          <w:iCs/>
          <w:lang w:val="en-US"/>
        </w:rPr>
        <w:t>L</w:t>
      </w:r>
      <w:r w:rsidRPr="00493497">
        <w:rPr>
          <w:i/>
          <w:iCs/>
        </w:rPr>
        <w:t xml:space="preserve"> </w:t>
      </w:r>
      <w:r w:rsidRPr="00493497">
        <w:t>имеющиеся в распоряжении предприятия трудовые ресурсы. Тогда производст</w:t>
      </w:r>
      <w:r w:rsidRPr="00493497">
        <w:softHyphen/>
        <w:t>венную функцию для такой модели можно представить следую</w:t>
      </w:r>
      <w:r w:rsidRPr="00493497">
        <w:softHyphen/>
        <w:t>щим образом:</w:t>
      </w:r>
    </w:p>
    <w:p w:rsidR="00493497" w:rsidRPr="00493497" w:rsidRDefault="00493497" w:rsidP="00493497">
      <w:pPr>
        <w:widowControl w:val="0"/>
        <w:shd w:val="clear" w:color="auto" w:fill="FFFFFF"/>
        <w:autoSpaceDE w:val="0"/>
        <w:autoSpaceDN w:val="0"/>
        <w:adjustRightInd w:val="0"/>
        <w:ind w:firstLine="284"/>
        <w:jc w:val="both"/>
      </w:pPr>
    </w:p>
    <w:p w:rsidR="00493497" w:rsidRPr="00493497" w:rsidRDefault="00493497" w:rsidP="00493497">
      <w:pPr>
        <w:widowControl w:val="0"/>
        <w:shd w:val="clear" w:color="auto" w:fill="FFFFFF"/>
        <w:autoSpaceDE w:val="0"/>
        <w:autoSpaceDN w:val="0"/>
        <w:adjustRightInd w:val="0"/>
        <w:ind w:firstLine="284"/>
        <w:jc w:val="center"/>
        <w:rPr>
          <w:i/>
          <w:iCs/>
          <w:lang w:val="en-US"/>
        </w:rPr>
      </w:pPr>
      <w:proofErr w:type="gramStart"/>
      <w:r w:rsidRPr="00493497">
        <w:rPr>
          <w:i/>
          <w:iCs/>
          <w:lang w:val="en-US"/>
        </w:rPr>
        <w:t>f(</w:t>
      </w:r>
      <w:proofErr w:type="gramEnd"/>
      <w:r w:rsidRPr="00493497">
        <w:rPr>
          <w:i/>
          <w:iCs/>
          <w:lang w:val="en-US"/>
        </w:rPr>
        <w:t xml:space="preserve">K,L)= max  </w:t>
      </w:r>
      <w:proofErr w:type="spellStart"/>
      <w:r w:rsidRPr="00493497">
        <w:rPr>
          <w:i/>
          <w:iCs/>
          <w:lang w:val="en-US"/>
        </w:rPr>
        <w:t>q'z</w:t>
      </w:r>
      <w:proofErr w:type="spellEnd"/>
      <w:r w:rsidRPr="00493497">
        <w:rPr>
          <w:i/>
          <w:iCs/>
          <w:lang w:val="en-US"/>
        </w:rPr>
        <w:t>(K,L),</w:t>
      </w:r>
    </w:p>
    <w:p w:rsidR="00493497" w:rsidRPr="00493497" w:rsidRDefault="00493497" w:rsidP="00493497">
      <w:pPr>
        <w:widowControl w:val="0"/>
        <w:shd w:val="clear" w:color="auto" w:fill="FFFFFF"/>
        <w:autoSpaceDE w:val="0"/>
        <w:autoSpaceDN w:val="0"/>
        <w:adjustRightInd w:val="0"/>
        <w:ind w:firstLine="284"/>
        <w:jc w:val="center"/>
        <w:rPr>
          <w:i/>
          <w:iCs/>
        </w:rPr>
      </w:pPr>
      <w:r w:rsidRPr="00493497">
        <w:rPr>
          <w:i/>
          <w:iCs/>
          <w:lang w:val="en-US"/>
        </w:rPr>
        <w:t>z</w:t>
      </w:r>
      <w:r w:rsidRPr="00493497">
        <w:rPr>
          <w:i/>
          <w:iCs/>
          <w:vertAlign w:val="subscript"/>
        </w:rPr>
        <w:t>1</w:t>
      </w:r>
      <w:r w:rsidRPr="00493497">
        <w:rPr>
          <w:i/>
          <w:iCs/>
        </w:rPr>
        <w:t xml:space="preserve"> </w:t>
      </w:r>
      <w:r w:rsidRPr="00493497">
        <w:rPr>
          <w:i/>
          <w:iCs/>
          <w:spacing w:val="12"/>
        </w:rPr>
        <w:t>+...+</w:t>
      </w:r>
      <w:proofErr w:type="spellStart"/>
      <w:proofErr w:type="gramStart"/>
      <w:r w:rsidRPr="00493497">
        <w:rPr>
          <w:i/>
          <w:iCs/>
          <w:spacing w:val="12"/>
          <w:lang w:val="en-US"/>
        </w:rPr>
        <w:t>z</w:t>
      </w:r>
      <w:r w:rsidRPr="00493497">
        <w:rPr>
          <w:i/>
          <w:iCs/>
          <w:spacing w:val="12"/>
          <w:vertAlign w:val="subscript"/>
          <w:lang w:val="en-US"/>
        </w:rPr>
        <w:t>n</w:t>
      </w:r>
      <w:proofErr w:type="spellEnd"/>
      <w:proofErr w:type="gramEnd"/>
      <w:r w:rsidRPr="00493497">
        <w:rPr>
          <w:i/>
          <w:iCs/>
        </w:rPr>
        <w:t xml:space="preserve"> &lt;</w:t>
      </w:r>
      <w:r w:rsidRPr="00493497">
        <w:rPr>
          <w:i/>
          <w:iCs/>
          <w:lang w:val="en-US"/>
        </w:rPr>
        <w:t>K</w:t>
      </w:r>
      <w:r w:rsidRPr="00493497">
        <w:rPr>
          <w:i/>
          <w:iCs/>
        </w:rPr>
        <w:t>,</w:t>
      </w:r>
    </w:p>
    <w:p w:rsidR="00493497" w:rsidRPr="00493497" w:rsidRDefault="00493497" w:rsidP="00493497">
      <w:pPr>
        <w:widowControl w:val="0"/>
        <w:shd w:val="clear" w:color="auto" w:fill="FFFFFF"/>
        <w:autoSpaceDE w:val="0"/>
        <w:autoSpaceDN w:val="0"/>
        <w:adjustRightInd w:val="0"/>
        <w:ind w:firstLine="284"/>
        <w:jc w:val="right"/>
        <w:rPr>
          <w:iCs/>
        </w:rPr>
      </w:pPr>
      <w:r w:rsidRPr="00493497">
        <w:rPr>
          <w:i/>
          <w:iCs/>
        </w:rPr>
        <w:t xml:space="preserve">                                             </w:t>
      </w:r>
      <w:r w:rsidRPr="00493497">
        <w:rPr>
          <w:i/>
          <w:iCs/>
          <w:position w:val="-12"/>
          <w:lang w:val="en-US"/>
        </w:rPr>
        <w:object w:dxaOrig="1900" w:dyaOrig="360">
          <v:shape id="_x0000_i1063" type="#_x0000_t75" style="width:95.25pt;height:18pt" o:ole="">
            <v:imagedata r:id="rId80" o:title=""/>
          </v:shape>
          <o:OLEObject Type="Embed" ProgID="Equation.3" ShapeID="_x0000_i1063" DrawAspect="Content" ObjectID="_1635954842" r:id="rId81"/>
        </w:object>
      </w:r>
      <w:r w:rsidRPr="00493497">
        <w:rPr>
          <w:i/>
          <w:iCs/>
        </w:rPr>
        <w:t xml:space="preserve">                                                      </w:t>
      </w:r>
      <w:r w:rsidRPr="00493497">
        <w:rPr>
          <w:iCs/>
        </w:rPr>
        <w:t>(</w:t>
      </w:r>
      <w:r>
        <w:rPr>
          <w:iCs/>
        </w:rPr>
        <w:t>2</w:t>
      </w:r>
      <w:r w:rsidRPr="00493497">
        <w:rPr>
          <w:iCs/>
        </w:rPr>
        <w:t>.7)</w:t>
      </w:r>
    </w:p>
    <w:p w:rsidR="00493497" w:rsidRPr="00493497" w:rsidRDefault="00493497" w:rsidP="00493497">
      <w:pPr>
        <w:widowControl w:val="0"/>
        <w:shd w:val="clear" w:color="auto" w:fill="FFFFFF"/>
        <w:autoSpaceDE w:val="0"/>
        <w:autoSpaceDN w:val="0"/>
        <w:adjustRightInd w:val="0"/>
        <w:ind w:firstLine="284"/>
        <w:jc w:val="center"/>
        <w:rPr>
          <w:i/>
          <w:iCs/>
        </w:rPr>
      </w:pPr>
      <w:r w:rsidRPr="00493497">
        <w:rPr>
          <w:i/>
          <w:iCs/>
          <w:position w:val="-14"/>
          <w:lang w:val="en-US"/>
        </w:rPr>
        <w:object w:dxaOrig="1880" w:dyaOrig="400">
          <v:shape id="_x0000_i1064" type="#_x0000_t75" style="width:93.75pt;height:19.5pt" o:ole="">
            <v:imagedata r:id="rId82" o:title=""/>
          </v:shape>
          <o:OLEObject Type="Embed" ProgID="Equation.3" ShapeID="_x0000_i1064" DrawAspect="Content" ObjectID="_1635954843" r:id="rId83"/>
        </w:object>
      </w:r>
      <w:r w:rsidRPr="00493497">
        <w:rPr>
          <w:i/>
          <w:iCs/>
        </w:rPr>
        <w:t>.</w:t>
      </w:r>
    </w:p>
    <w:p w:rsidR="00493497" w:rsidRPr="00493497" w:rsidRDefault="00493497" w:rsidP="00493497">
      <w:pPr>
        <w:widowControl w:val="0"/>
        <w:shd w:val="clear" w:color="auto" w:fill="FFFFFF"/>
        <w:autoSpaceDE w:val="0"/>
        <w:autoSpaceDN w:val="0"/>
        <w:adjustRightInd w:val="0"/>
        <w:ind w:firstLine="284"/>
      </w:pPr>
    </w:p>
    <w:p w:rsidR="00493497" w:rsidRPr="00493497" w:rsidRDefault="00493497" w:rsidP="00493497">
      <w:pPr>
        <w:widowControl w:val="0"/>
        <w:shd w:val="clear" w:color="auto" w:fill="FFFFFF"/>
        <w:autoSpaceDE w:val="0"/>
        <w:autoSpaceDN w:val="0"/>
        <w:adjustRightInd w:val="0"/>
        <w:ind w:firstLine="284"/>
      </w:pPr>
      <w:r w:rsidRPr="00493497">
        <w:t>Таким образом, сравнивая задачи (5.6) и (5.7), имеем:</w:t>
      </w:r>
    </w:p>
    <w:p w:rsidR="00493497" w:rsidRPr="00493497" w:rsidRDefault="00493497" w:rsidP="00493497">
      <w:pPr>
        <w:widowControl w:val="0"/>
        <w:shd w:val="clear" w:color="auto" w:fill="FFFFFF"/>
        <w:autoSpaceDE w:val="0"/>
        <w:autoSpaceDN w:val="0"/>
        <w:adjustRightInd w:val="0"/>
        <w:ind w:firstLine="284"/>
        <w:jc w:val="right"/>
      </w:pPr>
      <w:r w:rsidRPr="00493497">
        <w:t xml:space="preserve">                        </w:t>
      </w:r>
      <w:r w:rsidRPr="00493497">
        <w:rPr>
          <w:position w:val="-32"/>
        </w:rPr>
        <w:object w:dxaOrig="2340" w:dyaOrig="760">
          <v:shape id="_x0000_i1065" type="#_x0000_t75" style="width:117pt;height:38.25pt" o:ole="">
            <v:imagedata r:id="rId84" o:title=""/>
          </v:shape>
          <o:OLEObject Type="Embed" ProgID="Equation.3" ShapeID="_x0000_i1065" DrawAspect="Content" ObjectID="_1635954844" r:id="rId85"/>
        </w:object>
      </w:r>
      <w:r w:rsidRPr="00493497">
        <w:t xml:space="preserve">                                                              (5.8)</w:t>
      </w:r>
    </w:p>
    <w:p w:rsidR="00493497" w:rsidRPr="00493497" w:rsidRDefault="00493497" w:rsidP="00493497">
      <w:pPr>
        <w:widowControl w:val="0"/>
        <w:shd w:val="clear" w:color="auto" w:fill="FFFFFF"/>
        <w:autoSpaceDE w:val="0"/>
        <w:autoSpaceDN w:val="0"/>
        <w:adjustRightInd w:val="0"/>
        <w:ind w:firstLine="284"/>
        <w:jc w:val="both"/>
      </w:pPr>
      <w:r w:rsidRPr="00493497">
        <w:t>Рассмотрим функцию (5.5). Исходя из двойственного пред</w:t>
      </w:r>
      <w:r w:rsidRPr="00493497">
        <w:softHyphen/>
        <w:t>ставления (5.7) этой функции, а также из свойств решений задачи ЛП (5.6), заключаем:</w:t>
      </w:r>
    </w:p>
    <w:p w:rsidR="00493497" w:rsidRPr="00493497" w:rsidRDefault="00493497" w:rsidP="00493497">
      <w:pPr>
        <w:widowControl w:val="0"/>
        <w:shd w:val="clear" w:color="auto" w:fill="FFFFFF"/>
        <w:tabs>
          <w:tab w:val="left" w:pos="874"/>
        </w:tabs>
        <w:autoSpaceDE w:val="0"/>
        <w:autoSpaceDN w:val="0"/>
        <w:adjustRightInd w:val="0"/>
        <w:ind w:firstLine="284"/>
        <w:jc w:val="both"/>
      </w:pPr>
      <w:r w:rsidRPr="00493497">
        <w:rPr>
          <w:spacing w:val="-7"/>
        </w:rPr>
        <w:t xml:space="preserve">1) </w:t>
      </w:r>
      <w:r w:rsidRPr="00493497">
        <w:rPr>
          <w:lang w:val="en-US"/>
        </w:rPr>
        <w:t>f</w:t>
      </w:r>
      <w:r w:rsidRPr="00493497">
        <w:t xml:space="preserve">(0) = 0. Более того, если хотя бы для одного вида </w:t>
      </w:r>
      <w:proofErr w:type="gramStart"/>
      <w:r w:rsidRPr="00493497">
        <w:t>факторов  затраты</w:t>
      </w:r>
      <w:proofErr w:type="gramEnd"/>
      <w:r w:rsidRPr="00493497">
        <w:t xml:space="preserve">  нулевые,   но  этот   вид  затрат  используется   во  всех технологических процессах (т.е. </w:t>
      </w:r>
      <w:r w:rsidRPr="00493497">
        <w:rPr>
          <w:i/>
          <w:iCs/>
        </w:rPr>
        <w:t>а</w:t>
      </w:r>
      <w:proofErr w:type="spellStart"/>
      <w:r w:rsidRPr="00493497">
        <w:rPr>
          <w:i/>
          <w:iCs/>
          <w:vertAlign w:val="subscript"/>
          <w:lang w:val="en-US"/>
        </w:rPr>
        <w:t>ij</w:t>
      </w:r>
      <w:proofErr w:type="spellEnd"/>
      <w:r w:rsidRPr="00493497">
        <w:rPr>
          <w:i/>
          <w:iCs/>
        </w:rPr>
        <w:t xml:space="preserve"> &gt; </w:t>
      </w:r>
      <w:r w:rsidRPr="00493497">
        <w:t xml:space="preserve">0, </w:t>
      </w:r>
      <w:r w:rsidRPr="00493497">
        <w:rPr>
          <w:position w:val="-10"/>
        </w:rPr>
        <w:object w:dxaOrig="720" w:dyaOrig="380">
          <v:shape id="_x0000_i1066" type="#_x0000_t75" style="width:36pt;height:19.5pt" o:ole="">
            <v:imagedata r:id="rId86" o:title=""/>
          </v:shape>
          <o:OLEObject Type="Embed" ProgID="Equation.3" ShapeID="_x0000_i1066" DrawAspect="Content" ObjectID="_1635954845" r:id="rId87"/>
        </w:object>
      </w:r>
      <w:r w:rsidRPr="00493497">
        <w:t xml:space="preserve">), то </w:t>
      </w:r>
      <w:r w:rsidRPr="00493497">
        <w:rPr>
          <w:i/>
          <w:iCs/>
          <w:lang w:val="en-US"/>
        </w:rPr>
        <w:t>f</w:t>
      </w:r>
      <w:r w:rsidRPr="00493497">
        <w:rPr>
          <w:i/>
          <w:iCs/>
        </w:rPr>
        <w:t xml:space="preserve"> = </w:t>
      </w:r>
      <w:r w:rsidRPr="00493497">
        <w:t xml:space="preserve">0. В самом деле, учитывая, что </w:t>
      </w:r>
      <w:r w:rsidRPr="00493497">
        <w:rPr>
          <w:i/>
          <w:iCs/>
        </w:rPr>
        <w:t>а</w:t>
      </w:r>
      <w:proofErr w:type="spellStart"/>
      <w:proofErr w:type="gramStart"/>
      <w:r w:rsidRPr="00493497">
        <w:rPr>
          <w:i/>
          <w:iCs/>
          <w:vertAlign w:val="subscript"/>
          <w:lang w:val="en-US"/>
        </w:rPr>
        <w:t>ij</w:t>
      </w:r>
      <w:proofErr w:type="spellEnd"/>
      <w:r w:rsidRPr="00493497">
        <w:rPr>
          <w:i/>
          <w:iCs/>
        </w:rPr>
        <w:t xml:space="preserve"> &gt;</w:t>
      </w:r>
      <w:proofErr w:type="gramEnd"/>
      <w:r w:rsidRPr="00493497">
        <w:rPr>
          <w:i/>
          <w:iCs/>
        </w:rPr>
        <w:t xml:space="preserve"> </w:t>
      </w:r>
      <w:r w:rsidRPr="00493497">
        <w:t>0</w:t>
      </w:r>
      <w:r w:rsidRPr="00493497">
        <w:rPr>
          <w:i/>
          <w:iCs/>
        </w:rPr>
        <w:t xml:space="preserve">, </w:t>
      </w:r>
      <w:r w:rsidRPr="00493497">
        <w:t xml:space="preserve">множество планов задачи (5.6) либо пусто, если </w:t>
      </w:r>
      <w:r w:rsidRPr="00493497">
        <w:rPr>
          <w:i/>
          <w:iCs/>
          <w:lang w:val="en-US"/>
        </w:rPr>
        <w:t>d</w:t>
      </w:r>
      <w:r w:rsidRPr="00493497">
        <w:rPr>
          <w:i/>
          <w:iCs/>
          <w:vertAlign w:val="subscript"/>
        </w:rPr>
        <w:t>*</w:t>
      </w:r>
      <w:r w:rsidRPr="00493497">
        <w:rPr>
          <w:i/>
          <w:iCs/>
          <w:vertAlign w:val="subscript"/>
          <w:lang w:val="en-US"/>
        </w:rPr>
        <w:t>j</w:t>
      </w:r>
      <w:r w:rsidRPr="00493497">
        <w:rPr>
          <w:i/>
          <w:iCs/>
        </w:rPr>
        <w:t xml:space="preserve"> &gt; </w:t>
      </w:r>
      <w:r w:rsidRPr="00493497">
        <w:t xml:space="preserve">0 хотя бы для одного </w:t>
      </w:r>
      <w:r w:rsidRPr="00493497">
        <w:rPr>
          <w:lang w:val="en-US"/>
        </w:rPr>
        <w:t>j</w:t>
      </w:r>
      <w:r w:rsidRPr="00493497">
        <w:t xml:space="preserve">, либо </w:t>
      </w:r>
      <w:r w:rsidRPr="00493497">
        <w:rPr>
          <w:i/>
          <w:iCs/>
          <w:lang w:val="en-US"/>
        </w:rPr>
        <w:t>Z</w:t>
      </w:r>
      <w:r w:rsidRPr="00493497">
        <w:rPr>
          <w:i/>
          <w:iCs/>
        </w:rPr>
        <w:t xml:space="preserve"> </w:t>
      </w:r>
      <w:r w:rsidRPr="00493497">
        <w:t xml:space="preserve">= {0}, если </w:t>
      </w:r>
      <w:r w:rsidRPr="00493497">
        <w:rPr>
          <w:lang w:val="en-US"/>
        </w:rPr>
        <w:t>d</w:t>
      </w:r>
      <w:r w:rsidRPr="00493497">
        <w:rPr>
          <w:vertAlign w:val="subscript"/>
        </w:rPr>
        <w:t>*</w:t>
      </w:r>
      <w:r w:rsidRPr="00493497">
        <w:t xml:space="preserve"> = 0.</w:t>
      </w:r>
    </w:p>
    <w:p w:rsidR="00493497" w:rsidRPr="00493497" w:rsidRDefault="00493497" w:rsidP="00493497">
      <w:pPr>
        <w:widowControl w:val="0"/>
        <w:shd w:val="clear" w:color="auto" w:fill="FFFFFF"/>
        <w:tabs>
          <w:tab w:val="left" w:pos="946"/>
        </w:tabs>
        <w:autoSpaceDE w:val="0"/>
        <w:autoSpaceDN w:val="0"/>
        <w:adjustRightInd w:val="0"/>
        <w:ind w:firstLine="284"/>
        <w:jc w:val="both"/>
      </w:pPr>
      <w:r w:rsidRPr="00493497">
        <w:rPr>
          <w:spacing w:val="-3"/>
        </w:rPr>
        <w:t>2</w:t>
      </w:r>
      <w:r w:rsidRPr="00493497">
        <w:rPr>
          <w:b/>
          <w:spacing w:val="-3"/>
        </w:rPr>
        <w:t>)</w:t>
      </w:r>
      <w:r w:rsidRPr="00493497">
        <w:t xml:space="preserve"> Для   любых   </w:t>
      </w:r>
      <w:proofErr w:type="gramStart"/>
      <w:r w:rsidRPr="00493497">
        <w:rPr>
          <w:i/>
          <w:iCs/>
        </w:rPr>
        <w:t xml:space="preserve">х,   </w:t>
      </w:r>
      <w:proofErr w:type="gramEnd"/>
      <w:r w:rsidRPr="00493497">
        <w:rPr>
          <w:i/>
          <w:iCs/>
        </w:rPr>
        <w:t xml:space="preserve"> </w:t>
      </w:r>
      <w:r w:rsidRPr="00493497">
        <w:rPr>
          <w:i/>
          <w:iCs/>
          <w:position w:val="-6"/>
        </w:rPr>
        <w:object w:dxaOrig="620" w:dyaOrig="340">
          <v:shape id="_x0000_i1067" type="#_x0000_t75" style="width:31.5pt;height:17.25pt" o:ole="">
            <v:imagedata r:id="rId88" o:title=""/>
          </v:shape>
          <o:OLEObject Type="Embed" ProgID="Equation.3" ShapeID="_x0000_i1067" DrawAspect="Content" ObjectID="_1635954846" r:id="rId89"/>
        </w:object>
      </w:r>
      <w:r w:rsidRPr="00493497">
        <w:t xml:space="preserve">из   неравенства  </w:t>
      </w:r>
      <w:r w:rsidRPr="00493497">
        <w:rPr>
          <w:i/>
          <w:iCs/>
        </w:rPr>
        <w:t xml:space="preserve">,   </w:t>
      </w:r>
      <w:r w:rsidRPr="00493497">
        <w:rPr>
          <w:i/>
          <w:iCs/>
          <w:lang w:val="en-US"/>
        </w:rPr>
        <w:t>x</w:t>
      </w:r>
      <w:r w:rsidRPr="00493497">
        <w:rPr>
          <w:i/>
          <w:iCs/>
        </w:rPr>
        <w:t xml:space="preserve">≥ </w:t>
      </w:r>
      <w:r w:rsidRPr="00493497">
        <w:rPr>
          <w:i/>
          <w:iCs/>
          <w:position w:val="-6"/>
        </w:rPr>
        <w:object w:dxaOrig="200" w:dyaOrig="340">
          <v:shape id="_x0000_i1068" type="#_x0000_t75" style="width:10.5pt;height:17.25pt" o:ole="">
            <v:imagedata r:id="rId90" o:title=""/>
          </v:shape>
          <o:OLEObject Type="Embed" ProgID="Equation.3" ShapeID="_x0000_i1068" DrawAspect="Content" ObjectID="_1635954847" r:id="rId91"/>
        </w:object>
      </w:r>
      <w:r w:rsidRPr="00493497">
        <w:t xml:space="preserve"> следует </w:t>
      </w:r>
      <w:r w:rsidRPr="00493497">
        <w:rPr>
          <w:i/>
          <w:iCs/>
          <w:lang w:val="en-US"/>
        </w:rPr>
        <w:t>f</w:t>
      </w:r>
      <w:r w:rsidRPr="00493497">
        <w:rPr>
          <w:i/>
          <w:iCs/>
        </w:rPr>
        <w:t>(</w:t>
      </w:r>
      <w:r w:rsidRPr="00493497">
        <w:rPr>
          <w:i/>
          <w:iCs/>
          <w:lang w:val="en-US"/>
        </w:rPr>
        <w:t>x</w:t>
      </w:r>
      <w:r w:rsidRPr="00493497">
        <w:rPr>
          <w:i/>
          <w:iCs/>
        </w:rPr>
        <w:t xml:space="preserve">) ≥ </w:t>
      </w:r>
      <w:r w:rsidRPr="00493497">
        <w:rPr>
          <w:i/>
          <w:iCs/>
          <w:lang w:val="en-US"/>
        </w:rPr>
        <w:t>f</w:t>
      </w:r>
      <w:r w:rsidRPr="00493497">
        <w:rPr>
          <w:i/>
          <w:iCs/>
        </w:rPr>
        <w:t>(</w:t>
      </w:r>
      <w:r w:rsidRPr="00493497">
        <w:rPr>
          <w:i/>
          <w:iCs/>
          <w:position w:val="-6"/>
        </w:rPr>
        <w:object w:dxaOrig="200" w:dyaOrig="340">
          <v:shape id="_x0000_i1069" type="#_x0000_t75" style="width:10.5pt;height:17.25pt" o:ole="">
            <v:imagedata r:id="rId92" o:title=""/>
          </v:shape>
          <o:OLEObject Type="Embed" ProgID="Equation.3" ShapeID="_x0000_i1069" DrawAspect="Content" ObjectID="_1635954848" r:id="rId93"/>
        </w:object>
      </w:r>
      <w:r w:rsidRPr="00493497">
        <w:rPr>
          <w:i/>
          <w:iCs/>
        </w:rPr>
        <w:t xml:space="preserve">). </w:t>
      </w:r>
      <w:r w:rsidRPr="00493497">
        <w:t>Это свойство непосредственно вытекает из двойствен</w:t>
      </w:r>
      <w:r w:rsidRPr="00493497">
        <w:softHyphen/>
        <w:t xml:space="preserve">ного представления (5.7) функции </w:t>
      </w:r>
      <w:r w:rsidRPr="00493497">
        <w:rPr>
          <w:i/>
          <w:iCs/>
          <w:lang w:val="en-US"/>
        </w:rPr>
        <w:t>f</w:t>
      </w:r>
      <w:r w:rsidRPr="00493497">
        <w:rPr>
          <w:i/>
          <w:iCs/>
        </w:rPr>
        <w:t>(</w:t>
      </w:r>
      <w:r w:rsidRPr="00493497">
        <w:rPr>
          <w:i/>
          <w:iCs/>
          <w:lang w:val="en-US"/>
        </w:rPr>
        <w:t>x</w:t>
      </w:r>
      <w:r w:rsidRPr="00493497">
        <w:rPr>
          <w:i/>
          <w:iCs/>
        </w:rPr>
        <w:t xml:space="preserve">), </w:t>
      </w:r>
      <w:r w:rsidRPr="00493497">
        <w:t xml:space="preserve">которое можно переписать в виде: </w:t>
      </w:r>
      <w:r w:rsidRPr="00493497">
        <w:rPr>
          <w:i/>
          <w:iCs/>
          <w:lang w:val="en-US"/>
        </w:rPr>
        <w:t>f</w:t>
      </w:r>
      <w:r w:rsidRPr="00493497">
        <w:rPr>
          <w:i/>
          <w:iCs/>
        </w:rPr>
        <w:t>(</w:t>
      </w:r>
      <w:r w:rsidRPr="00493497">
        <w:rPr>
          <w:i/>
          <w:iCs/>
          <w:lang w:val="en-US"/>
        </w:rPr>
        <w:t>x</w:t>
      </w:r>
      <w:r w:rsidRPr="00493497">
        <w:rPr>
          <w:i/>
          <w:iCs/>
        </w:rPr>
        <w:t xml:space="preserve">) = </w:t>
      </w:r>
      <w:r w:rsidRPr="00493497">
        <w:rPr>
          <w:lang w:val="en-US"/>
        </w:rPr>
        <w:t>min</w:t>
      </w:r>
      <w:r w:rsidRPr="00493497">
        <w:t xml:space="preserve"> </w:t>
      </w:r>
      <w:r w:rsidRPr="00493497">
        <w:rPr>
          <w:i/>
          <w:iCs/>
        </w:rPr>
        <w:t>(</w:t>
      </w:r>
      <w:proofErr w:type="spellStart"/>
      <w:r w:rsidRPr="00493497">
        <w:rPr>
          <w:i/>
          <w:iCs/>
        </w:rPr>
        <w:t>у'х</w:t>
      </w:r>
      <w:proofErr w:type="spellEnd"/>
      <w:r w:rsidRPr="00493497">
        <w:rPr>
          <w:i/>
          <w:iCs/>
        </w:rPr>
        <w:t xml:space="preserve"> + </w:t>
      </w:r>
      <w:r w:rsidRPr="00493497">
        <w:rPr>
          <w:i/>
          <w:iCs/>
          <w:lang w:val="en-US"/>
        </w:rPr>
        <w:t>d</w:t>
      </w:r>
      <w:r w:rsidRPr="00493497">
        <w:rPr>
          <w:i/>
          <w:iCs/>
          <w:vertAlign w:val="superscript"/>
        </w:rPr>
        <w:t>*/</w:t>
      </w:r>
      <w:r w:rsidRPr="00493497">
        <w:rPr>
          <w:i/>
          <w:iCs/>
        </w:rPr>
        <w:t xml:space="preserve"> </w:t>
      </w:r>
      <w:r w:rsidRPr="00493497">
        <w:rPr>
          <w:i/>
          <w:iCs/>
          <w:lang w:val="en-US"/>
        </w:rPr>
        <w:t>w</w:t>
      </w:r>
      <w:r w:rsidRPr="00493497">
        <w:rPr>
          <w:i/>
          <w:iCs/>
        </w:rPr>
        <w:t xml:space="preserve"> – </w:t>
      </w:r>
      <w:r w:rsidRPr="00493497">
        <w:rPr>
          <w:i/>
          <w:iCs/>
          <w:position w:val="-10"/>
        </w:rPr>
        <w:object w:dxaOrig="279" w:dyaOrig="360">
          <v:shape id="_x0000_i1070" type="#_x0000_t75" style="width:14.25pt;height:18pt" o:ole="">
            <v:imagedata r:id="rId94" o:title=""/>
          </v:shape>
          <o:OLEObject Type="Embed" ProgID="Equation.3" ShapeID="_x0000_i1070" DrawAspect="Content" ObjectID="_1635954849" r:id="rId95"/>
        </w:object>
      </w:r>
      <w:r w:rsidRPr="00493497">
        <w:rPr>
          <w:i/>
          <w:iCs/>
          <w:vertAlign w:val="superscript"/>
        </w:rPr>
        <w:t>/</w:t>
      </w:r>
      <w:r w:rsidRPr="00493497">
        <w:rPr>
          <w:i/>
          <w:iCs/>
          <w:lang w:val="en-US"/>
        </w:rPr>
        <w:t>v</w:t>
      </w:r>
      <w:r w:rsidRPr="00493497">
        <w:rPr>
          <w:i/>
          <w:iCs/>
        </w:rPr>
        <w:t xml:space="preserve">), (у, </w:t>
      </w:r>
      <w:r w:rsidRPr="00493497">
        <w:rPr>
          <w:i/>
          <w:iCs/>
          <w:lang w:val="en-US"/>
        </w:rPr>
        <w:t>w</w:t>
      </w:r>
      <w:r w:rsidRPr="00493497">
        <w:rPr>
          <w:i/>
          <w:iCs/>
        </w:rPr>
        <w:t xml:space="preserve">, </w:t>
      </w:r>
      <w:r w:rsidRPr="00493497">
        <w:rPr>
          <w:i/>
          <w:iCs/>
          <w:lang w:val="en-US"/>
        </w:rPr>
        <w:t>v</w:t>
      </w:r>
      <w:proofErr w:type="gramStart"/>
      <w:r w:rsidRPr="00493497">
        <w:rPr>
          <w:i/>
          <w:iCs/>
        </w:rPr>
        <w:t xml:space="preserve">) </w:t>
      </w:r>
      <w:r w:rsidRPr="00493497">
        <w:rPr>
          <w:position w:val="-4"/>
          <w:lang w:val="en-US"/>
        </w:rPr>
        <w:object w:dxaOrig="420" w:dyaOrig="260">
          <v:shape id="_x0000_i1071" type="#_x0000_t75" style="width:21pt;height:12.75pt" o:ole="">
            <v:imagedata r:id="rId96" o:title=""/>
          </v:shape>
          <o:OLEObject Type="Embed" ProgID="Equation.3" ShapeID="_x0000_i1071" DrawAspect="Content" ObjectID="_1635954850" r:id="rId97"/>
        </w:object>
      </w:r>
      <w:r w:rsidRPr="00493497">
        <w:t>,</w:t>
      </w:r>
      <w:proofErr w:type="gramEnd"/>
      <w:r w:rsidRPr="00493497">
        <w:t xml:space="preserve"> где </w:t>
      </w:r>
      <w:r w:rsidRPr="00493497">
        <w:rPr>
          <w:position w:val="-4"/>
          <w:lang w:val="en-US"/>
        </w:rPr>
        <w:object w:dxaOrig="240" w:dyaOrig="260">
          <v:shape id="_x0000_i1072" type="#_x0000_t75" style="width:12pt;height:12.75pt" o:ole="">
            <v:imagedata r:id="rId98" o:title=""/>
          </v:shape>
          <o:OLEObject Type="Embed" ProgID="Equation.3" ShapeID="_x0000_i1072" DrawAspect="Content" ObjectID="_1635954851" r:id="rId99"/>
        </w:object>
      </w:r>
      <w:r w:rsidRPr="00493497">
        <w:t xml:space="preserve"> — множе</w:t>
      </w:r>
      <w:r w:rsidRPr="00493497">
        <w:softHyphen/>
        <w:t xml:space="preserve">ство двойственных планов. Так как </w:t>
      </w:r>
      <w:r w:rsidRPr="00493497">
        <w:rPr>
          <w:i/>
          <w:iCs/>
          <w:lang w:val="en-US"/>
        </w:rPr>
        <w:t>f</w:t>
      </w:r>
      <w:r w:rsidRPr="00493497">
        <w:rPr>
          <w:i/>
          <w:iCs/>
        </w:rPr>
        <w:t>(</w:t>
      </w:r>
      <w:r w:rsidRPr="00493497">
        <w:rPr>
          <w:i/>
          <w:iCs/>
          <w:lang w:val="en-US"/>
        </w:rPr>
        <w:t>x</w:t>
      </w:r>
      <w:r w:rsidRPr="00493497">
        <w:rPr>
          <w:i/>
          <w:iCs/>
        </w:rPr>
        <w:t xml:space="preserve">) </w:t>
      </w:r>
      <w:r w:rsidRPr="00493497">
        <w:t xml:space="preserve">имеет производную по любому направлению, то это свойство означает, что производная по любому неотрицательному направлению </w:t>
      </w:r>
      <w:r w:rsidRPr="00493497">
        <w:lastRenderedPageBreak/>
        <w:t xml:space="preserve">неотрицательна. Пусть </w:t>
      </w:r>
      <w:r w:rsidRPr="00493497">
        <w:rPr>
          <w:i/>
        </w:rPr>
        <w:t>е</w:t>
      </w:r>
      <w:proofErr w:type="spellStart"/>
      <w:r w:rsidRPr="00493497">
        <w:rPr>
          <w:i/>
          <w:vertAlign w:val="subscript"/>
          <w:lang w:val="en-US"/>
        </w:rPr>
        <w:t>i</w:t>
      </w:r>
      <w:proofErr w:type="spellEnd"/>
      <w:r w:rsidRPr="00493497">
        <w:t xml:space="preserve"> — единичный вектор направления по оси </w:t>
      </w:r>
      <w:r w:rsidRPr="00493497">
        <w:rPr>
          <w:i/>
          <w:iCs/>
        </w:rPr>
        <w:t>0</w:t>
      </w:r>
      <w:r w:rsidRPr="00493497">
        <w:rPr>
          <w:i/>
          <w:iCs/>
          <w:lang w:val="en-US"/>
        </w:rPr>
        <w:t>x</w:t>
      </w:r>
      <w:r w:rsidRPr="00493497">
        <w:rPr>
          <w:i/>
          <w:iCs/>
          <w:vertAlign w:val="subscript"/>
          <w:lang w:val="en-US"/>
        </w:rPr>
        <w:t>i</w:t>
      </w:r>
      <w:r w:rsidRPr="00493497">
        <w:rPr>
          <w:i/>
          <w:iCs/>
        </w:rPr>
        <w:t xml:space="preserve">. </w:t>
      </w:r>
      <w:r w:rsidRPr="00493497">
        <w:t xml:space="preserve">Тогда согласно </w:t>
      </w:r>
      <w:proofErr w:type="gramStart"/>
      <w:r w:rsidRPr="00493497">
        <w:t>свойствам функции минимума</w:t>
      </w:r>
      <w:proofErr w:type="gramEnd"/>
      <w:r w:rsidRPr="00493497">
        <w:t xml:space="preserve"> имеем:</w:t>
      </w:r>
    </w:p>
    <w:p w:rsidR="00493497" w:rsidRPr="00493497" w:rsidRDefault="00493497" w:rsidP="00493497">
      <w:pPr>
        <w:widowControl w:val="0"/>
        <w:shd w:val="clear" w:color="auto" w:fill="FFFFFF"/>
        <w:autoSpaceDE w:val="0"/>
        <w:autoSpaceDN w:val="0"/>
        <w:adjustRightInd w:val="0"/>
        <w:ind w:firstLine="284"/>
        <w:jc w:val="center"/>
        <w:rPr>
          <w:lang w:val="en-US"/>
        </w:rPr>
      </w:pPr>
      <w:r w:rsidRPr="00493497">
        <w:rPr>
          <w:position w:val="-12"/>
          <w:lang w:val="en-US"/>
        </w:rPr>
        <w:object w:dxaOrig="3019" w:dyaOrig="380">
          <v:shape id="_x0000_i1073" type="#_x0000_t75" style="width:150.75pt;height:19.5pt" o:ole="">
            <v:imagedata r:id="rId100" o:title=""/>
          </v:shape>
          <o:OLEObject Type="Embed" ProgID="Equation.3" ShapeID="_x0000_i1073" DrawAspect="Content" ObjectID="_1635954852" r:id="rId101"/>
        </w:object>
      </w:r>
    </w:p>
    <w:p w:rsidR="00493497" w:rsidRPr="00493497" w:rsidRDefault="00493497" w:rsidP="00493497">
      <w:pPr>
        <w:widowControl w:val="0"/>
        <w:shd w:val="clear" w:color="auto" w:fill="FFFFFF"/>
        <w:autoSpaceDE w:val="0"/>
        <w:autoSpaceDN w:val="0"/>
        <w:adjustRightInd w:val="0"/>
        <w:ind w:firstLine="284"/>
        <w:jc w:val="both"/>
      </w:pPr>
      <w:proofErr w:type="gramStart"/>
      <w:r w:rsidRPr="00493497">
        <w:t xml:space="preserve">где </w:t>
      </w:r>
      <w:r w:rsidRPr="00493497">
        <w:rPr>
          <w:position w:val="-12"/>
          <w:lang w:val="en-US"/>
        </w:rPr>
        <w:object w:dxaOrig="620" w:dyaOrig="380">
          <v:shape id="_x0000_i1074" type="#_x0000_t75" style="width:31.5pt;height:19.5pt" o:ole="">
            <v:imagedata r:id="rId102" o:title=""/>
          </v:shape>
          <o:OLEObject Type="Embed" ProgID="Equation.3" ShapeID="_x0000_i1074" DrawAspect="Content" ObjectID="_1635954853" r:id="rId103"/>
        </w:object>
      </w:r>
      <w:r w:rsidRPr="00493497">
        <w:rPr>
          <w:i/>
          <w:iCs/>
        </w:rPr>
        <w:t xml:space="preserve"> </w:t>
      </w:r>
      <w:r w:rsidRPr="00493497">
        <w:t>—</w:t>
      </w:r>
      <w:proofErr w:type="gramEnd"/>
      <w:r w:rsidRPr="00493497">
        <w:t xml:space="preserve"> проекция множества оптимальных планов  </w:t>
      </w:r>
      <w:r w:rsidRPr="00493497">
        <w:rPr>
          <w:position w:val="-10"/>
          <w:lang w:val="en-US"/>
        </w:rPr>
        <w:object w:dxaOrig="620" w:dyaOrig="360">
          <v:shape id="_x0000_i1075" type="#_x0000_t75" style="width:31.5pt;height:18pt" o:ole="">
            <v:imagedata r:id="rId104" o:title=""/>
          </v:shape>
          <o:OLEObject Type="Embed" ProgID="Equation.3" ShapeID="_x0000_i1075" DrawAspect="Content" ObjectID="_1635954854" r:id="rId105"/>
        </w:object>
      </w:r>
      <w:r w:rsidRPr="00493497">
        <w:t xml:space="preserve">на ось </w:t>
      </w:r>
      <w:r w:rsidRPr="00493497">
        <w:rPr>
          <w:i/>
          <w:iCs/>
        </w:rPr>
        <w:t>0</w:t>
      </w:r>
      <w:proofErr w:type="spellStart"/>
      <w:r w:rsidRPr="00493497">
        <w:rPr>
          <w:i/>
          <w:iCs/>
          <w:lang w:val="en-US"/>
        </w:rPr>
        <w:t>y</w:t>
      </w:r>
      <w:r w:rsidRPr="00493497">
        <w:rPr>
          <w:i/>
          <w:iCs/>
          <w:vertAlign w:val="subscript"/>
          <w:lang w:val="en-US"/>
        </w:rPr>
        <w:t>i</w:t>
      </w:r>
      <w:proofErr w:type="spellEnd"/>
      <w:r w:rsidRPr="00493497">
        <w:rPr>
          <w:i/>
          <w:iCs/>
        </w:rPr>
        <w:t xml:space="preserve">. </w:t>
      </w:r>
      <w:r w:rsidRPr="00493497">
        <w:t xml:space="preserve">Так как </w:t>
      </w:r>
      <w:r w:rsidRPr="00493497">
        <w:rPr>
          <w:i/>
          <w:iCs/>
        </w:rPr>
        <w:t xml:space="preserve">у ≥ </w:t>
      </w:r>
      <w:r w:rsidRPr="00493497">
        <w:t xml:space="preserve">0, то </w:t>
      </w:r>
      <w:r w:rsidRPr="00493497">
        <w:rPr>
          <w:position w:val="-12"/>
          <w:lang w:val="en-US"/>
        </w:rPr>
        <w:object w:dxaOrig="1420" w:dyaOrig="360">
          <v:shape id="_x0000_i1076" type="#_x0000_t75" style="width:70.5pt;height:18pt" o:ole="">
            <v:imagedata r:id="rId106" o:title=""/>
          </v:shape>
          <o:OLEObject Type="Embed" ProgID="Equation.3" ShapeID="_x0000_i1076" DrawAspect="Content" ObjectID="_1635954855" r:id="rId107"/>
        </w:object>
      </w:r>
    </w:p>
    <w:p w:rsidR="00493497" w:rsidRPr="00493497" w:rsidRDefault="00493497" w:rsidP="00493497">
      <w:pPr>
        <w:widowControl w:val="0"/>
        <w:shd w:val="clear" w:color="auto" w:fill="FFFFFF"/>
        <w:tabs>
          <w:tab w:val="left" w:pos="854"/>
        </w:tabs>
        <w:autoSpaceDE w:val="0"/>
        <w:autoSpaceDN w:val="0"/>
        <w:adjustRightInd w:val="0"/>
        <w:ind w:firstLine="284"/>
        <w:jc w:val="both"/>
      </w:pPr>
      <w:r w:rsidRPr="00493497">
        <w:rPr>
          <w:spacing w:val="-5"/>
        </w:rPr>
        <w:t xml:space="preserve">3) </w:t>
      </w:r>
      <w:r w:rsidRPr="00493497">
        <w:t xml:space="preserve">Функция </w:t>
      </w:r>
      <w:r w:rsidRPr="00493497">
        <w:rPr>
          <w:i/>
          <w:iCs/>
          <w:lang w:val="en-US"/>
        </w:rPr>
        <w:t>f</w:t>
      </w:r>
      <w:r w:rsidRPr="00493497">
        <w:rPr>
          <w:i/>
          <w:iCs/>
        </w:rPr>
        <w:t>(</w:t>
      </w:r>
      <w:r w:rsidRPr="00493497">
        <w:rPr>
          <w:i/>
          <w:iCs/>
          <w:lang w:val="en-US"/>
        </w:rPr>
        <w:t>x</w:t>
      </w:r>
      <w:r w:rsidRPr="00493497">
        <w:rPr>
          <w:i/>
          <w:iCs/>
        </w:rPr>
        <w:t xml:space="preserve">) </w:t>
      </w:r>
      <w:r w:rsidRPr="00493497">
        <w:t>вогнута по каждому аргументу. Это свойство следует из двойственного представления.</w:t>
      </w:r>
    </w:p>
    <w:p w:rsidR="00493497" w:rsidRPr="00493497" w:rsidRDefault="00493497" w:rsidP="00493497">
      <w:pPr>
        <w:widowControl w:val="0"/>
        <w:shd w:val="clear" w:color="auto" w:fill="FFFFFF"/>
        <w:autoSpaceDE w:val="0"/>
        <w:autoSpaceDN w:val="0"/>
        <w:adjustRightInd w:val="0"/>
        <w:ind w:firstLine="284"/>
        <w:jc w:val="both"/>
      </w:pPr>
      <w:r w:rsidRPr="00493497">
        <w:t xml:space="preserve">Для </w:t>
      </w:r>
      <w:proofErr w:type="gramStart"/>
      <w:r w:rsidRPr="00493497">
        <w:t>ЗАСПД,  исходя</w:t>
      </w:r>
      <w:proofErr w:type="gramEnd"/>
      <w:r w:rsidRPr="00493497">
        <w:t xml:space="preserve"> из физического смысла двойственных переменных,   в  точках  </w:t>
      </w:r>
      <w:r w:rsidRPr="00493497">
        <w:rPr>
          <w:i/>
          <w:iCs/>
        </w:rPr>
        <w:t xml:space="preserve">х,  </w:t>
      </w:r>
      <w:r w:rsidRPr="00493497">
        <w:t xml:space="preserve">для  которых  </w:t>
      </w:r>
      <w:r w:rsidRPr="00493497">
        <w:rPr>
          <w:i/>
          <w:iCs/>
          <w:lang w:val="en-US"/>
        </w:rPr>
        <w:t>z</w:t>
      </w:r>
      <w:r w:rsidRPr="00493497">
        <w:rPr>
          <w:i/>
          <w:iCs/>
        </w:rPr>
        <w:t>°(</w:t>
      </w:r>
      <w:r w:rsidRPr="00493497">
        <w:rPr>
          <w:i/>
          <w:iCs/>
          <w:lang w:val="en-US"/>
        </w:rPr>
        <w:t>x</w:t>
      </w:r>
      <w:r w:rsidRPr="00493497">
        <w:rPr>
          <w:i/>
          <w:iCs/>
        </w:rPr>
        <w:t xml:space="preserve">) </w:t>
      </w:r>
      <w:r w:rsidRPr="00493497">
        <w:t xml:space="preserve">—  невырожденный оптимальный план, имеем: </w:t>
      </w:r>
      <w:r w:rsidRPr="00493497">
        <w:rPr>
          <w:i/>
        </w:rPr>
        <w:t>М</w:t>
      </w:r>
      <w:r w:rsidRPr="00493497">
        <w:rPr>
          <w:i/>
          <w:lang w:val="en-US"/>
        </w:rPr>
        <w:t>f</w:t>
      </w:r>
      <w:r w:rsidRPr="00493497">
        <w:rPr>
          <w:i/>
          <w:vertAlign w:val="subscript"/>
          <w:lang w:val="en-US"/>
        </w:rPr>
        <w:t>i</w:t>
      </w:r>
      <w:r w:rsidRPr="00493497">
        <w:rPr>
          <w:i/>
        </w:rPr>
        <w:t>(х)=</w:t>
      </w:r>
      <w:r w:rsidRPr="00493497">
        <w:rPr>
          <w:i/>
          <w:position w:val="-12"/>
          <w:lang w:val="en-US"/>
        </w:rPr>
        <w:object w:dxaOrig="620" w:dyaOrig="380">
          <v:shape id="_x0000_i1077" type="#_x0000_t75" style="width:31.5pt;height:19.5pt" o:ole="">
            <v:imagedata r:id="rId108" o:title=""/>
          </v:shape>
          <o:OLEObject Type="Embed" ProgID="Equation.3" ShapeID="_x0000_i1077" DrawAspect="Content" ObjectID="_1635954856" r:id="rId109"/>
        </w:object>
      </w:r>
      <w:r w:rsidRPr="00493497">
        <w:rPr>
          <w:i/>
          <w:iCs/>
        </w:rPr>
        <w:t xml:space="preserve">, </w:t>
      </w:r>
      <w:r w:rsidRPr="00493497">
        <w:t xml:space="preserve">причем план </w:t>
      </w:r>
      <w:r w:rsidRPr="00493497">
        <w:rPr>
          <w:position w:val="-12"/>
          <w:lang w:val="en-US"/>
        </w:rPr>
        <w:object w:dxaOrig="620" w:dyaOrig="380">
          <v:shape id="_x0000_i1078" type="#_x0000_t75" style="width:31.5pt;height:19.5pt" o:ole="">
            <v:imagedata r:id="rId110" o:title=""/>
          </v:shape>
          <o:OLEObject Type="Embed" ProgID="Equation.3" ShapeID="_x0000_i1078" DrawAspect="Content" ObjectID="_1635954857" r:id="rId111"/>
        </w:object>
      </w:r>
      <w:r w:rsidRPr="00493497">
        <w:t xml:space="preserve">единственный. Если </w:t>
      </w:r>
      <w:r w:rsidRPr="00493497">
        <w:rPr>
          <w:i/>
          <w:iCs/>
          <w:lang w:val="en-US"/>
        </w:rPr>
        <w:t>z</w:t>
      </w:r>
      <w:r w:rsidRPr="00493497">
        <w:rPr>
          <w:i/>
          <w:iCs/>
        </w:rPr>
        <w:t>°(</w:t>
      </w:r>
      <w:r w:rsidRPr="00493497">
        <w:rPr>
          <w:i/>
          <w:iCs/>
          <w:lang w:val="en-US"/>
        </w:rPr>
        <w:t>x</w:t>
      </w:r>
      <w:r w:rsidRPr="00493497">
        <w:rPr>
          <w:i/>
          <w:iCs/>
        </w:rPr>
        <w:t xml:space="preserve">) </w:t>
      </w:r>
      <w:r w:rsidRPr="00493497">
        <w:t xml:space="preserve">— вырожденный план, то оптимальный двойственный план может быть </w:t>
      </w:r>
      <w:r w:rsidRPr="00493497">
        <w:rPr>
          <w:bCs/>
        </w:rPr>
        <w:t>не</w:t>
      </w:r>
      <w:r w:rsidRPr="00493497">
        <w:rPr>
          <w:b/>
          <w:bCs/>
        </w:rPr>
        <w:t xml:space="preserve"> </w:t>
      </w:r>
      <w:r w:rsidRPr="00493497">
        <w:t xml:space="preserve">единственным. Поэтому для ЗАСПД вводится понятие </w:t>
      </w:r>
      <w:r w:rsidRPr="00493497">
        <w:rPr>
          <w:bCs/>
          <w:i/>
          <w:iCs/>
        </w:rPr>
        <w:t>обобщенного маргинального продук</w:t>
      </w:r>
      <w:r w:rsidRPr="00493497">
        <w:rPr>
          <w:bCs/>
          <w:i/>
          <w:iCs/>
        </w:rPr>
        <w:softHyphen/>
        <w:t xml:space="preserve">та </w:t>
      </w:r>
      <w:r w:rsidRPr="00493497">
        <w:rPr>
          <w:i/>
        </w:rPr>
        <w:t>М</w:t>
      </w:r>
      <w:r w:rsidRPr="00493497">
        <w:rPr>
          <w:i/>
          <w:vertAlign w:val="superscript"/>
        </w:rPr>
        <w:t>*</w:t>
      </w:r>
      <w:r w:rsidRPr="00493497">
        <w:rPr>
          <w:i/>
        </w:rPr>
        <w:t xml:space="preserve"> </w:t>
      </w:r>
      <w:r w:rsidRPr="00493497">
        <w:rPr>
          <w:i/>
          <w:lang w:val="en-US"/>
        </w:rPr>
        <w:t>f</w:t>
      </w:r>
      <w:r w:rsidRPr="00493497">
        <w:rPr>
          <w:i/>
          <w:vertAlign w:val="subscript"/>
          <w:lang w:val="en-US"/>
        </w:rPr>
        <w:t>i</w:t>
      </w:r>
      <w:r w:rsidRPr="00493497">
        <w:rPr>
          <w:i/>
        </w:rPr>
        <w:t>(х)</w:t>
      </w:r>
      <w:r w:rsidRPr="00493497">
        <w:rPr>
          <w:i/>
          <w:iCs/>
        </w:rPr>
        <w:t xml:space="preserve">, </w:t>
      </w:r>
      <w:r w:rsidRPr="00493497">
        <w:t xml:space="preserve">который представляет собой множество — проекцию на ось </w:t>
      </w:r>
      <w:r w:rsidRPr="00493497">
        <w:rPr>
          <w:i/>
        </w:rPr>
        <w:t>0</w:t>
      </w:r>
      <w:r w:rsidRPr="00493497">
        <w:rPr>
          <w:i/>
          <w:lang w:val="en-US"/>
        </w:rPr>
        <w:t>x</w:t>
      </w:r>
      <w:r w:rsidRPr="00493497">
        <w:rPr>
          <w:i/>
          <w:vertAlign w:val="subscript"/>
          <w:lang w:val="en-US"/>
        </w:rPr>
        <w:t>i</w:t>
      </w:r>
      <w:r w:rsidRPr="00493497">
        <w:t xml:space="preserve"> </w:t>
      </w:r>
      <w:proofErr w:type="spellStart"/>
      <w:proofErr w:type="gramStart"/>
      <w:r w:rsidRPr="00493497">
        <w:t>субдифференциала</w:t>
      </w:r>
      <w:proofErr w:type="spellEnd"/>
      <w:r w:rsidRPr="00493497">
        <w:t xml:space="preserve"> </w:t>
      </w:r>
      <w:r w:rsidRPr="00493497">
        <w:rPr>
          <w:position w:val="-10"/>
          <w:lang w:val="en-US"/>
        </w:rPr>
        <w:object w:dxaOrig="600" w:dyaOrig="320">
          <v:shape id="_x0000_i1079" type="#_x0000_t75" style="width:30pt;height:15.75pt" o:ole="">
            <v:imagedata r:id="rId112" o:title=""/>
          </v:shape>
          <o:OLEObject Type="Embed" ProgID="Equation.3" ShapeID="_x0000_i1079" DrawAspect="Content" ObjectID="_1635954858" r:id="rId113"/>
        </w:object>
      </w:r>
      <w:r w:rsidRPr="00493497">
        <w:t xml:space="preserve"> функции</w:t>
      </w:r>
      <w:proofErr w:type="gramEnd"/>
      <w:r w:rsidRPr="00493497">
        <w:t xml:space="preserve"> </w:t>
      </w:r>
      <w:r w:rsidRPr="00493497">
        <w:rPr>
          <w:i/>
          <w:iCs/>
          <w:lang w:val="en-US"/>
        </w:rPr>
        <w:t>f</w:t>
      </w:r>
      <w:r w:rsidRPr="00493497">
        <w:rPr>
          <w:i/>
          <w:iCs/>
        </w:rPr>
        <w:t>(</w:t>
      </w:r>
      <w:r w:rsidRPr="00493497">
        <w:rPr>
          <w:i/>
          <w:iCs/>
          <w:lang w:val="en-US"/>
        </w:rPr>
        <w:t>x</w:t>
      </w:r>
      <w:r w:rsidRPr="00493497">
        <w:rPr>
          <w:i/>
          <w:iCs/>
        </w:rPr>
        <w:t xml:space="preserve">) </w:t>
      </w:r>
      <w:r w:rsidRPr="00493497">
        <w:t xml:space="preserve">или аналогично, как для    функции    полезности, </w:t>
      </w:r>
      <w:r w:rsidRPr="00493497">
        <w:rPr>
          <w:i/>
        </w:rPr>
        <w:t>М</w:t>
      </w:r>
      <w:r w:rsidRPr="00493497">
        <w:rPr>
          <w:i/>
          <w:vertAlign w:val="superscript"/>
        </w:rPr>
        <w:t>*</w:t>
      </w:r>
      <w:r w:rsidRPr="00493497">
        <w:rPr>
          <w:i/>
        </w:rPr>
        <w:t xml:space="preserve"> </w:t>
      </w:r>
      <w:r w:rsidRPr="00493497">
        <w:rPr>
          <w:i/>
          <w:lang w:val="en-US"/>
        </w:rPr>
        <w:t>f</w:t>
      </w:r>
      <w:r w:rsidRPr="00493497">
        <w:rPr>
          <w:i/>
          <w:vertAlign w:val="subscript"/>
          <w:lang w:val="en-US"/>
        </w:rPr>
        <w:t>i</w:t>
      </w:r>
      <w:r w:rsidRPr="00493497">
        <w:rPr>
          <w:i/>
        </w:rPr>
        <w:t>(х)=</w:t>
      </w:r>
      <w:r w:rsidRPr="00493497">
        <w:t xml:space="preserve"> </w:t>
      </w:r>
      <w:r w:rsidRPr="00493497">
        <w:rPr>
          <w:position w:val="-12"/>
          <w:lang w:val="en-US"/>
        </w:rPr>
        <w:object w:dxaOrig="620" w:dyaOrig="380">
          <v:shape id="_x0000_i1080" type="#_x0000_t75" style="width:31.5pt;height:19.5pt" o:ole="">
            <v:imagedata r:id="rId102" o:title=""/>
          </v:shape>
          <o:OLEObject Type="Embed" ProgID="Equation.3" ShapeID="_x0000_i1080" DrawAspect="Content" ObjectID="_1635954859" r:id="rId114"/>
        </w:object>
      </w:r>
      <w:r w:rsidRPr="00493497">
        <w:t>.</w:t>
      </w:r>
      <w:r w:rsidRPr="00493497">
        <w:rPr>
          <w:i/>
          <w:iCs/>
        </w:rPr>
        <w:t xml:space="preserve"> </w:t>
      </w:r>
      <w:r w:rsidRPr="00493497">
        <w:t xml:space="preserve">Ясно, что каждый элемент множества </w:t>
      </w:r>
      <w:r w:rsidRPr="00493497">
        <w:rPr>
          <w:i/>
        </w:rPr>
        <w:t>М</w:t>
      </w:r>
      <w:r w:rsidRPr="00493497">
        <w:rPr>
          <w:i/>
          <w:vertAlign w:val="superscript"/>
        </w:rPr>
        <w:t>*</w:t>
      </w:r>
      <w:r w:rsidRPr="00493497">
        <w:rPr>
          <w:i/>
        </w:rPr>
        <w:t xml:space="preserve"> </w:t>
      </w:r>
      <w:r w:rsidRPr="00493497">
        <w:rPr>
          <w:i/>
          <w:lang w:val="en-US"/>
        </w:rPr>
        <w:t>f</w:t>
      </w:r>
      <w:r w:rsidRPr="00493497">
        <w:rPr>
          <w:i/>
          <w:vertAlign w:val="subscript"/>
          <w:lang w:val="en-US"/>
        </w:rPr>
        <w:t>i</w:t>
      </w:r>
      <w:r w:rsidRPr="00493497">
        <w:rPr>
          <w:i/>
        </w:rPr>
        <w:t>(х</w:t>
      </w:r>
      <w:r w:rsidRPr="00493497">
        <w:rPr>
          <w:i/>
          <w:iCs/>
        </w:rPr>
        <w:t xml:space="preserve">) </w:t>
      </w:r>
      <w:r w:rsidRPr="00493497">
        <w:t xml:space="preserve">неотрицателен, а в точках </w:t>
      </w:r>
      <w:r w:rsidRPr="00493497">
        <w:rPr>
          <w:i/>
          <w:iCs/>
        </w:rPr>
        <w:t xml:space="preserve">х </w:t>
      </w:r>
      <w:proofErr w:type="spellStart"/>
      <w:r w:rsidRPr="00493497">
        <w:t>невырожденности</w:t>
      </w:r>
      <w:proofErr w:type="spellEnd"/>
      <w:r w:rsidRPr="00493497">
        <w:t xml:space="preserve"> плана </w:t>
      </w:r>
      <w:r w:rsidRPr="00493497">
        <w:rPr>
          <w:i/>
          <w:iCs/>
          <w:lang w:val="en-US"/>
        </w:rPr>
        <w:t>z</w:t>
      </w:r>
      <w:r w:rsidRPr="00493497">
        <w:rPr>
          <w:i/>
          <w:iCs/>
        </w:rPr>
        <w:t>°(</w:t>
      </w:r>
      <w:r w:rsidRPr="00493497">
        <w:rPr>
          <w:i/>
          <w:iCs/>
          <w:lang w:val="en-US"/>
        </w:rPr>
        <w:t>x</w:t>
      </w:r>
      <w:r w:rsidRPr="00493497">
        <w:rPr>
          <w:i/>
          <w:iCs/>
        </w:rPr>
        <w:t xml:space="preserve">) </w:t>
      </w:r>
      <w:r w:rsidRPr="00493497">
        <w:t xml:space="preserve">имеем: </w:t>
      </w:r>
      <w:r w:rsidRPr="00493497">
        <w:rPr>
          <w:i/>
        </w:rPr>
        <w:t>М</w:t>
      </w:r>
      <w:r w:rsidRPr="00493497">
        <w:rPr>
          <w:i/>
          <w:vertAlign w:val="superscript"/>
        </w:rPr>
        <w:t>*</w:t>
      </w:r>
      <w:r w:rsidRPr="00493497">
        <w:rPr>
          <w:i/>
        </w:rPr>
        <w:t xml:space="preserve"> </w:t>
      </w:r>
      <w:r w:rsidRPr="00493497">
        <w:rPr>
          <w:i/>
          <w:lang w:val="en-US"/>
        </w:rPr>
        <w:t>f</w:t>
      </w:r>
      <w:r w:rsidRPr="00493497">
        <w:rPr>
          <w:i/>
          <w:vertAlign w:val="subscript"/>
          <w:lang w:val="en-US"/>
        </w:rPr>
        <w:t>i</w:t>
      </w:r>
      <w:r w:rsidRPr="00493497">
        <w:rPr>
          <w:i/>
        </w:rPr>
        <w:t>(х)= М</w:t>
      </w:r>
      <w:r w:rsidRPr="00493497">
        <w:rPr>
          <w:i/>
          <w:lang w:val="en-US"/>
        </w:rPr>
        <w:t>f</w:t>
      </w:r>
      <w:r w:rsidRPr="00493497">
        <w:rPr>
          <w:i/>
          <w:vertAlign w:val="subscript"/>
          <w:lang w:val="en-US"/>
        </w:rPr>
        <w:t>i</w:t>
      </w:r>
      <w:r w:rsidRPr="00493497">
        <w:rPr>
          <w:i/>
        </w:rPr>
        <w:t>(х)</w:t>
      </w:r>
      <w:r w:rsidRPr="00493497">
        <w:rPr>
          <w:i/>
          <w:iCs/>
        </w:rPr>
        <w:t xml:space="preserve">. </w:t>
      </w:r>
      <w:r w:rsidRPr="00493497">
        <w:t>Поэтому в дальнейшем, если не будет особой не</w:t>
      </w:r>
      <w:r w:rsidRPr="00493497">
        <w:softHyphen/>
        <w:t xml:space="preserve">обходимости, будем использовать только понятие маргинального продукта. </w:t>
      </w:r>
    </w:p>
    <w:p w:rsidR="00493497" w:rsidRPr="00493497" w:rsidRDefault="00493497" w:rsidP="00493497">
      <w:pPr>
        <w:widowControl w:val="0"/>
        <w:autoSpaceDE w:val="0"/>
        <w:autoSpaceDN w:val="0"/>
        <w:adjustRightInd w:val="0"/>
        <w:ind w:firstLine="709"/>
        <w:jc w:val="both"/>
      </w:pPr>
    </w:p>
    <w:p w:rsidR="00493497" w:rsidRPr="00493497" w:rsidRDefault="00493497" w:rsidP="00493497">
      <w:pPr>
        <w:widowControl w:val="0"/>
        <w:autoSpaceDE w:val="0"/>
        <w:autoSpaceDN w:val="0"/>
        <w:adjustRightInd w:val="0"/>
        <w:ind w:left="360"/>
        <w:jc w:val="center"/>
        <w:rPr>
          <w:b/>
        </w:rPr>
      </w:pPr>
      <w:r>
        <w:rPr>
          <w:b/>
        </w:rPr>
        <w:t>2.1.</w:t>
      </w:r>
      <w:r w:rsidRPr="00493497">
        <w:rPr>
          <w:b/>
        </w:rPr>
        <w:t>3. Основные характеристики производственных функций.</w:t>
      </w:r>
    </w:p>
    <w:p w:rsidR="00493497" w:rsidRPr="00493497" w:rsidRDefault="00493497" w:rsidP="00493497">
      <w:pPr>
        <w:widowControl w:val="0"/>
        <w:autoSpaceDE w:val="0"/>
        <w:autoSpaceDN w:val="0"/>
        <w:adjustRightInd w:val="0"/>
        <w:ind w:left="360"/>
        <w:jc w:val="center"/>
        <w:rPr>
          <w:b/>
        </w:rPr>
      </w:pPr>
      <w:r w:rsidRPr="00493497">
        <w:rPr>
          <w:b/>
        </w:rPr>
        <w:t>Геометрическая интерпретация показателей ПФ</w:t>
      </w:r>
    </w:p>
    <w:p w:rsidR="00493497" w:rsidRPr="00493497" w:rsidRDefault="00493497" w:rsidP="00493497">
      <w:pPr>
        <w:widowControl w:val="0"/>
        <w:autoSpaceDE w:val="0"/>
        <w:autoSpaceDN w:val="0"/>
        <w:adjustRightInd w:val="0"/>
        <w:ind w:firstLine="709"/>
      </w:pPr>
    </w:p>
    <w:p w:rsidR="00493497" w:rsidRPr="00493497" w:rsidRDefault="00493497" w:rsidP="00493497">
      <w:pPr>
        <w:widowControl w:val="0"/>
        <w:autoSpaceDE w:val="0"/>
        <w:autoSpaceDN w:val="0"/>
        <w:adjustRightInd w:val="0"/>
        <w:ind w:firstLine="284"/>
        <w:jc w:val="both"/>
      </w:pPr>
      <w:r w:rsidRPr="00493497">
        <w:t>Теперь рассмотрим основные характеристики производственных функций. Эффективность системы характеризуется соотношением затрат и ресурсов</w:t>
      </w:r>
    </w:p>
    <w:p w:rsidR="00493497" w:rsidRPr="00493497" w:rsidRDefault="00493497" w:rsidP="00493497">
      <w:pPr>
        <w:widowControl w:val="0"/>
        <w:autoSpaceDE w:val="0"/>
        <w:autoSpaceDN w:val="0"/>
        <w:adjustRightInd w:val="0"/>
        <w:ind w:firstLine="284"/>
        <w:jc w:val="both"/>
      </w:pPr>
      <w:r w:rsidRPr="00493497">
        <w:t>Для качественной оценки используется три типа показателей:</w:t>
      </w:r>
    </w:p>
    <w:p w:rsidR="00493497" w:rsidRPr="00493497" w:rsidRDefault="00493497" w:rsidP="00493497">
      <w:pPr>
        <w:widowControl w:val="0"/>
        <w:autoSpaceDE w:val="0"/>
        <w:autoSpaceDN w:val="0"/>
        <w:adjustRightInd w:val="0"/>
        <w:ind w:firstLine="284"/>
        <w:jc w:val="both"/>
      </w:pPr>
      <w:r w:rsidRPr="00493497">
        <w:t>- средние</w:t>
      </w:r>
    </w:p>
    <w:p w:rsidR="00493497" w:rsidRPr="00493497" w:rsidRDefault="00493497" w:rsidP="00493497">
      <w:pPr>
        <w:widowControl w:val="0"/>
        <w:autoSpaceDE w:val="0"/>
        <w:autoSpaceDN w:val="0"/>
        <w:adjustRightInd w:val="0"/>
        <w:ind w:firstLine="284"/>
        <w:jc w:val="both"/>
      </w:pPr>
      <w:r w:rsidRPr="00493497">
        <w:t>- предельные</w:t>
      </w:r>
    </w:p>
    <w:p w:rsidR="00493497" w:rsidRPr="00493497" w:rsidRDefault="00493497" w:rsidP="00493497">
      <w:pPr>
        <w:widowControl w:val="0"/>
        <w:autoSpaceDE w:val="0"/>
        <w:autoSpaceDN w:val="0"/>
        <w:adjustRightInd w:val="0"/>
        <w:ind w:firstLine="284"/>
        <w:jc w:val="both"/>
      </w:pPr>
      <w:r w:rsidRPr="00493497">
        <w:t>- эластичность.</w:t>
      </w:r>
    </w:p>
    <w:p w:rsidR="00493497" w:rsidRPr="00493497" w:rsidRDefault="00493497" w:rsidP="00493497">
      <w:pPr>
        <w:widowControl w:val="0"/>
        <w:autoSpaceDE w:val="0"/>
        <w:autoSpaceDN w:val="0"/>
        <w:adjustRightInd w:val="0"/>
        <w:ind w:firstLine="284"/>
        <w:jc w:val="both"/>
        <w:rPr>
          <w:i/>
        </w:rPr>
      </w:pPr>
      <w:r w:rsidRPr="00493497">
        <w:t xml:space="preserve">1) </w:t>
      </w:r>
      <w:r w:rsidRPr="00493497">
        <w:rPr>
          <w:b/>
          <w:i/>
        </w:rPr>
        <w:t xml:space="preserve">Средняя производительность </w:t>
      </w:r>
      <w:proofErr w:type="spellStart"/>
      <w:r w:rsidRPr="00493497">
        <w:rPr>
          <w:b/>
          <w:i/>
          <w:lang w:val="en-US"/>
        </w:rPr>
        <w:t>i</w:t>
      </w:r>
      <w:proofErr w:type="spellEnd"/>
      <w:r w:rsidRPr="00493497">
        <w:rPr>
          <w:b/>
          <w:i/>
        </w:rPr>
        <w:t>-го ресурса</w:t>
      </w:r>
      <w:r w:rsidRPr="00493497">
        <w:rPr>
          <w:i/>
        </w:rPr>
        <w:t>:</w:t>
      </w:r>
    </w:p>
    <w:p w:rsidR="00493497" w:rsidRPr="00493497" w:rsidRDefault="00493497" w:rsidP="00493497">
      <w:pPr>
        <w:widowControl w:val="0"/>
        <w:autoSpaceDE w:val="0"/>
        <w:autoSpaceDN w:val="0"/>
        <w:adjustRightInd w:val="0"/>
        <w:ind w:firstLine="284"/>
        <w:jc w:val="both"/>
      </w:pPr>
    </w:p>
    <w:p w:rsidR="00493497" w:rsidRPr="00493497" w:rsidRDefault="00493497" w:rsidP="00493497">
      <w:pPr>
        <w:widowControl w:val="0"/>
        <w:autoSpaceDE w:val="0"/>
        <w:autoSpaceDN w:val="0"/>
        <w:adjustRightInd w:val="0"/>
        <w:ind w:firstLine="284"/>
        <w:jc w:val="right"/>
      </w:pPr>
      <w:r w:rsidRPr="00493497">
        <w:rPr>
          <w:position w:val="-30"/>
        </w:rPr>
        <w:object w:dxaOrig="2500" w:dyaOrig="680">
          <v:shape id="_x0000_i1081" type="#_x0000_t75" style="width:124.5pt;height:33.75pt" o:ole="">
            <v:imagedata r:id="rId115" o:title=""/>
          </v:shape>
          <o:OLEObject Type="Embed" ProgID="Equation.3" ShapeID="_x0000_i1081" DrawAspect="Content" ObjectID="_1635954860" r:id="rId116"/>
        </w:object>
      </w:r>
      <w:r w:rsidRPr="00493497">
        <w:t xml:space="preserve">   .                                                                      (5.9)</w:t>
      </w:r>
    </w:p>
    <w:p w:rsidR="00493497" w:rsidRPr="00493497" w:rsidRDefault="00493497" w:rsidP="00493497">
      <w:pPr>
        <w:widowControl w:val="0"/>
        <w:autoSpaceDE w:val="0"/>
        <w:autoSpaceDN w:val="0"/>
        <w:adjustRightInd w:val="0"/>
        <w:ind w:firstLine="284"/>
        <w:jc w:val="both"/>
      </w:pPr>
      <w:r w:rsidRPr="00493497">
        <w:t>Показывает объём продукции, приходящийся на каждую единицу затрат соответствующего ресурса.</w:t>
      </w:r>
    </w:p>
    <w:p w:rsidR="00493497" w:rsidRPr="00493497" w:rsidRDefault="00493497" w:rsidP="00493497">
      <w:pPr>
        <w:widowControl w:val="0"/>
        <w:autoSpaceDE w:val="0"/>
        <w:autoSpaceDN w:val="0"/>
        <w:adjustRightInd w:val="0"/>
        <w:ind w:firstLine="284"/>
        <w:jc w:val="both"/>
      </w:pPr>
      <w:r w:rsidRPr="00493497">
        <w:t xml:space="preserve">2) </w:t>
      </w:r>
      <w:r w:rsidRPr="00493497">
        <w:rPr>
          <w:b/>
          <w:i/>
        </w:rPr>
        <w:t xml:space="preserve">Предельная производительность (предельный продукт) </w:t>
      </w:r>
      <w:proofErr w:type="spellStart"/>
      <w:r w:rsidRPr="00493497">
        <w:rPr>
          <w:b/>
          <w:i/>
          <w:lang w:val="en-US"/>
        </w:rPr>
        <w:t>i</w:t>
      </w:r>
      <w:proofErr w:type="spellEnd"/>
      <w:r w:rsidRPr="00493497">
        <w:rPr>
          <w:b/>
          <w:i/>
        </w:rPr>
        <w:t>-го ресурса</w:t>
      </w:r>
      <w:r w:rsidRPr="00493497">
        <w:rPr>
          <w:i/>
        </w:rPr>
        <w:t>:</w:t>
      </w:r>
    </w:p>
    <w:p w:rsidR="00493497" w:rsidRPr="00493497" w:rsidRDefault="00493497" w:rsidP="00493497">
      <w:pPr>
        <w:widowControl w:val="0"/>
        <w:autoSpaceDE w:val="0"/>
        <w:autoSpaceDN w:val="0"/>
        <w:adjustRightInd w:val="0"/>
        <w:ind w:firstLine="284"/>
        <w:jc w:val="right"/>
      </w:pPr>
      <w:r w:rsidRPr="00493497">
        <w:rPr>
          <w:position w:val="-30"/>
        </w:rPr>
        <w:object w:dxaOrig="2740" w:dyaOrig="680">
          <v:shape id="_x0000_i1082" type="#_x0000_t75" style="width:137.25pt;height:33.75pt" o:ole="">
            <v:imagedata r:id="rId117" o:title=""/>
          </v:shape>
          <o:OLEObject Type="Embed" ProgID="Equation.3" ShapeID="_x0000_i1082" DrawAspect="Content" ObjectID="_1635954861" r:id="rId118"/>
        </w:object>
      </w:r>
      <w:r w:rsidRPr="00493497">
        <w:t xml:space="preserve">  .                                                (5.10)</w:t>
      </w:r>
    </w:p>
    <w:p w:rsidR="00493497" w:rsidRPr="00493497" w:rsidRDefault="00493497" w:rsidP="00493497">
      <w:pPr>
        <w:widowControl w:val="0"/>
        <w:autoSpaceDE w:val="0"/>
        <w:autoSpaceDN w:val="0"/>
        <w:adjustRightInd w:val="0"/>
        <w:ind w:firstLine="284"/>
        <w:jc w:val="both"/>
      </w:pPr>
      <w:r w:rsidRPr="00493497">
        <w:t>Показывает, какой дополнительный выпуск продукции приходится на каждую дополнительную единицу затрат соответствующего ресурса при условии, что затраты других ресурсов не изменяются, т.е. выражает вклад ресурса в прирост продукции</w:t>
      </w:r>
    </w:p>
    <w:p w:rsidR="00493497" w:rsidRPr="00493497" w:rsidRDefault="00493497" w:rsidP="00493497">
      <w:pPr>
        <w:widowControl w:val="0"/>
        <w:autoSpaceDE w:val="0"/>
        <w:autoSpaceDN w:val="0"/>
        <w:adjustRightInd w:val="0"/>
        <w:ind w:firstLine="284"/>
        <w:jc w:val="both"/>
      </w:pPr>
      <w:r w:rsidRPr="00493497">
        <w:t xml:space="preserve">3) </w:t>
      </w:r>
      <w:r w:rsidRPr="00493497">
        <w:rPr>
          <w:b/>
          <w:i/>
        </w:rPr>
        <w:t xml:space="preserve">Эластичность выпуска по </w:t>
      </w:r>
      <w:proofErr w:type="spellStart"/>
      <w:r w:rsidRPr="00493497">
        <w:rPr>
          <w:b/>
          <w:i/>
          <w:lang w:val="en-US"/>
        </w:rPr>
        <w:t>i</w:t>
      </w:r>
      <w:proofErr w:type="spellEnd"/>
      <w:r w:rsidRPr="00493497">
        <w:rPr>
          <w:b/>
          <w:i/>
        </w:rPr>
        <w:t>-му ресурсу</w:t>
      </w:r>
      <w:r w:rsidRPr="00493497">
        <w:rPr>
          <w:b/>
        </w:rPr>
        <w:t xml:space="preserve"> </w:t>
      </w:r>
      <w:r w:rsidRPr="00493497">
        <w:t>(отношение предельной производительности i-</w:t>
      </w:r>
      <w:proofErr w:type="spellStart"/>
      <w:r w:rsidRPr="00493497">
        <w:t>го</w:t>
      </w:r>
      <w:proofErr w:type="spellEnd"/>
      <w:r w:rsidRPr="00493497">
        <w:t xml:space="preserve"> ресурса к его средней производительности)</w:t>
      </w:r>
      <w:r w:rsidRPr="00493497">
        <w:rPr>
          <w:b/>
        </w:rPr>
        <w:t>:</w:t>
      </w:r>
    </w:p>
    <w:p w:rsidR="00493497" w:rsidRPr="00493497" w:rsidRDefault="00493497" w:rsidP="00493497">
      <w:pPr>
        <w:widowControl w:val="0"/>
        <w:autoSpaceDE w:val="0"/>
        <w:autoSpaceDN w:val="0"/>
        <w:adjustRightInd w:val="0"/>
        <w:ind w:firstLine="284"/>
        <w:jc w:val="right"/>
      </w:pPr>
      <w:r w:rsidRPr="00493497">
        <w:rPr>
          <w:position w:val="-30"/>
        </w:rPr>
        <w:object w:dxaOrig="2500" w:dyaOrig="680">
          <v:shape id="_x0000_i1083" type="#_x0000_t75" style="width:124.5pt;height:33.75pt" o:ole="">
            <v:imagedata r:id="rId119" o:title=""/>
          </v:shape>
          <o:OLEObject Type="Embed" ProgID="Equation.3" ShapeID="_x0000_i1083" DrawAspect="Content" ObjectID="_1635954862" r:id="rId120"/>
        </w:object>
      </w:r>
      <w:r w:rsidRPr="00493497">
        <w:t xml:space="preserve">   .                                                 (5.11)</w:t>
      </w:r>
    </w:p>
    <w:p w:rsidR="00493497" w:rsidRPr="00493497" w:rsidRDefault="00493497" w:rsidP="00493497">
      <w:pPr>
        <w:widowControl w:val="0"/>
        <w:autoSpaceDE w:val="0"/>
        <w:autoSpaceDN w:val="0"/>
        <w:adjustRightInd w:val="0"/>
        <w:ind w:firstLine="284"/>
        <w:jc w:val="both"/>
      </w:pPr>
      <w:r w:rsidRPr="00493497">
        <w:t>Показывает (приближённо), на сколько процентов увеличится выпуск, если затраты i-</w:t>
      </w:r>
      <w:proofErr w:type="spellStart"/>
      <w:r w:rsidRPr="00493497">
        <w:t>го</w:t>
      </w:r>
      <w:proofErr w:type="spellEnd"/>
      <w:r w:rsidRPr="00493497">
        <w:t xml:space="preserve"> ресурса увеличатся на 1% при неизменных объёмах других ресурсов.</w:t>
      </w:r>
    </w:p>
    <w:p w:rsidR="00493497" w:rsidRPr="00493497" w:rsidRDefault="00493497" w:rsidP="00493497">
      <w:pPr>
        <w:widowControl w:val="0"/>
        <w:autoSpaceDE w:val="0"/>
        <w:autoSpaceDN w:val="0"/>
        <w:adjustRightInd w:val="0"/>
        <w:ind w:firstLine="284"/>
        <w:jc w:val="both"/>
      </w:pPr>
      <w:r w:rsidRPr="00493497">
        <w:t xml:space="preserve">4) </w:t>
      </w:r>
      <w:r w:rsidRPr="00493497">
        <w:rPr>
          <w:b/>
          <w:i/>
        </w:rPr>
        <w:t>Эластичность производства</w:t>
      </w:r>
      <w:r w:rsidRPr="00493497">
        <w:rPr>
          <w:i/>
        </w:rPr>
        <w:t>:</w:t>
      </w:r>
    </w:p>
    <w:p w:rsidR="00493497" w:rsidRPr="00493497" w:rsidRDefault="00493497" w:rsidP="00493497">
      <w:pPr>
        <w:widowControl w:val="0"/>
        <w:autoSpaceDE w:val="0"/>
        <w:autoSpaceDN w:val="0"/>
        <w:adjustRightInd w:val="0"/>
        <w:ind w:firstLine="284"/>
        <w:jc w:val="right"/>
      </w:pPr>
      <w:r w:rsidRPr="00493497">
        <w:rPr>
          <w:position w:val="-28"/>
        </w:rPr>
        <w:object w:dxaOrig="1900" w:dyaOrig="680">
          <v:shape id="_x0000_i1084" type="#_x0000_t75" style="width:95.25pt;height:33.75pt" o:ole="">
            <v:imagedata r:id="rId121" o:title=""/>
          </v:shape>
          <o:OLEObject Type="Embed" ProgID="Equation.3" ShapeID="_x0000_i1084" DrawAspect="Content" ObjectID="_1635954863" r:id="rId122"/>
        </w:object>
      </w:r>
      <w:r w:rsidRPr="00493497">
        <w:t xml:space="preserve">  .                                                     (5.12)</w:t>
      </w:r>
    </w:p>
    <w:p w:rsidR="00493497" w:rsidRPr="00493497" w:rsidRDefault="00493497" w:rsidP="00493497">
      <w:pPr>
        <w:widowControl w:val="0"/>
        <w:autoSpaceDE w:val="0"/>
        <w:autoSpaceDN w:val="0"/>
        <w:adjustRightInd w:val="0"/>
        <w:ind w:firstLine="284"/>
        <w:jc w:val="both"/>
      </w:pPr>
      <w:r w:rsidRPr="00493497">
        <w:lastRenderedPageBreak/>
        <w:t>Показывает (приближённо), на сколько процентов изменится выпуск при изменении масштаба производства на 1%.</w:t>
      </w:r>
    </w:p>
    <w:p w:rsidR="00493497" w:rsidRPr="00493497" w:rsidRDefault="00493497" w:rsidP="00493497">
      <w:pPr>
        <w:widowControl w:val="0"/>
        <w:autoSpaceDE w:val="0"/>
        <w:autoSpaceDN w:val="0"/>
        <w:adjustRightInd w:val="0"/>
        <w:ind w:firstLine="284"/>
        <w:jc w:val="both"/>
      </w:pPr>
      <w:proofErr w:type="gramStart"/>
      <w:r w:rsidRPr="00493497">
        <w:t xml:space="preserve">Если </w:t>
      </w:r>
      <w:r w:rsidRPr="00493497">
        <w:rPr>
          <w:position w:val="-10"/>
        </w:rPr>
        <w:object w:dxaOrig="840" w:dyaOrig="320">
          <v:shape id="_x0000_i1085" type="#_x0000_t75" style="width:42pt;height:15.75pt" o:ole="">
            <v:imagedata r:id="rId123" o:title=""/>
          </v:shape>
          <o:OLEObject Type="Embed" ProgID="Equation.3" ShapeID="_x0000_i1085" DrawAspect="Content" ObjectID="_1635954864" r:id="rId124"/>
        </w:object>
      </w:r>
      <w:r w:rsidRPr="00493497">
        <w:t>,</w:t>
      </w:r>
      <w:proofErr w:type="gramEnd"/>
      <w:r w:rsidRPr="00493497">
        <w:t xml:space="preserve"> то имеет место возрастающая эффективность от укрупнения масштабов производства в точке </w:t>
      </w:r>
      <w:r w:rsidRPr="00493497">
        <w:rPr>
          <w:i/>
        </w:rPr>
        <w:t>х</w:t>
      </w:r>
      <w:r w:rsidRPr="00493497">
        <w:t>.</w:t>
      </w:r>
    </w:p>
    <w:p w:rsidR="00493497" w:rsidRPr="00493497" w:rsidRDefault="00493497" w:rsidP="00493497">
      <w:pPr>
        <w:widowControl w:val="0"/>
        <w:autoSpaceDE w:val="0"/>
        <w:autoSpaceDN w:val="0"/>
        <w:adjustRightInd w:val="0"/>
        <w:ind w:firstLine="284"/>
        <w:jc w:val="both"/>
      </w:pPr>
      <w:proofErr w:type="gramStart"/>
      <w:r w:rsidRPr="00493497">
        <w:t xml:space="preserve">Если </w:t>
      </w:r>
      <w:r w:rsidRPr="00493497">
        <w:rPr>
          <w:position w:val="-10"/>
        </w:rPr>
        <w:object w:dxaOrig="820" w:dyaOrig="320">
          <v:shape id="_x0000_i1086" type="#_x0000_t75" style="width:40.5pt;height:15.75pt" o:ole="">
            <v:imagedata r:id="rId125" o:title=""/>
          </v:shape>
          <o:OLEObject Type="Embed" ProgID="Equation.3" ShapeID="_x0000_i1086" DrawAspect="Content" ObjectID="_1635954865" r:id="rId126"/>
        </w:object>
      </w:r>
      <w:r w:rsidRPr="00493497">
        <w:t xml:space="preserve"> –</w:t>
      </w:r>
      <w:proofErr w:type="gramEnd"/>
      <w:r w:rsidRPr="00493497">
        <w:t xml:space="preserve"> убывающая,</w:t>
      </w:r>
    </w:p>
    <w:p w:rsidR="00493497" w:rsidRPr="00493497" w:rsidRDefault="00493497" w:rsidP="00493497">
      <w:pPr>
        <w:widowControl w:val="0"/>
        <w:autoSpaceDE w:val="0"/>
        <w:autoSpaceDN w:val="0"/>
        <w:adjustRightInd w:val="0"/>
        <w:ind w:firstLine="284"/>
        <w:jc w:val="both"/>
      </w:pPr>
      <w:proofErr w:type="gramStart"/>
      <w:r w:rsidRPr="00493497">
        <w:t xml:space="preserve">Если </w:t>
      </w:r>
      <w:r w:rsidRPr="00493497">
        <w:rPr>
          <w:position w:val="-10"/>
        </w:rPr>
        <w:object w:dxaOrig="800" w:dyaOrig="320">
          <v:shape id="_x0000_i1087" type="#_x0000_t75" style="width:40.5pt;height:15.75pt" o:ole="">
            <v:imagedata r:id="rId127" o:title=""/>
          </v:shape>
          <o:OLEObject Type="Embed" ProgID="Equation.3" ShapeID="_x0000_i1087" DrawAspect="Content" ObjectID="_1635954866" r:id="rId128"/>
        </w:object>
      </w:r>
      <w:r w:rsidRPr="00493497">
        <w:t xml:space="preserve"> –</w:t>
      </w:r>
      <w:proofErr w:type="gramEnd"/>
      <w:r w:rsidRPr="00493497">
        <w:t xml:space="preserve"> постоянная.</w:t>
      </w:r>
    </w:p>
    <w:p w:rsidR="00493497" w:rsidRPr="00493497" w:rsidRDefault="00493497" w:rsidP="00493497">
      <w:pPr>
        <w:widowControl w:val="0"/>
        <w:autoSpaceDE w:val="0"/>
        <w:autoSpaceDN w:val="0"/>
        <w:adjustRightInd w:val="0"/>
        <w:ind w:firstLine="284"/>
        <w:jc w:val="both"/>
      </w:pPr>
      <w:r w:rsidRPr="00493497">
        <w:t>Значит эластичность производства связана со степенью однородности ПФ.</w:t>
      </w:r>
    </w:p>
    <w:p w:rsidR="00493497" w:rsidRPr="00493497" w:rsidRDefault="00493497" w:rsidP="00493497">
      <w:pPr>
        <w:widowControl w:val="0"/>
        <w:shd w:val="clear" w:color="auto" w:fill="FFFFFF"/>
        <w:autoSpaceDE w:val="0"/>
        <w:autoSpaceDN w:val="0"/>
        <w:adjustRightInd w:val="0"/>
        <w:ind w:firstLine="284"/>
        <w:jc w:val="both"/>
      </w:pPr>
      <w:r w:rsidRPr="00493497">
        <w:t>Для ПФ ЗАПСД име</w:t>
      </w:r>
      <w:r w:rsidRPr="00493497">
        <w:softHyphen/>
        <w:t>ем</w:t>
      </w:r>
      <w:r w:rsidRPr="00493497">
        <w:rPr>
          <w:position w:val="-10"/>
        </w:rPr>
        <w:object w:dxaOrig="800" w:dyaOrig="320">
          <v:shape id="_x0000_i1088" type="#_x0000_t75" style="width:40.5pt;height:15.75pt" o:ole="">
            <v:imagedata r:id="rId127" o:title=""/>
          </v:shape>
          <o:OLEObject Type="Embed" ProgID="Equation.3" ShapeID="_x0000_i1088" DrawAspect="Content" ObjectID="_1635954867" r:id="rId129"/>
        </w:object>
      </w:r>
      <w:r w:rsidRPr="00493497">
        <w:t>, т.е. при расширении масштаба производства построенная ПФ характеризуется постоянным доходом.</w:t>
      </w:r>
    </w:p>
    <w:p w:rsidR="00493497" w:rsidRPr="00493497" w:rsidRDefault="00493497" w:rsidP="00493497">
      <w:pPr>
        <w:widowControl w:val="0"/>
        <w:autoSpaceDE w:val="0"/>
        <w:autoSpaceDN w:val="0"/>
        <w:adjustRightInd w:val="0"/>
        <w:ind w:firstLine="284"/>
        <w:jc w:val="both"/>
      </w:pPr>
      <w:r w:rsidRPr="00493497">
        <w:t xml:space="preserve">5) </w:t>
      </w:r>
      <w:r w:rsidRPr="00493497">
        <w:rPr>
          <w:b/>
          <w:i/>
        </w:rPr>
        <w:t xml:space="preserve">Предельная норма технической замены (замещения) фактора </w:t>
      </w:r>
      <w:r w:rsidRPr="00493497">
        <w:rPr>
          <w:b/>
          <w:i/>
          <w:lang w:val="en-US"/>
        </w:rPr>
        <w:t>j</w:t>
      </w:r>
      <w:r w:rsidRPr="00493497">
        <w:rPr>
          <w:b/>
          <w:i/>
        </w:rPr>
        <w:t xml:space="preserve">-го фактором </w:t>
      </w:r>
      <w:proofErr w:type="spellStart"/>
      <w:r w:rsidRPr="00493497">
        <w:rPr>
          <w:b/>
          <w:i/>
          <w:lang w:val="en-US"/>
        </w:rPr>
        <w:t>i</w:t>
      </w:r>
      <w:proofErr w:type="spellEnd"/>
      <w:r w:rsidRPr="00493497">
        <w:rPr>
          <w:b/>
          <w:i/>
        </w:rPr>
        <w:t>-м</w:t>
      </w:r>
      <w:r w:rsidRPr="00493497">
        <w:rPr>
          <w:i/>
        </w:rPr>
        <w:t>:</w:t>
      </w:r>
    </w:p>
    <w:p w:rsidR="00493497" w:rsidRPr="00493497" w:rsidRDefault="00493497" w:rsidP="00493497">
      <w:pPr>
        <w:widowControl w:val="0"/>
        <w:autoSpaceDE w:val="0"/>
        <w:autoSpaceDN w:val="0"/>
        <w:adjustRightInd w:val="0"/>
        <w:ind w:firstLine="284"/>
        <w:jc w:val="right"/>
      </w:pPr>
      <w:r w:rsidRPr="00493497">
        <w:rPr>
          <w:position w:val="-32"/>
        </w:rPr>
        <w:object w:dxaOrig="3540" w:dyaOrig="700">
          <v:shape id="_x0000_i1089" type="#_x0000_t75" style="width:177pt;height:35.25pt" o:ole="">
            <v:imagedata r:id="rId130" o:title=""/>
          </v:shape>
          <o:OLEObject Type="Embed" ProgID="Equation.3" ShapeID="_x0000_i1089" DrawAspect="Content" ObjectID="_1635954868" r:id="rId131"/>
        </w:object>
      </w:r>
      <w:r w:rsidRPr="00493497">
        <w:t xml:space="preserve">    .                                                (5.13)</w:t>
      </w:r>
    </w:p>
    <w:p w:rsidR="00493497" w:rsidRPr="00493497" w:rsidRDefault="00493497" w:rsidP="00493497">
      <w:pPr>
        <w:widowControl w:val="0"/>
        <w:autoSpaceDE w:val="0"/>
        <w:autoSpaceDN w:val="0"/>
        <w:adjustRightInd w:val="0"/>
        <w:ind w:firstLine="284"/>
        <w:jc w:val="both"/>
      </w:pPr>
      <w:r w:rsidRPr="00493497">
        <w:t xml:space="preserve">Одного и того же выпуска </w:t>
      </w:r>
      <w:proofErr w:type="gramStart"/>
      <w:r w:rsidRPr="00493497">
        <w:t>можно достичь</w:t>
      </w:r>
      <w:proofErr w:type="gramEnd"/>
      <w:r w:rsidRPr="00493497">
        <w:t xml:space="preserve"> используя различные сочетания ресурсов. Этот показатель равен обратному соотношению их </w:t>
      </w:r>
      <w:r w:rsidRPr="00493497">
        <w:rPr>
          <w:b/>
          <w:i/>
        </w:rPr>
        <w:t>предельных производительностей</w:t>
      </w:r>
      <w:r w:rsidRPr="00493497">
        <w:t xml:space="preserve"> </w:t>
      </w:r>
      <w:r w:rsidRPr="00493497">
        <w:rPr>
          <w:position w:val="-32"/>
        </w:rPr>
        <w:object w:dxaOrig="980" w:dyaOrig="700">
          <v:shape id="_x0000_i1090" type="#_x0000_t75" style="width:48.75pt;height:35.25pt" o:ole="">
            <v:imagedata r:id="rId132" o:title=""/>
          </v:shape>
          <o:OLEObject Type="Embed" ProgID="Equation.3" ShapeID="_x0000_i1090" DrawAspect="Content" ObjectID="_1635954869" r:id="rId133"/>
        </w:object>
      </w:r>
      <w:r w:rsidRPr="00493497">
        <w:t xml:space="preserve">и показывает (приближённо), на сколько единиц необходимо увеличить затраты фактора i при неизменном выпуске, если затраты фактора j уменьшаться на 1 единицу. Минус показывает, </w:t>
      </w:r>
      <w:proofErr w:type="gramStart"/>
      <w:r w:rsidRPr="00493497">
        <w:t>что</w:t>
      </w:r>
      <w:proofErr w:type="gramEnd"/>
      <w:r w:rsidRPr="00493497">
        <w:t xml:space="preserve"> если увеличить затраты одного ресурса, необходимо уменьшить затраты другого ресурса.</w:t>
      </w:r>
    </w:p>
    <w:p w:rsidR="00493497" w:rsidRPr="00493497" w:rsidRDefault="00493497" w:rsidP="00493497">
      <w:pPr>
        <w:widowControl w:val="0"/>
        <w:autoSpaceDE w:val="0"/>
        <w:autoSpaceDN w:val="0"/>
        <w:adjustRightInd w:val="0"/>
        <w:ind w:firstLine="284"/>
        <w:jc w:val="both"/>
      </w:pPr>
      <w:r w:rsidRPr="00493497">
        <w:t xml:space="preserve">6) </w:t>
      </w:r>
      <w:r w:rsidRPr="00493497">
        <w:rPr>
          <w:b/>
          <w:i/>
        </w:rPr>
        <w:t xml:space="preserve">Эластичность замещения ресурсов в </w:t>
      </w:r>
      <w:proofErr w:type="gramStart"/>
      <w:r w:rsidRPr="00493497">
        <w:rPr>
          <w:b/>
          <w:i/>
        </w:rPr>
        <w:t>точке  х</w:t>
      </w:r>
      <w:proofErr w:type="gramEnd"/>
      <w:r w:rsidRPr="00493497">
        <w:rPr>
          <w:b/>
          <w:i/>
        </w:rPr>
        <w:t>:</w:t>
      </w:r>
    </w:p>
    <w:p w:rsidR="00493497" w:rsidRPr="00493497" w:rsidRDefault="00493497" w:rsidP="00493497">
      <w:pPr>
        <w:widowControl w:val="0"/>
        <w:autoSpaceDE w:val="0"/>
        <w:autoSpaceDN w:val="0"/>
        <w:adjustRightInd w:val="0"/>
        <w:ind w:firstLine="284"/>
        <w:jc w:val="right"/>
      </w:pPr>
      <w:r w:rsidRPr="00493497">
        <w:rPr>
          <w:position w:val="-32"/>
        </w:rPr>
        <w:object w:dxaOrig="2720" w:dyaOrig="740">
          <v:shape id="_x0000_i1091" type="#_x0000_t75" style="width:135.75pt;height:36.75pt" o:ole="">
            <v:imagedata r:id="rId134" o:title=""/>
          </v:shape>
          <o:OLEObject Type="Embed" ProgID="Equation.3" ShapeID="_x0000_i1091" DrawAspect="Content" ObjectID="_1635954870" r:id="rId135"/>
        </w:object>
      </w:r>
      <w:r w:rsidRPr="00493497">
        <w:t xml:space="preserve">  .                                                    (5.14)</w:t>
      </w:r>
    </w:p>
    <w:p w:rsidR="00493497" w:rsidRPr="00493497" w:rsidRDefault="00493497" w:rsidP="00493497">
      <w:pPr>
        <w:widowControl w:val="0"/>
        <w:autoSpaceDE w:val="0"/>
        <w:autoSpaceDN w:val="0"/>
        <w:adjustRightInd w:val="0"/>
        <w:ind w:firstLine="284"/>
        <w:jc w:val="both"/>
      </w:pPr>
      <w:r w:rsidRPr="00493497">
        <w:t>Показывает, на сколько процентов должно измениться соотношение затрат i-</w:t>
      </w:r>
      <w:proofErr w:type="spellStart"/>
      <w:r w:rsidRPr="00493497">
        <w:t>го</w:t>
      </w:r>
      <w:proofErr w:type="spellEnd"/>
      <w:r w:rsidRPr="00493497">
        <w:t xml:space="preserve"> вида, чтобы при этом предельная норма замещения изменилась на 1% при неизменном выпуске.</w:t>
      </w:r>
    </w:p>
    <w:p w:rsidR="00493497" w:rsidRPr="00493497" w:rsidRDefault="00493497" w:rsidP="00493497">
      <w:pPr>
        <w:widowControl w:val="0"/>
        <w:autoSpaceDE w:val="0"/>
        <w:autoSpaceDN w:val="0"/>
        <w:adjustRightInd w:val="0"/>
        <w:ind w:firstLine="284"/>
        <w:jc w:val="both"/>
      </w:pPr>
      <w:r w:rsidRPr="00493497">
        <w:rPr>
          <w:position w:val="-14"/>
        </w:rPr>
        <w:object w:dxaOrig="639" w:dyaOrig="380">
          <v:shape id="_x0000_i1092" type="#_x0000_t75" style="width:31.5pt;height:19.5pt" o:ole="">
            <v:imagedata r:id="rId136" o:title=""/>
          </v:shape>
          <o:OLEObject Type="Embed" ProgID="Equation.3" ShapeID="_x0000_i1092" DrawAspect="Content" ObjectID="_1635954871" r:id="rId137"/>
        </w:object>
      </w:r>
      <w:r w:rsidRPr="00493497">
        <w:t xml:space="preserve"> характеризует взаимозаменяемость факторов.</w:t>
      </w:r>
    </w:p>
    <w:p w:rsidR="00493497" w:rsidRPr="00493497" w:rsidRDefault="00493497" w:rsidP="00493497">
      <w:pPr>
        <w:widowControl w:val="0"/>
        <w:autoSpaceDE w:val="0"/>
        <w:autoSpaceDN w:val="0"/>
        <w:adjustRightInd w:val="0"/>
        <w:ind w:firstLine="284"/>
        <w:jc w:val="both"/>
      </w:pPr>
      <w:proofErr w:type="gramStart"/>
      <w:r w:rsidRPr="00493497">
        <w:t xml:space="preserve">Если </w:t>
      </w:r>
      <w:r w:rsidRPr="00493497">
        <w:rPr>
          <w:position w:val="-14"/>
        </w:rPr>
        <w:object w:dxaOrig="1200" w:dyaOrig="380">
          <v:shape id="_x0000_i1093" type="#_x0000_t75" style="width:60pt;height:19.5pt" o:ole="">
            <v:imagedata r:id="rId138" o:title=""/>
          </v:shape>
          <o:OLEObject Type="Embed" ProgID="Equation.3" ShapeID="_x0000_i1093" DrawAspect="Content" ObjectID="_1635954872" r:id="rId139"/>
        </w:object>
      </w:r>
      <w:r w:rsidRPr="00493497">
        <w:t xml:space="preserve"> –</w:t>
      </w:r>
      <w:proofErr w:type="gramEnd"/>
      <w:r w:rsidRPr="00493497">
        <w:t xml:space="preserve"> факторы считаются полностью взаимозаменяемы.</w:t>
      </w:r>
    </w:p>
    <w:p w:rsidR="00493497" w:rsidRPr="00493497" w:rsidRDefault="00493497" w:rsidP="00493497">
      <w:pPr>
        <w:widowControl w:val="0"/>
        <w:autoSpaceDE w:val="0"/>
        <w:autoSpaceDN w:val="0"/>
        <w:adjustRightInd w:val="0"/>
        <w:ind w:firstLine="284"/>
        <w:jc w:val="both"/>
      </w:pPr>
      <w:proofErr w:type="gramStart"/>
      <w:r w:rsidRPr="00493497">
        <w:t xml:space="preserve">Если </w:t>
      </w:r>
      <w:r w:rsidRPr="00493497">
        <w:rPr>
          <w:position w:val="-14"/>
        </w:rPr>
        <w:object w:dxaOrig="999" w:dyaOrig="380">
          <v:shape id="_x0000_i1094" type="#_x0000_t75" style="width:50.25pt;height:19.5pt" o:ole="">
            <v:imagedata r:id="rId140" o:title=""/>
          </v:shape>
          <o:OLEObject Type="Embed" ProgID="Equation.3" ShapeID="_x0000_i1094" DrawAspect="Content" ObjectID="_1635954873" r:id="rId141"/>
        </w:object>
      </w:r>
      <w:r w:rsidRPr="00493497">
        <w:t xml:space="preserve"> –</w:t>
      </w:r>
      <w:proofErr w:type="gramEnd"/>
      <w:r w:rsidRPr="00493497">
        <w:t xml:space="preserve"> факторы считаются полностью не заменяемы.</w:t>
      </w:r>
    </w:p>
    <w:p w:rsidR="00493497" w:rsidRPr="00493497" w:rsidRDefault="00493497" w:rsidP="00493497">
      <w:pPr>
        <w:widowControl w:val="0"/>
        <w:autoSpaceDE w:val="0"/>
        <w:autoSpaceDN w:val="0"/>
        <w:adjustRightInd w:val="0"/>
        <w:ind w:firstLine="284"/>
        <w:jc w:val="both"/>
      </w:pPr>
      <w:r w:rsidRPr="00493497">
        <w:t>Рассмотрим геометрическую интерпретацию ПФ, зависящей от объемов двух потребляемых ресурсов:</w:t>
      </w:r>
      <w:r w:rsidRPr="00493497">
        <w:rPr>
          <w:i/>
          <w:iCs/>
        </w:rPr>
        <w:t xml:space="preserve"> q = </w:t>
      </w:r>
      <w:proofErr w:type="gramStart"/>
      <w:r w:rsidRPr="00493497">
        <w:rPr>
          <w:i/>
          <w:iCs/>
        </w:rPr>
        <w:t>f</w:t>
      </w:r>
      <w:r w:rsidRPr="00493497">
        <w:t>(</w:t>
      </w:r>
      <w:proofErr w:type="gramEnd"/>
      <w:r w:rsidRPr="00493497">
        <w:rPr>
          <w:i/>
          <w:iCs/>
        </w:rPr>
        <w:t>x</w:t>
      </w:r>
      <w:r w:rsidRPr="00493497">
        <w:rPr>
          <w:vertAlign w:val="subscript"/>
        </w:rPr>
        <w:t>1</w:t>
      </w:r>
      <w:r w:rsidRPr="00493497">
        <w:t xml:space="preserve">, </w:t>
      </w:r>
      <w:r w:rsidRPr="00493497">
        <w:rPr>
          <w:i/>
          <w:iCs/>
        </w:rPr>
        <w:t>x</w:t>
      </w:r>
      <w:r w:rsidRPr="00493497">
        <w:rPr>
          <w:vertAlign w:val="subscript"/>
        </w:rPr>
        <w:t>2</w:t>
      </w:r>
      <w:r w:rsidRPr="00493497">
        <w:t>).</w:t>
      </w:r>
    </w:p>
    <w:p w:rsidR="00493497" w:rsidRPr="00493497" w:rsidRDefault="00493497" w:rsidP="00493497">
      <w:pPr>
        <w:widowControl w:val="0"/>
        <w:autoSpaceDE w:val="0"/>
        <w:autoSpaceDN w:val="0"/>
        <w:adjustRightInd w:val="0"/>
        <w:ind w:firstLine="284"/>
        <w:jc w:val="both"/>
      </w:pPr>
      <w:r w:rsidRPr="00493497">
        <w:t>Анализ таких функций позволяет легко перейти к общему случаю, когда количество ресурсов может быть любым. Кроме того, производственные функции двух аргументов широко используются в практике, когда исследователя интересует зависимость объема выпуска продукта от важнейших факторов - затрат труда (</w:t>
      </w:r>
      <w:r w:rsidRPr="00493497">
        <w:rPr>
          <w:i/>
          <w:iCs/>
        </w:rPr>
        <w:t>L</w:t>
      </w:r>
      <w:r w:rsidRPr="00493497">
        <w:t>) и капитала (</w:t>
      </w:r>
      <w:r w:rsidRPr="00493497">
        <w:rPr>
          <w:i/>
          <w:iCs/>
        </w:rPr>
        <w:t>K</w:t>
      </w:r>
      <w:r w:rsidRPr="00493497">
        <w:t>):</w:t>
      </w:r>
      <w:r w:rsidRPr="00493497">
        <w:rPr>
          <w:i/>
          <w:iCs/>
        </w:rPr>
        <w:t xml:space="preserve"> q = </w:t>
      </w:r>
      <w:proofErr w:type="gramStart"/>
      <w:r w:rsidRPr="00493497">
        <w:rPr>
          <w:i/>
          <w:iCs/>
        </w:rPr>
        <w:t>f</w:t>
      </w:r>
      <w:r w:rsidRPr="00493497">
        <w:t>(</w:t>
      </w:r>
      <w:proofErr w:type="gramEnd"/>
      <w:r w:rsidRPr="00493497">
        <w:rPr>
          <w:i/>
          <w:iCs/>
        </w:rPr>
        <w:t>L, K</w:t>
      </w:r>
      <w:r w:rsidRPr="00493497">
        <w:t>).</w:t>
      </w:r>
    </w:p>
    <w:p w:rsidR="00493497" w:rsidRPr="00493497" w:rsidRDefault="00493497" w:rsidP="00493497">
      <w:pPr>
        <w:widowControl w:val="0"/>
        <w:autoSpaceDE w:val="0"/>
        <w:autoSpaceDN w:val="0"/>
        <w:adjustRightInd w:val="0"/>
        <w:ind w:firstLine="284"/>
        <w:jc w:val="both"/>
      </w:pPr>
      <w:r w:rsidRPr="00493497">
        <w:t xml:space="preserve">График функции двух переменных невозможно изобразить на плоскости. Производственную функцию вида </w:t>
      </w:r>
      <w:r w:rsidRPr="00493497">
        <w:rPr>
          <w:i/>
          <w:iCs/>
        </w:rPr>
        <w:t>q = </w:t>
      </w:r>
      <w:proofErr w:type="gramStart"/>
      <w:r w:rsidRPr="00493497">
        <w:rPr>
          <w:i/>
          <w:iCs/>
        </w:rPr>
        <w:t>f</w:t>
      </w:r>
      <w:r w:rsidRPr="00493497">
        <w:t>(</w:t>
      </w:r>
      <w:proofErr w:type="gramEnd"/>
      <w:r w:rsidRPr="00493497">
        <w:rPr>
          <w:i/>
          <w:iCs/>
        </w:rPr>
        <w:t>x</w:t>
      </w:r>
      <w:r w:rsidRPr="00493497">
        <w:rPr>
          <w:vertAlign w:val="subscript"/>
        </w:rPr>
        <w:t>1</w:t>
      </w:r>
      <w:r w:rsidRPr="00493497">
        <w:t xml:space="preserve">, </w:t>
      </w:r>
      <w:r w:rsidRPr="00493497">
        <w:rPr>
          <w:i/>
          <w:iCs/>
        </w:rPr>
        <w:t>x</w:t>
      </w:r>
      <w:r w:rsidRPr="00493497">
        <w:rPr>
          <w:vertAlign w:val="subscript"/>
        </w:rPr>
        <w:t>2</w:t>
      </w:r>
      <w:r w:rsidRPr="00493497">
        <w:t>) можно представить в трехмерном декартовом пространстве, две координаты которого (</w:t>
      </w:r>
      <w:r w:rsidRPr="00493497">
        <w:rPr>
          <w:i/>
          <w:iCs/>
        </w:rPr>
        <w:t>x</w:t>
      </w:r>
      <w:r w:rsidRPr="00493497">
        <w:rPr>
          <w:vertAlign w:val="subscript"/>
        </w:rPr>
        <w:t>1</w:t>
      </w:r>
      <w:r w:rsidRPr="00493497">
        <w:t xml:space="preserve"> и </w:t>
      </w:r>
      <w:r w:rsidRPr="00493497">
        <w:rPr>
          <w:i/>
          <w:iCs/>
        </w:rPr>
        <w:t>x</w:t>
      </w:r>
      <w:r w:rsidRPr="00493497">
        <w:rPr>
          <w:vertAlign w:val="subscript"/>
        </w:rPr>
        <w:t>2</w:t>
      </w:r>
      <w:r w:rsidRPr="00493497">
        <w:t>) откладываются на горизонтальных осях и соответствуют затратам ресурсов, а третья (</w:t>
      </w:r>
      <w:r w:rsidRPr="00493497">
        <w:rPr>
          <w:i/>
          <w:iCs/>
        </w:rPr>
        <w:t>q</w:t>
      </w:r>
      <w:r w:rsidRPr="00493497">
        <w:t xml:space="preserve">) откладывается на вертикальной оси и соответствует выпуску продукта (Рис. 5.3а). Графиком производственной функции служит поверхность "холма", повышающаяся с ростом каждой из координат </w:t>
      </w:r>
      <w:r w:rsidRPr="00493497">
        <w:rPr>
          <w:i/>
          <w:iCs/>
        </w:rPr>
        <w:t>x</w:t>
      </w:r>
      <w:r w:rsidRPr="00493497">
        <w:rPr>
          <w:vertAlign w:val="subscript"/>
        </w:rPr>
        <w:t>1</w:t>
      </w:r>
      <w:r w:rsidRPr="00493497">
        <w:t xml:space="preserve"> и </w:t>
      </w:r>
      <w:r w:rsidRPr="00493497">
        <w:rPr>
          <w:i/>
          <w:iCs/>
        </w:rPr>
        <w:t>x</w:t>
      </w:r>
      <w:r w:rsidRPr="00493497">
        <w:rPr>
          <w:vertAlign w:val="subscript"/>
        </w:rPr>
        <w:t>2</w:t>
      </w:r>
      <w:r w:rsidRPr="00493497">
        <w:t xml:space="preserve">. Построение на рис. 5.3б при этом можно рассматривать как вертикальный разрез "холма" плоскостью, параллельной оси </w:t>
      </w:r>
      <w:r w:rsidRPr="00493497">
        <w:rPr>
          <w:i/>
          <w:iCs/>
        </w:rPr>
        <w:t>x</w:t>
      </w:r>
      <w:r w:rsidRPr="00493497">
        <w:rPr>
          <w:vertAlign w:val="subscript"/>
        </w:rPr>
        <w:t>1</w:t>
      </w:r>
      <w:r w:rsidRPr="00493497">
        <w:t xml:space="preserve"> и соответствующей фиксированному значению второй координаты </w:t>
      </w:r>
      <w:r w:rsidRPr="00493497">
        <w:rPr>
          <w:i/>
          <w:iCs/>
        </w:rPr>
        <w:t>x</w:t>
      </w:r>
      <w:r w:rsidRPr="00493497">
        <w:rPr>
          <w:vertAlign w:val="subscript"/>
        </w:rPr>
        <w:t>2</w:t>
      </w:r>
      <w:r w:rsidRPr="00493497">
        <w:t xml:space="preserve"> = </w:t>
      </w:r>
      <w:r w:rsidRPr="00493497">
        <w:rPr>
          <w:i/>
          <w:iCs/>
        </w:rPr>
        <w:t>x</w:t>
      </w:r>
      <w:r w:rsidRPr="00493497">
        <w:rPr>
          <w:i/>
          <w:iCs/>
          <w:vertAlign w:val="superscript"/>
        </w:rPr>
        <w:t>*</w:t>
      </w:r>
      <w:r w:rsidRPr="00493497">
        <w:rPr>
          <w:vertAlign w:val="subscript"/>
        </w:rPr>
        <w:t>2</w:t>
      </w:r>
      <w:r w:rsidRPr="00493497">
        <w:t>.</w:t>
      </w:r>
    </w:p>
    <w:p w:rsidR="00493497" w:rsidRPr="00493497" w:rsidRDefault="00493497" w:rsidP="00493497">
      <w:pPr>
        <w:widowControl w:val="0"/>
        <w:autoSpaceDE w:val="0"/>
        <w:autoSpaceDN w:val="0"/>
        <w:adjustRightInd w:val="0"/>
        <w:ind w:firstLine="284"/>
        <w:jc w:val="center"/>
      </w:pPr>
      <w:r w:rsidRPr="00493497">
        <w:lastRenderedPageBreak/>
        <w:fldChar w:fldCharType="begin"/>
      </w:r>
      <w:r w:rsidRPr="00493497">
        <w:instrText xml:space="preserve"> INCLUDEPICTURE "http://50.economicus.ru/img/50_22_f2.gif" \* MERGEFORMATINET </w:instrText>
      </w:r>
      <w:r w:rsidRPr="00493497">
        <w:fldChar w:fldCharType="separate"/>
      </w:r>
      <w:r w:rsidRPr="00493497">
        <w:fldChar w:fldCharType="begin"/>
      </w:r>
      <w:r w:rsidRPr="00493497">
        <w:instrText xml:space="preserve"> INCLUDEPICTURE  "http://50.economicus.ru/img/50_22_f2.gif" \* MERGEFORMATINET </w:instrText>
      </w:r>
      <w:r w:rsidRPr="00493497">
        <w:fldChar w:fldCharType="separate"/>
      </w:r>
      <w:r w:rsidRPr="00493497">
        <w:fldChar w:fldCharType="begin"/>
      </w:r>
      <w:r w:rsidRPr="00493497">
        <w:instrText xml:space="preserve"> INCLUDEPICTURE  "http://50.economicus.ru/img/50_22_f2.gif" \* MERGEFORMATINET </w:instrText>
      </w:r>
      <w:r w:rsidRPr="00493497">
        <w:fldChar w:fldCharType="separate"/>
      </w:r>
      <w:r w:rsidRPr="00493497">
        <w:fldChar w:fldCharType="begin"/>
      </w:r>
      <w:r w:rsidRPr="00493497">
        <w:instrText xml:space="preserve"> INCLUDEPICTURE  "http://50.economicus.ru/img/50_22_f2.gif" \* MERGEFORMATINET </w:instrText>
      </w:r>
      <w:r w:rsidRPr="00493497">
        <w:fldChar w:fldCharType="separate"/>
      </w:r>
      <w:r w:rsidRPr="00493497">
        <w:fldChar w:fldCharType="begin"/>
      </w:r>
      <w:r w:rsidRPr="00493497">
        <w:instrText xml:space="preserve"> INCLUDEPICTURE  "http://50.economicus.ru/img/50_22_f2.gif" \* MERGEFORMATINET </w:instrText>
      </w:r>
      <w:r w:rsidRPr="00493497">
        <w:fldChar w:fldCharType="separate"/>
      </w:r>
      <w:r w:rsidRPr="00493497">
        <w:fldChar w:fldCharType="begin"/>
      </w:r>
      <w:r w:rsidRPr="00493497">
        <w:instrText xml:space="preserve"> INCLUDEPICTURE  "http://50.economicus.ru/img/50_22_f2.gif" \* MERGEFORMATINET </w:instrText>
      </w:r>
      <w:r w:rsidRPr="00493497">
        <w:fldChar w:fldCharType="separate"/>
      </w:r>
      <w:r w:rsidR="00914321">
        <w:fldChar w:fldCharType="begin"/>
      </w:r>
      <w:r w:rsidR="00914321">
        <w:instrText xml:space="preserve"> INCLUDEPICTURE  "http://50.economicus.ru/img/50_22_f2.gif" \* MERGEFORMATINET </w:instrText>
      </w:r>
      <w:r w:rsidR="00914321">
        <w:fldChar w:fldCharType="separate"/>
      </w:r>
      <w:r w:rsidR="00D7375E">
        <w:fldChar w:fldCharType="begin"/>
      </w:r>
      <w:r w:rsidR="00D7375E">
        <w:instrText xml:space="preserve"> INCLUDEPICTURE  "http://50.economicus.ru/img/50_22_f2.gif" \* MERGEFORMATINET </w:instrText>
      </w:r>
      <w:r w:rsidR="00D7375E">
        <w:fldChar w:fldCharType="separate"/>
      </w:r>
      <w:r w:rsidR="004C54B4">
        <w:fldChar w:fldCharType="begin"/>
      </w:r>
      <w:r w:rsidR="004C54B4">
        <w:instrText xml:space="preserve"> INCLUDEPICTURE  "http://50.economicus.ru/img/50_22_f2.gif" \* MERGEFORMATINET </w:instrText>
      </w:r>
      <w:r w:rsidR="004C54B4">
        <w:fldChar w:fldCharType="separate"/>
      </w:r>
      <w:r w:rsidR="009E574A">
        <w:fldChar w:fldCharType="begin"/>
      </w:r>
      <w:r w:rsidR="009E574A">
        <w:instrText xml:space="preserve"> INCLUDEPICTURE  "http://50.economicus.ru/img/50_22_f2.gif" \* MERGEFORMATINET </w:instrText>
      </w:r>
      <w:r w:rsidR="009E574A">
        <w:fldChar w:fldCharType="separate"/>
      </w:r>
      <w:r w:rsidR="009E574A">
        <w:pict>
          <v:shape id="_x0000_i1095" type="#_x0000_t75" alt="" style="width:279.75pt;height:136.5pt">
            <v:imagedata r:id="rId142" r:href="rId143"/>
          </v:shape>
        </w:pict>
      </w:r>
      <w:r w:rsidR="009E574A">
        <w:fldChar w:fldCharType="end"/>
      </w:r>
      <w:r w:rsidR="004C54B4">
        <w:fldChar w:fldCharType="end"/>
      </w:r>
      <w:r w:rsidR="00D7375E">
        <w:fldChar w:fldCharType="end"/>
      </w:r>
      <w:r w:rsidR="00914321">
        <w:fldChar w:fldCharType="end"/>
      </w:r>
      <w:r w:rsidRPr="00493497">
        <w:fldChar w:fldCharType="end"/>
      </w:r>
      <w:r w:rsidRPr="00493497">
        <w:fldChar w:fldCharType="end"/>
      </w:r>
      <w:r w:rsidRPr="00493497">
        <w:fldChar w:fldCharType="end"/>
      </w:r>
      <w:r w:rsidRPr="00493497">
        <w:fldChar w:fldCharType="end"/>
      </w:r>
      <w:r w:rsidRPr="00493497">
        <w:fldChar w:fldCharType="end"/>
      </w:r>
      <w:r w:rsidRPr="00493497">
        <w:fldChar w:fldCharType="end"/>
      </w:r>
      <w:r w:rsidRPr="00493497">
        <w:br/>
      </w:r>
    </w:p>
    <w:p w:rsidR="00493497" w:rsidRPr="00493497" w:rsidRDefault="00493497" w:rsidP="00493497">
      <w:pPr>
        <w:widowControl w:val="0"/>
        <w:autoSpaceDE w:val="0"/>
        <w:autoSpaceDN w:val="0"/>
        <w:adjustRightInd w:val="0"/>
        <w:ind w:firstLine="284"/>
        <w:jc w:val="center"/>
        <w:rPr>
          <w:sz w:val="22"/>
          <w:szCs w:val="22"/>
        </w:rPr>
      </w:pPr>
      <w:r w:rsidRPr="00493497">
        <w:rPr>
          <w:bCs/>
          <w:sz w:val="22"/>
          <w:szCs w:val="22"/>
        </w:rPr>
        <w:t>Рис. 5.3</w:t>
      </w:r>
      <w:r w:rsidRPr="00493497">
        <w:rPr>
          <w:b/>
          <w:bCs/>
          <w:sz w:val="22"/>
          <w:szCs w:val="22"/>
        </w:rPr>
        <w:t xml:space="preserve"> </w:t>
      </w:r>
      <w:proofErr w:type="gramStart"/>
      <w:r w:rsidRPr="00493497">
        <w:rPr>
          <w:b/>
          <w:bCs/>
          <w:sz w:val="22"/>
          <w:szCs w:val="22"/>
        </w:rPr>
        <w:t xml:space="preserve">– </w:t>
      </w:r>
      <w:r w:rsidRPr="00493497">
        <w:rPr>
          <w:sz w:val="22"/>
          <w:szCs w:val="22"/>
        </w:rPr>
        <w:t xml:space="preserve"> Производственная</w:t>
      </w:r>
      <w:proofErr w:type="gramEnd"/>
      <w:r w:rsidRPr="00493497">
        <w:rPr>
          <w:sz w:val="22"/>
          <w:szCs w:val="22"/>
        </w:rPr>
        <w:t xml:space="preserve"> функция в случае двух ресурсов</w:t>
      </w:r>
    </w:p>
    <w:p w:rsidR="00493497" w:rsidRPr="00493497" w:rsidRDefault="00493497" w:rsidP="00493497">
      <w:pPr>
        <w:widowControl w:val="0"/>
        <w:autoSpaceDE w:val="0"/>
        <w:autoSpaceDN w:val="0"/>
        <w:adjustRightInd w:val="0"/>
        <w:ind w:firstLine="284"/>
        <w:jc w:val="both"/>
      </w:pPr>
    </w:p>
    <w:p w:rsidR="00493497" w:rsidRPr="00493497" w:rsidRDefault="00493497" w:rsidP="00493497">
      <w:pPr>
        <w:widowControl w:val="0"/>
        <w:autoSpaceDE w:val="0"/>
        <w:autoSpaceDN w:val="0"/>
        <w:adjustRightInd w:val="0"/>
        <w:ind w:firstLine="284"/>
        <w:jc w:val="both"/>
      </w:pPr>
      <w:r w:rsidRPr="00493497">
        <w:t xml:space="preserve">Горизонтальный разрез "холма" объединяет варианты производства, характеризующиеся фиксированным выпуском продукта </w:t>
      </w:r>
      <w:r w:rsidRPr="00493497">
        <w:rPr>
          <w:i/>
          <w:iCs/>
        </w:rPr>
        <w:t>q = q*</w:t>
      </w:r>
      <w:r w:rsidRPr="00493497">
        <w:t xml:space="preserve"> при различных сочетаниях затрат первого и второго ресурсов. Если горизонтальное сечение поверхности "холма" изобразить отдельно на плоскости с координатами </w:t>
      </w:r>
      <w:r w:rsidRPr="00493497">
        <w:rPr>
          <w:i/>
          <w:iCs/>
        </w:rPr>
        <w:t>x</w:t>
      </w:r>
      <w:r w:rsidRPr="00493497">
        <w:rPr>
          <w:vertAlign w:val="subscript"/>
        </w:rPr>
        <w:t>1</w:t>
      </w:r>
      <w:r w:rsidRPr="00493497">
        <w:t xml:space="preserve"> и </w:t>
      </w:r>
      <w:r w:rsidRPr="00493497">
        <w:rPr>
          <w:i/>
          <w:iCs/>
        </w:rPr>
        <w:t>x</w:t>
      </w:r>
      <w:r w:rsidRPr="00493497">
        <w:rPr>
          <w:vertAlign w:val="subscript"/>
        </w:rPr>
        <w:t>2</w:t>
      </w:r>
      <w:r w:rsidRPr="00493497">
        <w:t xml:space="preserve">, получится кривая, объединяющая такие комбинации затрат ресурсов, которые позволяют получить данный фиксированный объем выпуска продукта (Рис. 5.4). Такая кривая получила название </w:t>
      </w:r>
      <w:proofErr w:type="spellStart"/>
      <w:r w:rsidRPr="00493497">
        <w:t>изокванты</w:t>
      </w:r>
      <w:proofErr w:type="spellEnd"/>
      <w:r w:rsidRPr="00493497">
        <w:t xml:space="preserve"> производственной функции.</w:t>
      </w:r>
    </w:p>
    <w:p w:rsidR="00493497" w:rsidRPr="00493497" w:rsidRDefault="00493497" w:rsidP="00493497">
      <w:pPr>
        <w:widowControl w:val="0"/>
        <w:autoSpaceDE w:val="0"/>
        <w:autoSpaceDN w:val="0"/>
        <w:adjustRightInd w:val="0"/>
        <w:ind w:firstLine="284"/>
        <w:jc w:val="center"/>
      </w:pPr>
      <w:r w:rsidRPr="00493497">
        <w:fldChar w:fldCharType="begin"/>
      </w:r>
      <w:r w:rsidRPr="00493497">
        <w:instrText xml:space="preserve"> INCLUDEPICTURE "http://50.economicus.ru/img/50_22_f3.gif" \* MERGEFORMATINET </w:instrText>
      </w:r>
      <w:r w:rsidRPr="00493497">
        <w:fldChar w:fldCharType="separate"/>
      </w:r>
      <w:r w:rsidRPr="00493497">
        <w:fldChar w:fldCharType="begin"/>
      </w:r>
      <w:r w:rsidRPr="00493497">
        <w:instrText xml:space="preserve"> INCLUDEPICTURE  "http://50.economicus.ru/img/50_22_f3.gif" \* MERGEFORMATINET </w:instrText>
      </w:r>
      <w:r w:rsidRPr="00493497">
        <w:fldChar w:fldCharType="separate"/>
      </w:r>
      <w:r w:rsidRPr="00493497">
        <w:fldChar w:fldCharType="begin"/>
      </w:r>
      <w:r w:rsidRPr="00493497">
        <w:instrText xml:space="preserve"> INCLUDEPICTURE  "http://50.economicus.ru/img/50_22_f3.gif" \* MERGEFORMATINET </w:instrText>
      </w:r>
      <w:r w:rsidRPr="00493497">
        <w:fldChar w:fldCharType="separate"/>
      </w:r>
      <w:r w:rsidRPr="00493497">
        <w:fldChar w:fldCharType="begin"/>
      </w:r>
      <w:r w:rsidRPr="00493497">
        <w:instrText xml:space="preserve"> INCLUDEPICTURE  "http://50.economicus.ru/img/50_22_f3.gif" \* MERGEFORMATINET </w:instrText>
      </w:r>
      <w:r w:rsidRPr="00493497">
        <w:fldChar w:fldCharType="separate"/>
      </w:r>
      <w:r w:rsidRPr="00493497">
        <w:fldChar w:fldCharType="begin"/>
      </w:r>
      <w:r w:rsidRPr="00493497">
        <w:instrText xml:space="preserve"> INCLUDEPICTURE  "http://50.economicus.ru/img/50_22_f3.gif" \* MERGEFORMATINET </w:instrText>
      </w:r>
      <w:r w:rsidRPr="00493497">
        <w:fldChar w:fldCharType="separate"/>
      </w:r>
      <w:r w:rsidRPr="00493497">
        <w:fldChar w:fldCharType="begin"/>
      </w:r>
      <w:r w:rsidRPr="00493497">
        <w:instrText xml:space="preserve"> INCLUDEPICTURE  "http://50.economicus.ru/img/50_22_f3.gif" \* MERGEFORMATINET </w:instrText>
      </w:r>
      <w:r w:rsidRPr="00493497">
        <w:fldChar w:fldCharType="separate"/>
      </w:r>
      <w:r w:rsidR="00914321">
        <w:fldChar w:fldCharType="begin"/>
      </w:r>
      <w:r w:rsidR="00914321">
        <w:instrText xml:space="preserve"> INCLUDEPICTURE  "http://50.economicus.ru/img/50_22_f3.gif" \* MERGEFORMATINET </w:instrText>
      </w:r>
      <w:r w:rsidR="00914321">
        <w:fldChar w:fldCharType="separate"/>
      </w:r>
      <w:r w:rsidR="00D7375E">
        <w:fldChar w:fldCharType="begin"/>
      </w:r>
      <w:r w:rsidR="00D7375E">
        <w:instrText xml:space="preserve"> INCLUDEPICTURE  "http://50.economicus.ru/img/50_22_f3.gif" \* MERGEFORMATINET </w:instrText>
      </w:r>
      <w:r w:rsidR="00D7375E">
        <w:fldChar w:fldCharType="separate"/>
      </w:r>
      <w:r w:rsidR="004C54B4">
        <w:fldChar w:fldCharType="begin"/>
      </w:r>
      <w:r w:rsidR="004C54B4">
        <w:instrText xml:space="preserve"> INCLUDEPICTURE  "http://50.economicus.ru/img/50_22_f3.gif" \* MERGEFORMATINET </w:instrText>
      </w:r>
      <w:r w:rsidR="004C54B4">
        <w:fldChar w:fldCharType="separate"/>
      </w:r>
      <w:r w:rsidR="009E574A">
        <w:fldChar w:fldCharType="begin"/>
      </w:r>
      <w:r w:rsidR="009E574A">
        <w:instrText xml:space="preserve"> INCLUDEPICTURE  "http://50.economicus.ru/img/50_22_f3.gif" \* MERGEFORMATINET </w:instrText>
      </w:r>
      <w:r w:rsidR="009E574A">
        <w:fldChar w:fldCharType="separate"/>
      </w:r>
      <w:r w:rsidR="009E574A">
        <w:pict>
          <v:shape id="_x0000_i1096" type="#_x0000_t75" alt="" style="width:135pt;height:112.5pt">
            <v:imagedata r:id="rId144" r:href="rId145"/>
          </v:shape>
        </w:pict>
      </w:r>
      <w:r w:rsidR="009E574A">
        <w:fldChar w:fldCharType="end"/>
      </w:r>
      <w:r w:rsidR="004C54B4">
        <w:fldChar w:fldCharType="end"/>
      </w:r>
      <w:r w:rsidR="00D7375E">
        <w:fldChar w:fldCharType="end"/>
      </w:r>
      <w:r w:rsidR="00914321">
        <w:fldChar w:fldCharType="end"/>
      </w:r>
      <w:r w:rsidRPr="00493497">
        <w:fldChar w:fldCharType="end"/>
      </w:r>
      <w:r w:rsidRPr="00493497">
        <w:fldChar w:fldCharType="end"/>
      </w:r>
      <w:r w:rsidRPr="00493497">
        <w:fldChar w:fldCharType="end"/>
      </w:r>
      <w:r w:rsidRPr="00493497">
        <w:fldChar w:fldCharType="end"/>
      </w:r>
      <w:r w:rsidRPr="00493497">
        <w:fldChar w:fldCharType="end"/>
      </w:r>
      <w:r w:rsidRPr="00493497">
        <w:fldChar w:fldCharType="end"/>
      </w:r>
      <w:r w:rsidRPr="00493497">
        <w:br/>
      </w:r>
    </w:p>
    <w:p w:rsidR="00493497" w:rsidRPr="00493497" w:rsidRDefault="00493497" w:rsidP="00493497">
      <w:pPr>
        <w:widowControl w:val="0"/>
        <w:autoSpaceDE w:val="0"/>
        <w:autoSpaceDN w:val="0"/>
        <w:adjustRightInd w:val="0"/>
        <w:ind w:firstLine="284"/>
        <w:jc w:val="center"/>
        <w:rPr>
          <w:sz w:val="22"/>
          <w:szCs w:val="22"/>
        </w:rPr>
      </w:pPr>
      <w:r w:rsidRPr="00493497">
        <w:rPr>
          <w:bCs/>
          <w:sz w:val="22"/>
          <w:szCs w:val="22"/>
        </w:rPr>
        <w:t>Рис. 5.4</w:t>
      </w:r>
      <w:r w:rsidRPr="00493497">
        <w:rPr>
          <w:sz w:val="22"/>
          <w:szCs w:val="22"/>
        </w:rPr>
        <w:t xml:space="preserve"> – </w:t>
      </w:r>
      <w:proofErr w:type="spellStart"/>
      <w:r w:rsidRPr="00493497">
        <w:rPr>
          <w:sz w:val="22"/>
          <w:szCs w:val="22"/>
        </w:rPr>
        <w:t>Изокванта</w:t>
      </w:r>
      <w:proofErr w:type="spellEnd"/>
      <w:r w:rsidRPr="00493497">
        <w:rPr>
          <w:sz w:val="22"/>
          <w:szCs w:val="22"/>
        </w:rPr>
        <w:t xml:space="preserve"> производственной функции</w:t>
      </w:r>
    </w:p>
    <w:p w:rsidR="00493497" w:rsidRPr="00493497" w:rsidRDefault="00493497" w:rsidP="00493497">
      <w:pPr>
        <w:widowControl w:val="0"/>
        <w:autoSpaceDE w:val="0"/>
        <w:autoSpaceDN w:val="0"/>
        <w:adjustRightInd w:val="0"/>
        <w:ind w:firstLine="284"/>
        <w:jc w:val="both"/>
      </w:pPr>
    </w:p>
    <w:p w:rsidR="00493497" w:rsidRPr="00493497" w:rsidRDefault="00493497" w:rsidP="00493497">
      <w:pPr>
        <w:widowControl w:val="0"/>
        <w:autoSpaceDE w:val="0"/>
        <w:autoSpaceDN w:val="0"/>
        <w:adjustRightInd w:val="0"/>
        <w:ind w:firstLine="284"/>
        <w:jc w:val="both"/>
      </w:pPr>
      <w:r w:rsidRPr="00493497">
        <w:t xml:space="preserve">Допустим, что производственная функция описывает выпуск продукции в зависимости от затрат труда и капитала. Одно и то же количество продукции можно получить при различных сочетаниях затрат этих ресурсов. Можно использовать небольшое количество машин (т. е. обойтись небольшими затратами капитала), но при этом придется затратить большое количество труда; можно, напротив, механизировать те или иные операции, увеличить количество машин и за счет этого снизить затраты труда. Если при всех таких сочетаниях наибольший возможный объем выпуска остается постоянным, то эти сочетания изображаются точками, лежащими на одной и той же </w:t>
      </w:r>
      <w:proofErr w:type="spellStart"/>
      <w:r w:rsidRPr="00493497">
        <w:t>изокванте</w:t>
      </w:r>
      <w:proofErr w:type="spellEnd"/>
      <w:r w:rsidRPr="00493497">
        <w:t>.</w:t>
      </w:r>
    </w:p>
    <w:p w:rsidR="00493497" w:rsidRPr="00493497" w:rsidRDefault="00493497" w:rsidP="00493497">
      <w:pPr>
        <w:widowControl w:val="0"/>
        <w:autoSpaceDE w:val="0"/>
        <w:autoSpaceDN w:val="0"/>
        <w:adjustRightInd w:val="0"/>
        <w:ind w:firstLine="284"/>
        <w:jc w:val="both"/>
      </w:pPr>
      <w:r w:rsidRPr="00493497">
        <w:t xml:space="preserve">Зафиксировав объем выпуска продукта на другом уровне, мы получим другую </w:t>
      </w:r>
      <w:proofErr w:type="spellStart"/>
      <w:r w:rsidRPr="00493497">
        <w:t>изокванту</w:t>
      </w:r>
      <w:proofErr w:type="spellEnd"/>
      <w:r w:rsidRPr="00493497">
        <w:t xml:space="preserve"> той же самой производственной функции. Выполнив серию горизонтальных разрезов на различных высотах, получим так называемую </w:t>
      </w:r>
      <w:r w:rsidRPr="00493497">
        <w:rPr>
          <w:i/>
          <w:iCs/>
        </w:rPr>
        <w:t xml:space="preserve">карту </w:t>
      </w:r>
      <w:proofErr w:type="spellStart"/>
      <w:r w:rsidRPr="00493497">
        <w:rPr>
          <w:i/>
          <w:iCs/>
        </w:rPr>
        <w:t>изоквант</w:t>
      </w:r>
      <w:proofErr w:type="spellEnd"/>
      <w:r w:rsidRPr="00493497">
        <w:t xml:space="preserve"> (Рис.5.5) - наиболее распространенное графическое представление производственной функции от двух аргументов. Она похожа на географическую карту, на которой рельеф местности изображен горизонталями (иначе - изогипсами) - линиями, соединяющими точки, лежащие на одинаковой высоте.</w:t>
      </w:r>
    </w:p>
    <w:p w:rsidR="00493497" w:rsidRPr="00493497" w:rsidRDefault="00493497" w:rsidP="00493497">
      <w:pPr>
        <w:widowControl w:val="0"/>
        <w:autoSpaceDE w:val="0"/>
        <w:autoSpaceDN w:val="0"/>
        <w:adjustRightInd w:val="0"/>
        <w:ind w:firstLine="284"/>
        <w:jc w:val="center"/>
        <w:rPr>
          <w:sz w:val="22"/>
          <w:szCs w:val="22"/>
        </w:rPr>
      </w:pPr>
      <w:r w:rsidRPr="00493497">
        <w:lastRenderedPageBreak/>
        <w:fldChar w:fldCharType="begin"/>
      </w:r>
      <w:r w:rsidRPr="00493497">
        <w:instrText xml:space="preserve"> INCLUDEPICTURE "http://50.economicus.ru/img/50_22_f4.gif" \* MERGEFORMATINET </w:instrText>
      </w:r>
      <w:r w:rsidRPr="00493497">
        <w:fldChar w:fldCharType="separate"/>
      </w:r>
      <w:r w:rsidRPr="00493497">
        <w:fldChar w:fldCharType="begin"/>
      </w:r>
      <w:r w:rsidRPr="00493497">
        <w:instrText xml:space="preserve"> INCLUDEPICTURE  "http://50.economicus.ru/img/50_22_f4.gif" \* MERGEFORMATINET </w:instrText>
      </w:r>
      <w:r w:rsidRPr="00493497">
        <w:fldChar w:fldCharType="separate"/>
      </w:r>
      <w:r w:rsidRPr="00493497">
        <w:fldChar w:fldCharType="begin"/>
      </w:r>
      <w:r w:rsidRPr="00493497">
        <w:instrText xml:space="preserve"> INCLUDEPICTURE  "http://50.economicus.ru/img/50_22_f4.gif" \* MERGEFORMATINET </w:instrText>
      </w:r>
      <w:r w:rsidRPr="00493497">
        <w:fldChar w:fldCharType="separate"/>
      </w:r>
      <w:r w:rsidRPr="00493497">
        <w:fldChar w:fldCharType="begin"/>
      </w:r>
      <w:r w:rsidRPr="00493497">
        <w:instrText xml:space="preserve"> INCLUDEPICTURE  "http://50.economicus.ru/img/50_22_f4.gif" \* MERGEFORMATINET </w:instrText>
      </w:r>
      <w:r w:rsidRPr="00493497">
        <w:fldChar w:fldCharType="separate"/>
      </w:r>
      <w:r w:rsidRPr="00493497">
        <w:fldChar w:fldCharType="begin"/>
      </w:r>
      <w:r w:rsidRPr="00493497">
        <w:instrText xml:space="preserve"> INCLUDEPICTURE  "http://50.economicus.ru/img/50_22_f4.gif" \* MERGEFORMATINET </w:instrText>
      </w:r>
      <w:r w:rsidRPr="00493497">
        <w:fldChar w:fldCharType="separate"/>
      </w:r>
      <w:r w:rsidRPr="00493497">
        <w:fldChar w:fldCharType="begin"/>
      </w:r>
      <w:r w:rsidRPr="00493497">
        <w:instrText xml:space="preserve"> INCLUDEPICTURE  "http://50.economicus.ru/img/50_22_f4.gif" \* MERGEFORMATINET </w:instrText>
      </w:r>
      <w:r w:rsidRPr="00493497">
        <w:fldChar w:fldCharType="separate"/>
      </w:r>
      <w:r w:rsidR="00914321">
        <w:fldChar w:fldCharType="begin"/>
      </w:r>
      <w:r w:rsidR="00914321">
        <w:instrText xml:space="preserve"> INCLUDEPICTURE  "http://50.economicus.ru/img/50_22_f4.gif" \* MERGEFORMATINET </w:instrText>
      </w:r>
      <w:r w:rsidR="00914321">
        <w:fldChar w:fldCharType="separate"/>
      </w:r>
      <w:r w:rsidR="00D7375E">
        <w:fldChar w:fldCharType="begin"/>
      </w:r>
      <w:r w:rsidR="00D7375E">
        <w:instrText xml:space="preserve"> INCLUDEPICTURE  "http://50.economicus.ru/img/50_22_f4.gif" \* MERGEFORMATINET </w:instrText>
      </w:r>
      <w:r w:rsidR="00D7375E">
        <w:fldChar w:fldCharType="separate"/>
      </w:r>
      <w:r w:rsidR="004C54B4">
        <w:fldChar w:fldCharType="begin"/>
      </w:r>
      <w:r w:rsidR="004C54B4">
        <w:instrText xml:space="preserve"> INCLUDEPICTURE  "http://50.economicus.ru/img/50_22_f4.gif" \* MERGEFORMATINET </w:instrText>
      </w:r>
      <w:r w:rsidR="004C54B4">
        <w:fldChar w:fldCharType="separate"/>
      </w:r>
      <w:r w:rsidR="009E574A">
        <w:fldChar w:fldCharType="begin"/>
      </w:r>
      <w:r w:rsidR="009E574A">
        <w:instrText xml:space="preserve"> INCLUDEPICTURE  "http://50.economicus.ru/img/50_22_f4.gif" \* MERGEFORMATINET </w:instrText>
      </w:r>
      <w:r w:rsidR="009E574A">
        <w:fldChar w:fldCharType="separate"/>
      </w:r>
      <w:r w:rsidR="009E574A">
        <w:pict>
          <v:shape id="_x0000_i1097" type="#_x0000_t75" alt="" style="width:2in;height:108.75pt">
            <v:imagedata r:id="rId146" r:href="rId147"/>
          </v:shape>
        </w:pict>
      </w:r>
      <w:r w:rsidR="009E574A">
        <w:fldChar w:fldCharType="end"/>
      </w:r>
      <w:r w:rsidR="004C54B4">
        <w:fldChar w:fldCharType="end"/>
      </w:r>
      <w:r w:rsidR="00D7375E">
        <w:fldChar w:fldCharType="end"/>
      </w:r>
      <w:r w:rsidR="00914321">
        <w:fldChar w:fldCharType="end"/>
      </w:r>
      <w:r w:rsidRPr="00493497">
        <w:fldChar w:fldCharType="end"/>
      </w:r>
      <w:r w:rsidRPr="00493497">
        <w:fldChar w:fldCharType="end"/>
      </w:r>
      <w:r w:rsidRPr="00493497">
        <w:fldChar w:fldCharType="end"/>
      </w:r>
      <w:r w:rsidRPr="00493497">
        <w:fldChar w:fldCharType="end"/>
      </w:r>
      <w:r w:rsidRPr="00493497">
        <w:fldChar w:fldCharType="end"/>
      </w:r>
      <w:r w:rsidRPr="00493497">
        <w:fldChar w:fldCharType="end"/>
      </w:r>
      <w:r w:rsidRPr="00493497">
        <w:br/>
      </w:r>
      <w:r w:rsidRPr="00493497">
        <w:rPr>
          <w:bCs/>
          <w:sz w:val="22"/>
          <w:szCs w:val="22"/>
        </w:rPr>
        <w:t>Рис. 5.5</w:t>
      </w:r>
      <w:r w:rsidRPr="00493497">
        <w:rPr>
          <w:b/>
          <w:bCs/>
          <w:sz w:val="22"/>
          <w:szCs w:val="22"/>
        </w:rPr>
        <w:t xml:space="preserve"> </w:t>
      </w:r>
      <w:proofErr w:type="gramStart"/>
      <w:r w:rsidRPr="00493497">
        <w:rPr>
          <w:b/>
          <w:bCs/>
          <w:sz w:val="22"/>
          <w:szCs w:val="22"/>
        </w:rPr>
        <w:t xml:space="preserve">– </w:t>
      </w:r>
      <w:r w:rsidRPr="00493497">
        <w:rPr>
          <w:sz w:val="22"/>
          <w:szCs w:val="22"/>
        </w:rPr>
        <w:t xml:space="preserve"> Карта</w:t>
      </w:r>
      <w:proofErr w:type="gramEnd"/>
      <w:r w:rsidRPr="00493497">
        <w:rPr>
          <w:sz w:val="22"/>
          <w:szCs w:val="22"/>
        </w:rPr>
        <w:t xml:space="preserve"> </w:t>
      </w:r>
      <w:proofErr w:type="spellStart"/>
      <w:r w:rsidRPr="00493497">
        <w:rPr>
          <w:sz w:val="22"/>
          <w:szCs w:val="22"/>
        </w:rPr>
        <w:t>изоквант</w:t>
      </w:r>
      <w:proofErr w:type="spellEnd"/>
    </w:p>
    <w:p w:rsidR="00493497" w:rsidRPr="00493497" w:rsidRDefault="00493497" w:rsidP="00493497">
      <w:pPr>
        <w:widowControl w:val="0"/>
        <w:autoSpaceDE w:val="0"/>
        <w:autoSpaceDN w:val="0"/>
        <w:adjustRightInd w:val="0"/>
        <w:ind w:firstLine="284"/>
        <w:jc w:val="both"/>
      </w:pPr>
    </w:p>
    <w:p w:rsidR="00493497" w:rsidRPr="00493497" w:rsidRDefault="00493497" w:rsidP="00493497">
      <w:pPr>
        <w:widowControl w:val="0"/>
        <w:autoSpaceDE w:val="0"/>
        <w:autoSpaceDN w:val="0"/>
        <w:adjustRightInd w:val="0"/>
        <w:ind w:firstLine="284"/>
        <w:jc w:val="both"/>
        <w:rPr>
          <w:i/>
        </w:rPr>
      </w:pPr>
      <w:r w:rsidRPr="00493497">
        <w:rPr>
          <w:b/>
          <w:i/>
        </w:rPr>
        <w:t xml:space="preserve">Основные свойства </w:t>
      </w:r>
      <w:proofErr w:type="spellStart"/>
      <w:r w:rsidRPr="00493497">
        <w:rPr>
          <w:b/>
          <w:i/>
        </w:rPr>
        <w:t>изоквант</w:t>
      </w:r>
      <w:proofErr w:type="spellEnd"/>
      <w:r w:rsidRPr="00493497">
        <w:rPr>
          <w:i/>
        </w:rPr>
        <w:t>:</w:t>
      </w:r>
    </w:p>
    <w:p w:rsidR="00493497" w:rsidRPr="00493497" w:rsidRDefault="00493497" w:rsidP="00493497">
      <w:pPr>
        <w:widowControl w:val="0"/>
        <w:autoSpaceDE w:val="0"/>
        <w:autoSpaceDN w:val="0"/>
        <w:adjustRightInd w:val="0"/>
        <w:ind w:firstLine="284"/>
        <w:jc w:val="both"/>
      </w:pPr>
      <w:r w:rsidRPr="00493497">
        <w:t xml:space="preserve">1) </w:t>
      </w:r>
      <w:proofErr w:type="spellStart"/>
      <w:r w:rsidRPr="00493497">
        <w:t>изокванты</w:t>
      </w:r>
      <w:proofErr w:type="spellEnd"/>
      <w:r w:rsidRPr="00493497">
        <w:t xml:space="preserve"> никогда не пересекаются друг с другом;</w:t>
      </w:r>
    </w:p>
    <w:p w:rsidR="00493497" w:rsidRPr="00493497" w:rsidRDefault="00493497" w:rsidP="00493497">
      <w:pPr>
        <w:widowControl w:val="0"/>
        <w:autoSpaceDE w:val="0"/>
        <w:autoSpaceDN w:val="0"/>
        <w:adjustRightInd w:val="0"/>
        <w:ind w:firstLine="284"/>
        <w:jc w:val="both"/>
      </w:pPr>
      <w:r w:rsidRPr="00493497">
        <w:t xml:space="preserve">2) большему выпуску соответствует более удалённая от начала координат </w:t>
      </w:r>
      <w:proofErr w:type="spellStart"/>
      <w:r w:rsidRPr="00493497">
        <w:t>изокванта</w:t>
      </w:r>
      <w:proofErr w:type="spellEnd"/>
      <w:r w:rsidRPr="00493497">
        <w:t>;</w:t>
      </w:r>
    </w:p>
    <w:p w:rsidR="00493497" w:rsidRPr="00493497" w:rsidRDefault="00493497" w:rsidP="00493497">
      <w:pPr>
        <w:widowControl w:val="0"/>
        <w:autoSpaceDE w:val="0"/>
        <w:autoSpaceDN w:val="0"/>
        <w:adjustRightInd w:val="0"/>
        <w:ind w:firstLine="284"/>
        <w:jc w:val="both"/>
      </w:pPr>
      <w:r w:rsidRPr="00493497">
        <w:t xml:space="preserve">3) если необходимы абсолютно все ресурсы, то </w:t>
      </w:r>
      <w:proofErr w:type="spellStart"/>
      <w:r w:rsidRPr="00493497">
        <w:t>изокванты</w:t>
      </w:r>
      <w:proofErr w:type="spellEnd"/>
      <w:r w:rsidRPr="00493497">
        <w:t xml:space="preserve"> не имеют общих точек с осями координат;</w:t>
      </w:r>
    </w:p>
    <w:p w:rsidR="00493497" w:rsidRPr="00493497" w:rsidRDefault="00493497" w:rsidP="00493497">
      <w:pPr>
        <w:widowControl w:val="0"/>
        <w:autoSpaceDE w:val="0"/>
        <w:autoSpaceDN w:val="0"/>
        <w:adjustRightInd w:val="0"/>
        <w:ind w:firstLine="284"/>
        <w:jc w:val="both"/>
      </w:pPr>
      <w:r w:rsidRPr="00493497">
        <w:t xml:space="preserve">4) </w:t>
      </w:r>
      <w:proofErr w:type="spellStart"/>
      <w:r w:rsidRPr="00493497">
        <w:t>изокванты</w:t>
      </w:r>
      <w:proofErr w:type="spellEnd"/>
      <w:r w:rsidRPr="00493497">
        <w:t xml:space="preserve"> имеют отрицательный наклон, т.к. при увеличении затрат одного ресурса, объём производства можно сохранять на том же уровне при меньших затратах другого ресурса.</w:t>
      </w:r>
    </w:p>
    <w:p w:rsidR="00493497" w:rsidRPr="00493497" w:rsidRDefault="00493497" w:rsidP="00493497">
      <w:pPr>
        <w:widowControl w:val="0"/>
        <w:autoSpaceDE w:val="0"/>
        <w:autoSpaceDN w:val="0"/>
        <w:adjustRightInd w:val="0"/>
        <w:ind w:firstLine="284"/>
        <w:jc w:val="both"/>
      </w:pPr>
      <w:r w:rsidRPr="00493497">
        <w:t xml:space="preserve">Нетрудно заметить, что производственная функция во многом похожа на функцию полезности в теории потребления, </w:t>
      </w:r>
      <w:proofErr w:type="spellStart"/>
      <w:r w:rsidRPr="00493497">
        <w:t>изокванта</w:t>
      </w:r>
      <w:proofErr w:type="spellEnd"/>
      <w:r w:rsidRPr="00493497">
        <w:t xml:space="preserve"> – на кривую безразличия, карта </w:t>
      </w:r>
      <w:proofErr w:type="spellStart"/>
      <w:r w:rsidRPr="00493497">
        <w:t>изоквант</w:t>
      </w:r>
      <w:proofErr w:type="spellEnd"/>
      <w:r w:rsidRPr="00493497">
        <w:t> – на карту безразличия. И дело тут не в простом сходстве. По отношению к ресурсам фирма ведет себя как потребитель, и производственная функция характеризует именно эту сторону производства - производство как потребление. Тот или иной набор ресурсов полезен для производства постольку, поскольку он позволяет получить соответствующий объем выпуска продукта. Можно сказать, что значения производственной функции выражают полезность для производства соответствующего набора ресурсов. В отличие от потребительской полезности эта "полезность" имеет вполне определенную количественную меру – она определяется объемом производимой продукции.</w:t>
      </w:r>
    </w:p>
    <w:p w:rsidR="00493497" w:rsidRPr="00493497" w:rsidRDefault="00493497" w:rsidP="00493497">
      <w:pPr>
        <w:widowControl w:val="0"/>
        <w:autoSpaceDE w:val="0"/>
        <w:autoSpaceDN w:val="0"/>
        <w:adjustRightInd w:val="0"/>
        <w:ind w:firstLine="284"/>
        <w:jc w:val="both"/>
      </w:pPr>
      <w:r w:rsidRPr="00493497">
        <w:t>То обстоятельство, что значения производственной функции относятся к технически эффективным вариантам и характеризуют наибольший выпуск продукции при потреблении данного набора ресурсов, также имеет аналогию в теории потребления. Потребитель может по-разному использовать приобретаемые блага. Полезность покупаемого набора благ определяется таким способом их использования, при котором потребитель получает наибольшее удовлетворение.</w:t>
      </w:r>
    </w:p>
    <w:p w:rsidR="00493497" w:rsidRPr="00493497" w:rsidRDefault="00493497" w:rsidP="00493497">
      <w:pPr>
        <w:widowControl w:val="0"/>
        <w:autoSpaceDE w:val="0"/>
        <w:autoSpaceDN w:val="0"/>
        <w:adjustRightInd w:val="0"/>
        <w:ind w:firstLine="284"/>
        <w:jc w:val="both"/>
      </w:pPr>
      <w:r w:rsidRPr="00493497">
        <w:t>Однако при всех отмеченных чертах сходства потребительской полезности и "полезности", выражаемой значениями производственной функции, это совершенно разные понятия. Потребитель сам, исходя только из своих собственных предпочтений, определяет, насколько полезен для него тот или иной продукт, покупая или отвергая его. Набор производственных ресурсов, в конечном счете, окажется полезным в той мере, в какой будет одобрен потребителем тот продукт, который произведен с использованием этих ресурсов.</w:t>
      </w:r>
    </w:p>
    <w:p w:rsidR="00493497" w:rsidRPr="00493497" w:rsidRDefault="00493497" w:rsidP="00493497">
      <w:pPr>
        <w:widowControl w:val="0"/>
        <w:autoSpaceDE w:val="0"/>
        <w:autoSpaceDN w:val="0"/>
        <w:adjustRightInd w:val="0"/>
        <w:ind w:firstLine="284"/>
        <w:jc w:val="both"/>
        <w:rPr>
          <w:b/>
        </w:rPr>
      </w:pPr>
    </w:p>
    <w:p w:rsidR="00493497" w:rsidRPr="00493497" w:rsidRDefault="00493497" w:rsidP="00493497">
      <w:pPr>
        <w:widowControl w:val="0"/>
        <w:autoSpaceDE w:val="0"/>
        <w:autoSpaceDN w:val="0"/>
        <w:adjustRightInd w:val="0"/>
        <w:ind w:firstLine="284"/>
        <w:jc w:val="both"/>
        <w:rPr>
          <w:b/>
        </w:rPr>
      </w:pPr>
    </w:p>
    <w:p w:rsidR="00493497" w:rsidRPr="00493497" w:rsidRDefault="00493497" w:rsidP="00493497">
      <w:pPr>
        <w:widowControl w:val="0"/>
        <w:autoSpaceDE w:val="0"/>
        <w:autoSpaceDN w:val="0"/>
        <w:adjustRightInd w:val="0"/>
        <w:ind w:firstLine="284"/>
        <w:jc w:val="center"/>
        <w:rPr>
          <w:b/>
        </w:rPr>
      </w:pPr>
      <w:r>
        <w:rPr>
          <w:b/>
        </w:rPr>
        <w:t>2.1.</w:t>
      </w:r>
      <w:r w:rsidRPr="00493497">
        <w:rPr>
          <w:b/>
        </w:rPr>
        <w:t xml:space="preserve">4. Типичные производственные функции (линейная производственная </w:t>
      </w:r>
      <w:proofErr w:type="gramStart"/>
      <w:r w:rsidRPr="00493497">
        <w:rPr>
          <w:b/>
        </w:rPr>
        <w:t>функция,  производственная</w:t>
      </w:r>
      <w:proofErr w:type="gramEnd"/>
      <w:r w:rsidRPr="00493497">
        <w:rPr>
          <w:b/>
        </w:rPr>
        <w:t xml:space="preserve"> функция </w:t>
      </w:r>
      <w:proofErr w:type="spellStart"/>
      <w:r w:rsidRPr="00493497">
        <w:rPr>
          <w:b/>
        </w:rPr>
        <w:t>Кобба</w:t>
      </w:r>
      <w:proofErr w:type="spellEnd"/>
      <w:r w:rsidRPr="00493497">
        <w:rPr>
          <w:b/>
        </w:rPr>
        <w:t xml:space="preserve">-Дугласа, производственная функция Леонтьева, </w:t>
      </w:r>
      <w:r w:rsidRPr="00493497">
        <w:rPr>
          <w:b/>
          <w:lang w:val="en-US"/>
        </w:rPr>
        <w:t>CES</w:t>
      </w:r>
      <w:r w:rsidRPr="00493497">
        <w:rPr>
          <w:b/>
        </w:rPr>
        <w:t>-функция)</w:t>
      </w:r>
    </w:p>
    <w:p w:rsidR="00493497" w:rsidRPr="00493497" w:rsidRDefault="00493497" w:rsidP="00493497">
      <w:pPr>
        <w:widowControl w:val="0"/>
        <w:autoSpaceDE w:val="0"/>
        <w:autoSpaceDN w:val="0"/>
        <w:adjustRightInd w:val="0"/>
        <w:ind w:firstLine="284"/>
        <w:jc w:val="both"/>
      </w:pPr>
    </w:p>
    <w:p w:rsidR="00493497" w:rsidRPr="00493497" w:rsidRDefault="00493497" w:rsidP="00493497">
      <w:pPr>
        <w:widowControl w:val="0"/>
        <w:autoSpaceDE w:val="0"/>
        <w:autoSpaceDN w:val="0"/>
        <w:adjustRightInd w:val="0"/>
        <w:ind w:firstLine="284"/>
        <w:jc w:val="both"/>
      </w:pPr>
      <w:r w:rsidRPr="00493497">
        <w:rPr>
          <w:b/>
          <w:i/>
        </w:rPr>
        <w:t>Линейная производственная функция</w:t>
      </w:r>
      <w:r w:rsidRPr="00493497">
        <w:rPr>
          <w:b/>
        </w:rPr>
        <w:t xml:space="preserve"> </w:t>
      </w:r>
      <w:r w:rsidRPr="00493497">
        <w:t xml:space="preserve">– показывает линейную зависимость выпуска от </w:t>
      </w:r>
      <w:proofErr w:type="gramStart"/>
      <w:r w:rsidRPr="00493497">
        <w:t xml:space="preserve">затрат:  </w:t>
      </w:r>
      <w:r w:rsidRPr="00493497">
        <w:rPr>
          <w:position w:val="-28"/>
        </w:rPr>
        <w:object w:dxaOrig="4540" w:dyaOrig="680">
          <v:shape id="_x0000_i1098" type="#_x0000_t75" style="width:226.5pt;height:33.75pt" o:ole="">
            <v:imagedata r:id="rId148" o:title=""/>
          </v:shape>
          <o:OLEObject Type="Embed" ProgID="Equation.3" ShapeID="_x0000_i1098" DrawAspect="Content" ObjectID="_1635954874" r:id="rId149"/>
        </w:object>
      </w:r>
      <w:r w:rsidRPr="00493497">
        <w:t>,</w:t>
      </w:r>
      <w:proofErr w:type="gramEnd"/>
      <w:r w:rsidRPr="00493497">
        <w:t xml:space="preserve"> </w:t>
      </w:r>
    </w:p>
    <w:p w:rsidR="00493497" w:rsidRPr="00493497" w:rsidRDefault="00493497" w:rsidP="00493497">
      <w:pPr>
        <w:widowControl w:val="0"/>
        <w:autoSpaceDE w:val="0"/>
        <w:autoSpaceDN w:val="0"/>
        <w:adjustRightInd w:val="0"/>
        <w:ind w:firstLine="284"/>
        <w:jc w:val="both"/>
      </w:pPr>
      <w:proofErr w:type="gramStart"/>
      <w:r w:rsidRPr="00493497">
        <w:t xml:space="preserve">где </w:t>
      </w:r>
      <w:r w:rsidRPr="00493497">
        <w:rPr>
          <w:position w:val="-6"/>
        </w:rPr>
        <w:object w:dxaOrig="620" w:dyaOrig="320">
          <v:shape id="_x0000_i1099" type="#_x0000_t75" style="width:31.5pt;height:15.75pt" o:ole="">
            <v:imagedata r:id="rId150" o:title=""/>
          </v:shape>
          <o:OLEObject Type="Embed" ProgID="Equation.3" ShapeID="_x0000_i1099" DrawAspect="Content" ObjectID="_1635954875" r:id="rId151"/>
        </w:object>
      </w:r>
      <w:r w:rsidRPr="00493497">
        <w:t xml:space="preserve"> –</w:t>
      </w:r>
      <w:proofErr w:type="gramEnd"/>
      <w:r w:rsidRPr="00493497">
        <w:t xml:space="preserve"> маргинальный продукт </w:t>
      </w:r>
      <w:proofErr w:type="spellStart"/>
      <w:r w:rsidRPr="00493497">
        <w:rPr>
          <w:lang w:val="en-US"/>
        </w:rPr>
        <w:t>i</w:t>
      </w:r>
      <w:proofErr w:type="spellEnd"/>
      <w:r w:rsidRPr="00493497">
        <w:t xml:space="preserve">-го фактора. Выражает </w:t>
      </w:r>
      <w:proofErr w:type="gramStart"/>
      <w:r w:rsidRPr="00493497">
        <w:t>ли</w:t>
      </w:r>
      <w:r w:rsidRPr="00493497">
        <w:softHyphen/>
        <w:t>нейную  зависимость</w:t>
      </w:r>
      <w:proofErr w:type="gramEnd"/>
      <w:r w:rsidRPr="00493497">
        <w:t xml:space="preserve">  объема  выпуска  продукции  от   затрат.   </w:t>
      </w:r>
    </w:p>
    <w:p w:rsidR="00493497" w:rsidRPr="00493497" w:rsidRDefault="00493497" w:rsidP="00493497">
      <w:pPr>
        <w:widowControl w:val="0"/>
        <w:autoSpaceDE w:val="0"/>
        <w:autoSpaceDN w:val="0"/>
        <w:adjustRightInd w:val="0"/>
        <w:ind w:firstLine="284"/>
        <w:jc w:val="both"/>
      </w:pPr>
      <w:r w:rsidRPr="00493497">
        <w:lastRenderedPageBreak/>
        <w:t xml:space="preserve">1) Предельная производительность (предельный продукт) </w:t>
      </w:r>
      <w:proofErr w:type="spellStart"/>
      <w:r w:rsidRPr="00493497">
        <w:rPr>
          <w:lang w:val="en-US"/>
        </w:rPr>
        <w:t>i</w:t>
      </w:r>
      <w:proofErr w:type="spellEnd"/>
      <w:r w:rsidRPr="00493497">
        <w:t>-го ресурса:</w:t>
      </w:r>
    </w:p>
    <w:p w:rsidR="00493497" w:rsidRPr="00493497" w:rsidRDefault="00493497" w:rsidP="00493497">
      <w:pPr>
        <w:widowControl w:val="0"/>
        <w:autoSpaceDE w:val="0"/>
        <w:autoSpaceDN w:val="0"/>
        <w:adjustRightInd w:val="0"/>
        <w:ind w:firstLine="284"/>
        <w:jc w:val="center"/>
      </w:pPr>
      <w:r w:rsidRPr="00493497">
        <w:rPr>
          <w:position w:val="-30"/>
        </w:rPr>
        <w:object w:dxaOrig="3060" w:dyaOrig="680">
          <v:shape id="_x0000_i1100" type="#_x0000_t75" style="width:153pt;height:33.75pt" o:ole="">
            <v:imagedata r:id="rId152" o:title=""/>
          </v:shape>
          <o:OLEObject Type="Embed" ProgID="Equation.3" ShapeID="_x0000_i1100" DrawAspect="Content" ObjectID="_1635954876" r:id="rId153"/>
        </w:object>
      </w:r>
      <w:r w:rsidRPr="00493497">
        <w:t>.</w:t>
      </w:r>
    </w:p>
    <w:p w:rsidR="00493497" w:rsidRPr="00493497" w:rsidRDefault="00493497" w:rsidP="00493497">
      <w:pPr>
        <w:widowControl w:val="0"/>
        <w:autoSpaceDE w:val="0"/>
        <w:autoSpaceDN w:val="0"/>
        <w:adjustRightInd w:val="0"/>
        <w:ind w:firstLine="284"/>
        <w:jc w:val="both"/>
      </w:pPr>
      <w:r w:rsidRPr="00493497">
        <w:t xml:space="preserve">2) Эластичность выпуска по </w:t>
      </w:r>
      <w:proofErr w:type="spellStart"/>
      <w:r w:rsidRPr="00493497">
        <w:rPr>
          <w:lang w:val="en-US"/>
        </w:rPr>
        <w:t>i</w:t>
      </w:r>
      <w:proofErr w:type="spellEnd"/>
      <w:r w:rsidRPr="00493497">
        <w:t>-му ресурсу:</w:t>
      </w:r>
    </w:p>
    <w:p w:rsidR="00493497" w:rsidRPr="00493497" w:rsidRDefault="00493497" w:rsidP="00493497">
      <w:pPr>
        <w:widowControl w:val="0"/>
        <w:autoSpaceDE w:val="0"/>
        <w:autoSpaceDN w:val="0"/>
        <w:adjustRightInd w:val="0"/>
        <w:ind w:firstLine="284"/>
        <w:jc w:val="center"/>
      </w:pPr>
      <w:r w:rsidRPr="00493497">
        <w:rPr>
          <w:position w:val="-30"/>
        </w:rPr>
        <w:object w:dxaOrig="2060" w:dyaOrig="680">
          <v:shape id="_x0000_i1101" type="#_x0000_t75" style="width:103.5pt;height:33.75pt" o:ole="">
            <v:imagedata r:id="rId154" o:title=""/>
          </v:shape>
          <o:OLEObject Type="Embed" ProgID="Equation.3" ShapeID="_x0000_i1101" DrawAspect="Content" ObjectID="_1635954877" r:id="rId155"/>
        </w:object>
      </w:r>
      <w:r w:rsidRPr="00493497">
        <w:t>.</w:t>
      </w:r>
    </w:p>
    <w:p w:rsidR="00493497" w:rsidRPr="00493497" w:rsidRDefault="00493497" w:rsidP="00493497">
      <w:pPr>
        <w:widowControl w:val="0"/>
        <w:autoSpaceDE w:val="0"/>
        <w:autoSpaceDN w:val="0"/>
        <w:adjustRightInd w:val="0"/>
        <w:ind w:firstLine="284"/>
        <w:jc w:val="both"/>
      </w:pPr>
      <w:r w:rsidRPr="00493497">
        <w:t>3) Эластичность производства:</w:t>
      </w:r>
    </w:p>
    <w:p w:rsidR="00493497" w:rsidRPr="00493497" w:rsidRDefault="00493497" w:rsidP="00493497">
      <w:pPr>
        <w:widowControl w:val="0"/>
        <w:autoSpaceDE w:val="0"/>
        <w:autoSpaceDN w:val="0"/>
        <w:adjustRightInd w:val="0"/>
        <w:ind w:firstLine="284"/>
        <w:jc w:val="center"/>
      </w:pPr>
      <w:r w:rsidRPr="00493497">
        <w:rPr>
          <w:position w:val="-28"/>
        </w:rPr>
        <w:object w:dxaOrig="1860" w:dyaOrig="680">
          <v:shape id="_x0000_i1102" type="#_x0000_t75" style="width:93pt;height:33.75pt" o:ole="">
            <v:imagedata r:id="rId156" o:title=""/>
          </v:shape>
          <o:OLEObject Type="Embed" ProgID="Equation.3" ShapeID="_x0000_i1102" DrawAspect="Content" ObjectID="_1635954878" r:id="rId157"/>
        </w:object>
      </w:r>
      <w:r w:rsidRPr="00493497">
        <w:t>.</w:t>
      </w:r>
    </w:p>
    <w:p w:rsidR="00493497" w:rsidRPr="00493497" w:rsidRDefault="00493497" w:rsidP="00493497">
      <w:pPr>
        <w:widowControl w:val="0"/>
        <w:autoSpaceDE w:val="0"/>
        <w:autoSpaceDN w:val="0"/>
        <w:adjustRightInd w:val="0"/>
        <w:ind w:firstLine="284"/>
        <w:jc w:val="both"/>
      </w:pPr>
      <w:r w:rsidRPr="00493497">
        <w:t>Значит, что имеет место постоянная отдача от масштабов производства.</w:t>
      </w:r>
    </w:p>
    <w:p w:rsidR="00493497" w:rsidRPr="00493497" w:rsidRDefault="00493497" w:rsidP="00493497">
      <w:pPr>
        <w:widowControl w:val="0"/>
        <w:autoSpaceDE w:val="0"/>
        <w:autoSpaceDN w:val="0"/>
        <w:adjustRightInd w:val="0"/>
        <w:ind w:firstLine="284"/>
        <w:jc w:val="both"/>
      </w:pPr>
      <w:r w:rsidRPr="00493497">
        <w:t xml:space="preserve">4) Предельная норма технической замены (замещения) фактора </w:t>
      </w:r>
      <w:r w:rsidRPr="00493497">
        <w:rPr>
          <w:lang w:val="en-US"/>
        </w:rPr>
        <w:t>j</w:t>
      </w:r>
      <w:r w:rsidRPr="00493497">
        <w:t xml:space="preserve">-го фактором </w:t>
      </w:r>
      <w:proofErr w:type="spellStart"/>
      <w:r w:rsidRPr="00493497">
        <w:rPr>
          <w:lang w:val="en-US"/>
        </w:rPr>
        <w:t>i</w:t>
      </w:r>
      <w:proofErr w:type="spellEnd"/>
      <w:r w:rsidRPr="00493497">
        <w:t>-м:</w:t>
      </w:r>
    </w:p>
    <w:p w:rsidR="00493497" w:rsidRPr="00493497" w:rsidRDefault="00493497" w:rsidP="00493497">
      <w:pPr>
        <w:widowControl w:val="0"/>
        <w:autoSpaceDE w:val="0"/>
        <w:autoSpaceDN w:val="0"/>
        <w:adjustRightInd w:val="0"/>
        <w:ind w:firstLine="284"/>
        <w:jc w:val="center"/>
      </w:pPr>
      <w:r w:rsidRPr="00493497">
        <w:rPr>
          <w:position w:val="-30"/>
        </w:rPr>
        <w:object w:dxaOrig="1260" w:dyaOrig="720">
          <v:shape id="_x0000_i1103" type="#_x0000_t75" style="width:63pt;height:36pt" o:ole="">
            <v:imagedata r:id="rId158" o:title=""/>
          </v:shape>
          <o:OLEObject Type="Embed" ProgID="Equation.3" ShapeID="_x0000_i1103" DrawAspect="Content" ObjectID="_1635954879" r:id="rId159"/>
        </w:object>
      </w:r>
      <w:r w:rsidRPr="00493497">
        <w:t>,</w:t>
      </w:r>
    </w:p>
    <w:p w:rsidR="00493497" w:rsidRPr="00493497" w:rsidRDefault="00493497" w:rsidP="00493497">
      <w:pPr>
        <w:widowControl w:val="0"/>
        <w:autoSpaceDE w:val="0"/>
        <w:autoSpaceDN w:val="0"/>
        <w:adjustRightInd w:val="0"/>
        <w:ind w:firstLine="284"/>
        <w:jc w:val="both"/>
      </w:pPr>
      <w:r w:rsidRPr="00493497">
        <w:t xml:space="preserve">которая является постоянной величиной, не зависящей от занятых в производстве факторов. </w:t>
      </w:r>
      <w:proofErr w:type="gramStart"/>
      <w:r w:rsidRPr="00493497">
        <w:t xml:space="preserve">Следовательно </w:t>
      </w:r>
      <w:r w:rsidRPr="00493497">
        <w:rPr>
          <w:position w:val="-14"/>
        </w:rPr>
        <w:object w:dxaOrig="1060" w:dyaOrig="380">
          <v:shape id="_x0000_i1104" type="#_x0000_t75" style="width:52.5pt;height:19.5pt" o:ole="">
            <v:imagedata r:id="rId160" o:title=""/>
          </v:shape>
          <o:OLEObject Type="Embed" ProgID="Equation.3" ShapeID="_x0000_i1104" DrawAspect="Content" ObjectID="_1635954880" r:id="rId161"/>
        </w:object>
      </w:r>
      <w:r w:rsidRPr="00493497">
        <w:t>.</w:t>
      </w:r>
      <w:proofErr w:type="gramEnd"/>
    </w:p>
    <w:p w:rsidR="00493497" w:rsidRPr="00493497" w:rsidRDefault="00493497" w:rsidP="00493497">
      <w:pPr>
        <w:widowControl w:val="0"/>
        <w:autoSpaceDE w:val="0"/>
        <w:autoSpaceDN w:val="0"/>
        <w:adjustRightInd w:val="0"/>
        <w:ind w:firstLine="284"/>
        <w:jc w:val="both"/>
      </w:pPr>
      <w:r w:rsidRPr="00493497">
        <w:t xml:space="preserve">5) Эластичность замещения ресурсов в </w:t>
      </w:r>
      <w:proofErr w:type="gramStart"/>
      <w:r w:rsidRPr="00493497">
        <w:t>точке  х</w:t>
      </w:r>
      <w:proofErr w:type="gramEnd"/>
      <w:r w:rsidRPr="00493497">
        <w:t>:</w:t>
      </w:r>
    </w:p>
    <w:p w:rsidR="00493497" w:rsidRPr="00493497" w:rsidRDefault="00493497" w:rsidP="00493497">
      <w:pPr>
        <w:widowControl w:val="0"/>
        <w:shd w:val="clear" w:color="auto" w:fill="FFFFFF"/>
        <w:autoSpaceDE w:val="0"/>
        <w:autoSpaceDN w:val="0"/>
        <w:adjustRightInd w:val="0"/>
        <w:ind w:firstLine="284"/>
        <w:jc w:val="center"/>
      </w:pPr>
      <w:r w:rsidRPr="00493497">
        <w:rPr>
          <w:position w:val="-14"/>
        </w:rPr>
        <w:object w:dxaOrig="1080" w:dyaOrig="380">
          <v:shape id="_x0000_i1105" type="#_x0000_t75" style="width:54pt;height:19.5pt" o:ole="">
            <v:imagedata r:id="rId162" o:title=""/>
          </v:shape>
          <o:OLEObject Type="Embed" ProgID="Equation.3" ShapeID="_x0000_i1105" DrawAspect="Content" ObjectID="_1635954881" r:id="rId163"/>
        </w:object>
      </w:r>
      <w:r w:rsidRPr="00493497">
        <w:t>.</w:t>
      </w:r>
    </w:p>
    <w:p w:rsidR="00493497" w:rsidRPr="00493497" w:rsidRDefault="00493497" w:rsidP="00493497">
      <w:pPr>
        <w:widowControl w:val="0"/>
        <w:shd w:val="clear" w:color="auto" w:fill="FFFFFF"/>
        <w:autoSpaceDE w:val="0"/>
        <w:autoSpaceDN w:val="0"/>
        <w:adjustRightInd w:val="0"/>
        <w:ind w:firstLine="284"/>
        <w:jc w:val="both"/>
      </w:pPr>
      <w:proofErr w:type="spellStart"/>
      <w:r w:rsidRPr="00493497">
        <w:t>Изоквантами</w:t>
      </w:r>
      <w:proofErr w:type="spellEnd"/>
      <w:r w:rsidRPr="00493497">
        <w:t xml:space="preserve"> для двухфакторной модели являются парал</w:t>
      </w:r>
      <w:r w:rsidRPr="00493497">
        <w:softHyphen/>
        <w:t>лельные прямые (рис.5.6). Основной недостаток линейной ПФ в том, что, как показывает рис. 5.6, любой выпуск продукции обес</w:t>
      </w:r>
      <w:r w:rsidRPr="00493497">
        <w:softHyphen/>
        <w:t>печивается даже при нулевых затратах одного из факторов (нали</w:t>
      </w:r>
      <w:r w:rsidRPr="00493497">
        <w:softHyphen/>
        <w:t>чие "рога изобилия"), что нереально.</w:t>
      </w:r>
    </w:p>
    <w:p w:rsidR="00493497" w:rsidRPr="00493497" w:rsidRDefault="00493497" w:rsidP="00493497">
      <w:pPr>
        <w:framePr w:w="765" w:h="1488" w:hSpace="10080" w:wrap="notBeside" w:vAnchor="text" w:hAnchor="margin" w:x="4140" w:y="1"/>
        <w:widowControl w:val="0"/>
        <w:autoSpaceDE w:val="0"/>
        <w:autoSpaceDN w:val="0"/>
        <w:adjustRightInd w:val="0"/>
        <w:ind w:firstLine="284"/>
        <w:jc w:val="center"/>
      </w:pPr>
      <w:r w:rsidRPr="00493497">
        <w:rPr>
          <w:noProof/>
        </w:rPr>
        <w:drawing>
          <wp:inline distT="0" distB="0" distL="0" distR="0" wp14:anchorId="1A320838" wp14:editId="0C72104F">
            <wp:extent cx="1461770" cy="942975"/>
            <wp:effectExtent l="0" t="0" r="508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461770" cy="942975"/>
                    </a:xfrm>
                    <a:prstGeom prst="rect">
                      <a:avLst/>
                    </a:prstGeom>
                    <a:noFill/>
                    <a:ln>
                      <a:noFill/>
                    </a:ln>
                  </pic:spPr>
                </pic:pic>
              </a:graphicData>
            </a:graphic>
          </wp:inline>
        </w:drawing>
      </w:r>
    </w:p>
    <w:p w:rsidR="00493497" w:rsidRPr="00493497" w:rsidRDefault="00493497" w:rsidP="00493497">
      <w:pPr>
        <w:widowControl w:val="0"/>
        <w:autoSpaceDE w:val="0"/>
        <w:autoSpaceDN w:val="0"/>
        <w:adjustRightInd w:val="0"/>
        <w:ind w:firstLine="284"/>
        <w:jc w:val="both"/>
        <w:rPr>
          <w:b/>
        </w:rPr>
      </w:pPr>
      <w:r w:rsidRPr="00493497">
        <w:rPr>
          <w:b/>
        </w:rPr>
        <w:t xml:space="preserve">                                                                                                                </w:t>
      </w:r>
    </w:p>
    <w:p w:rsidR="00493497" w:rsidRPr="00493497" w:rsidRDefault="00493497" w:rsidP="00493497">
      <w:pPr>
        <w:widowControl w:val="0"/>
        <w:autoSpaceDE w:val="0"/>
        <w:autoSpaceDN w:val="0"/>
        <w:adjustRightInd w:val="0"/>
        <w:ind w:firstLine="284"/>
        <w:jc w:val="center"/>
        <w:rPr>
          <w:sz w:val="22"/>
          <w:szCs w:val="22"/>
        </w:rPr>
      </w:pPr>
      <w:r w:rsidRPr="00493497">
        <w:rPr>
          <w:sz w:val="22"/>
          <w:szCs w:val="22"/>
        </w:rPr>
        <w:t xml:space="preserve">Рис. 5. 6 Карта </w:t>
      </w:r>
      <w:proofErr w:type="spellStart"/>
      <w:r w:rsidRPr="00493497">
        <w:rPr>
          <w:sz w:val="22"/>
          <w:szCs w:val="22"/>
        </w:rPr>
        <w:t>изоквант</w:t>
      </w:r>
      <w:proofErr w:type="spellEnd"/>
      <w:r w:rsidRPr="00493497">
        <w:rPr>
          <w:sz w:val="22"/>
          <w:szCs w:val="22"/>
        </w:rPr>
        <w:t xml:space="preserve"> линейной производственной функции</w:t>
      </w:r>
    </w:p>
    <w:p w:rsidR="00493497" w:rsidRPr="00493497" w:rsidRDefault="00493497" w:rsidP="00493497">
      <w:pPr>
        <w:widowControl w:val="0"/>
        <w:autoSpaceDE w:val="0"/>
        <w:autoSpaceDN w:val="0"/>
        <w:adjustRightInd w:val="0"/>
        <w:ind w:firstLine="284"/>
        <w:jc w:val="center"/>
        <w:rPr>
          <w:sz w:val="20"/>
          <w:szCs w:val="20"/>
        </w:rPr>
      </w:pPr>
    </w:p>
    <w:p w:rsidR="00493497" w:rsidRPr="00493497" w:rsidRDefault="00493497" w:rsidP="00493497">
      <w:pPr>
        <w:widowControl w:val="0"/>
        <w:autoSpaceDE w:val="0"/>
        <w:autoSpaceDN w:val="0"/>
        <w:adjustRightInd w:val="0"/>
        <w:ind w:firstLine="284"/>
        <w:jc w:val="both"/>
        <w:rPr>
          <w:b/>
        </w:rPr>
      </w:pPr>
      <w:r w:rsidRPr="00493497">
        <w:rPr>
          <w:b/>
          <w:i/>
        </w:rPr>
        <w:t>Производственная функция Леонтьева</w:t>
      </w:r>
      <w:r w:rsidRPr="00493497">
        <w:rPr>
          <w:b/>
        </w:rPr>
        <w:t xml:space="preserve"> </w:t>
      </w:r>
      <w:r w:rsidRPr="00493497">
        <w:t>(«затраты-выпуск» или ПФ с постоянными пропорциями)</w:t>
      </w:r>
    </w:p>
    <w:p w:rsidR="00493497" w:rsidRPr="00493497" w:rsidRDefault="00493497" w:rsidP="00493497">
      <w:pPr>
        <w:widowControl w:val="0"/>
        <w:autoSpaceDE w:val="0"/>
        <w:autoSpaceDN w:val="0"/>
        <w:adjustRightInd w:val="0"/>
        <w:ind w:firstLine="284"/>
        <w:jc w:val="center"/>
      </w:pPr>
      <w:r w:rsidRPr="00493497">
        <w:rPr>
          <w:position w:val="-32"/>
        </w:rPr>
        <w:object w:dxaOrig="3180" w:dyaOrig="760">
          <v:shape id="_x0000_i1106" type="#_x0000_t75" style="width:159pt;height:38.25pt" o:ole="">
            <v:imagedata r:id="rId165" o:title=""/>
          </v:shape>
          <o:OLEObject Type="Embed" ProgID="Equation.3" ShapeID="_x0000_i1106" DrawAspect="Content" ObjectID="_1635954882" r:id="rId166"/>
        </w:object>
      </w:r>
      <w:r w:rsidRPr="00493497">
        <w:t>,</w:t>
      </w:r>
    </w:p>
    <w:p w:rsidR="00493497" w:rsidRPr="00493497" w:rsidRDefault="00493497" w:rsidP="00493497">
      <w:pPr>
        <w:widowControl w:val="0"/>
        <w:autoSpaceDE w:val="0"/>
        <w:autoSpaceDN w:val="0"/>
        <w:adjustRightInd w:val="0"/>
        <w:ind w:firstLine="284"/>
        <w:jc w:val="both"/>
      </w:pPr>
      <w:r w:rsidRPr="00493497">
        <w:t xml:space="preserve">где  </w:t>
      </w:r>
      <w:r w:rsidRPr="00493497">
        <w:rPr>
          <w:position w:val="-12"/>
        </w:rPr>
        <w:object w:dxaOrig="279" w:dyaOrig="380">
          <v:shape id="_x0000_i1107" type="#_x0000_t75" style="width:14.25pt;height:19.5pt" o:ole="">
            <v:imagedata r:id="rId167" o:title=""/>
          </v:shape>
          <o:OLEObject Type="Embed" ProgID="Equation.3" ShapeID="_x0000_i1107" DrawAspect="Content" ObjectID="_1635954883" r:id="rId168"/>
        </w:object>
      </w:r>
      <w:r w:rsidRPr="00493497">
        <w:t xml:space="preserve">  – количество затрат вида </w:t>
      </w:r>
      <w:proofErr w:type="spellStart"/>
      <w:r w:rsidRPr="00493497">
        <w:rPr>
          <w:lang w:val="en-US"/>
        </w:rPr>
        <w:t>i</w:t>
      </w:r>
      <w:proofErr w:type="spellEnd"/>
      <w:r w:rsidRPr="00493497">
        <w:t xml:space="preserve"> необходимое для производства единицы продукции количества А.</w:t>
      </w:r>
    </w:p>
    <w:p w:rsidR="00493497" w:rsidRPr="00493497" w:rsidRDefault="00493497" w:rsidP="00493497">
      <w:pPr>
        <w:widowControl w:val="0"/>
        <w:autoSpaceDE w:val="0"/>
        <w:autoSpaceDN w:val="0"/>
        <w:adjustRightInd w:val="0"/>
        <w:ind w:firstLine="284"/>
        <w:jc w:val="both"/>
      </w:pPr>
      <w:r w:rsidRPr="00493497">
        <w:t>Она применяется, когда ресурсы не могут замещаться и должны находиться в постоянной зависимости. увеличение затрат одного ресурса к увеличению выпуска не ведёт. Функция является не дифференцируемой, поэтому рассмотрим только отдельные её характеристики.</w:t>
      </w:r>
    </w:p>
    <w:p w:rsidR="00493497" w:rsidRPr="00493497" w:rsidRDefault="00493497" w:rsidP="00493497">
      <w:pPr>
        <w:widowControl w:val="0"/>
        <w:autoSpaceDE w:val="0"/>
        <w:autoSpaceDN w:val="0"/>
        <w:adjustRightInd w:val="0"/>
        <w:ind w:firstLine="284"/>
        <w:jc w:val="both"/>
      </w:pPr>
      <w:r w:rsidRPr="00493497">
        <w:t>Математически доказано:</w:t>
      </w:r>
    </w:p>
    <w:p w:rsidR="00493497" w:rsidRPr="00493497" w:rsidRDefault="00493497" w:rsidP="00493497">
      <w:pPr>
        <w:widowControl w:val="0"/>
        <w:autoSpaceDE w:val="0"/>
        <w:autoSpaceDN w:val="0"/>
        <w:adjustRightInd w:val="0"/>
        <w:ind w:firstLine="284"/>
        <w:jc w:val="both"/>
      </w:pPr>
      <w:r w:rsidRPr="00493497">
        <w:t xml:space="preserve">1) Эластичность </w:t>
      </w:r>
      <w:proofErr w:type="gramStart"/>
      <w:r w:rsidRPr="00493497">
        <w:t xml:space="preserve">производства: </w:t>
      </w:r>
      <w:r w:rsidRPr="00493497">
        <w:rPr>
          <w:position w:val="-10"/>
        </w:rPr>
        <w:object w:dxaOrig="820" w:dyaOrig="320">
          <v:shape id="_x0000_i1108" type="#_x0000_t75" style="width:40.5pt;height:15.75pt" o:ole="">
            <v:imagedata r:id="rId169" o:title=""/>
          </v:shape>
          <o:OLEObject Type="Embed" ProgID="Equation.3" ShapeID="_x0000_i1108" DrawAspect="Content" ObjectID="_1635954884" r:id="rId170"/>
        </w:object>
      </w:r>
      <w:r w:rsidRPr="00493497">
        <w:t xml:space="preserve"> –</w:t>
      </w:r>
      <w:proofErr w:type="gramEnd"/>
      <w:r w:rsidRPr="00493497">
        <w:t xml:space="preserve"> постоянная отдача от производства.</w:t>
      </w:r>
    </w:p>
    <w:p w:rsidR="00493497" w:rsidRPr="00493497" w:rsidRDefault="00493497" w:rsidP="00493497">
      <w:pPr>
        <w:widowControl w:val="0"/>
        <w:autoSpaceDE w:val="0"/>
        <w:autoSpaceDN w:val="0"/>
        <w:adjustRightInd w:val="0"/>
        <w:ind w:firstLine="284"/>
        <w:jc w:val="both"/>
      </w:pPr>
      <w:r w:rsidRPr="00493497">
        <w:t xml:space="preserve">2) Эластичность замещения ресурсов в </w:t>
      </w:r>
      <w:proofErr w:type="gramStart"/>
      <w:r w:rsidRPr="00493497">
        <w:t>точке  х</w:t>
      </w:r>
      <w:proofErr w:type="gramEnd"/>
      <w:r w:rsidRPr="00493497">
        <w:t xml:space="preserve">: </w:t>
      </w:r>
      <w:r w:rsidRPr="00493497">
        <w:rPr>
          <w:position w:val="-14"/>
        </w:rPr>
        <w:object w:dxaOrig="1020" w:dyaOrig="380">
          <v:shape id="_x0000_i1109" type="#_x0000_t75" style="width:51pt;height:19.5pt" o:ole="">
            <v:imagedata r:id="rId171" o:title=""/>
          </v:shape>
          <o:OLEObject Type="Embed" ProgID="Equation.3" ShapeID="_x0000_i1109" DrawAspect="Content" ObjectID="_1635954885" r:id="rId172"/>
        </w:object>
      </w:r>
      <w:r w:rsidRPr="00493497">
        <w:t>– факторы не замещаемы</w:t>
      </w:r>
    </w:p>
    <w:p w:rsidR="00493497" w:rsidRPr="00493497" w:rsidRDefault="00493497" w:rsidP="00493497">
      <w:pPr>
        <w:widowControl w:val="0"/>
        <w:shd w:val="clear" w:color="auto" w:fill="FFFFFF"/>
        <w:autoSpaceDE w:val="0"/>
        <w:autoSpaceDN w:val="0"/>
        <w:adjustRightInd w:val="0"/>
        <w:ind w:firstLine="284"/>
        <w:jc w:val="both"/>
      </w:pPr>
      <w:r w:rsidRPr="00493497">
        <w:t xml:space="preserve">Рассмотрим </w:t>
      </w:r>
      <w:proofErr w:type="spellStart"/>
      <w:r w:rsidRPr="00493497">
        <w:t>изокванты</w:t>
      </w:r>
      <w:proofErr w:type="spellEnd"/>
      <w:r w:rsidRPr="00493497">
        <w:t xml:space="preserve">.  Для выпуска продукции объема </w:t>
      </w:r>
      <w:r w:rsidRPr="00493497">
        <w:rPr>
          <w:i/>
          <w:iCs/>
          <w:lang w:val="en-US"/>
        </w:rPr>
        <w:t>Q</w:t>
      </w:r>
      <w:r w:rsidRPr="00493497">
        <w:rPr>
          <w:i/>
          <w:iCs/>
        </w:rPr>
        <w:t xml:space="preserve"> </w:t>
      </w:r>
      <w:r w:rsidRPr="00493497">
        <w:t xml:space="preserve">необходимо взять такие количества </w:t>
      </w:r>
      <w:proofErr w:type="gramStart"/>
      <w:r w:rsidRPr="00493497">
        <w:t xml:space="preserve">  </w:t>
      </w:r>
      <w:r w:rsidRPr="00493497">
        <w:rPr>
          <w:position w:val="-10"/>
        </w:rPr>
        <w:object w:dxaOrig="660" w:dyaOrig="360">
          <v:shape id="_x0000_i1110" type="#_x0000_t75" style="width:33pt;height:18pt" o:ole="">
            <v:imagedata r:id="rId173" o:title=""/>
          </v:shape>
          <o:OLEObject Type="Embed" ProgID="Equation.3" ShapeID="_x0000_i1110" DrawAspect="Content" ObjectID="_1635954886" r:id="rId174"/>
        </w:object>
      </w:r>
      <w:r w:rsidRPr="00493497">
        <w:t>,</w:t>
      </w:r>
      <w:proofErr w:type="gramEnd"/>
      <w:r w:rsidRPr="00493497">
        <w:t xml:space="preserve">  чтобы выполнялось равенство </w:t>
      </w:r>
      <w:r w:rsidRPr="00493497">
        <w:rPr>
          <w:position w:val="-30"/>
        </w:rPr>
        <w:object w:dxaOrig="1380" w:dyaOrig="720">
          <v:shape id="_x0000_i1111" type="#_x0000_t75" style="width:69pt;height:36pt" o:ole="">
            <v:imagedata r:id="rId175" o:title=""/>
          </v:shape>
          <o:OLEObject Type="Embed" ProgID="Equation.3" ShapeID="_x0000_i1111" DrawAspect="Content" ObjectID="_1635954887" r:id="rId176"/>
        </w:object>
      </w:r>
      <w:r w:rsidRPr="00493497">
        <w:t xml:space="preserve">. А тогда, очевидно, </w:t>
      </w:r>
      <w:proofErr w:type="spellStart"/>
      <w:r w:rsidRPr="00493497">
        <w:t>изоквантои</w:t>
      </w:r>
      <w:proofErr w:type="spellEnd"/>
      <w:r w:rsidRPr="00493497">
        <w:t xml:space="preserve"> будет кривая, представляющая собой два луча АВ и </w:t>
      </w:r>
      <w:proofErr w:type="gramStart"/>
      <w:r w:rsidRPr="00493497">
        <w:t>АС ,</w:t>
      </w:r>
      <w:proofErr w:type="gramEnd"/>
      <w:r w:rsidRPr="00493497">
        <w:t xml:space="preserve"> выходящие из точки </w:t>
      </w:r>
      <w:r w:rsidRPr="00493497">
        <w:rPr>
          <w:position w:val="-10"/>
        </w:rPr>
        <w:object w:dxaOrig="900" w:dyaOrig="360">
          <v:shape id="_x0000_i1112" type="#_x0000_t75" style="width:45pt;height:18pt" o:ole="">
            <v:imagedata r:id="rId177" o:title=""/>
          </v:shape>
          <o:OLEObject Type="Embed" ProgID="Equation.3" ShapeID="_x0000_i1112" DrawAspect="Content" ObjectID="_1635954888" r:id="rId178"/>
        </w:object>
      </w:r>
      <w:r w:rsidRPr="00493497">
        <w:t>(Рис. 5.7)</w:t>
      </w:r>
    </w:p>
    <w:p w:rsidR="00493497" w:rsidRPr="00493497" w:rsidRDefault="00493497" w:rsidP="00493497">
      <w:pPr>
        <w:widowControl w:val="0"/>
        <w:autoSpaceDE w:val="0"/>
        <w:autoSpaceDN w:val="0"/>
        <w:adjustRightInd w:val="0"/>
        <w:ind w:firstLine="284"/>
        <w:jc w:val="both"/>
      </w:pPr>
    </w:p>
    <w:p w:rsidR="00493497" w:rsidRPr="00493497" w:rsidRDefault="00493497" w:rsidP="00493497">
      <w:pPr>
        <w:framePr w:w="1860" w:h="2074" w:hSpace="38" w:wrap="auto" w:vAnchor="text" w:hAnchor="text" w:x="3420" w:y="1"/>
        <w:widowControl w:val="0"/>
        <w:autoSpaceDE w:val="0"/>
        <w:autoSpaceDN w:val="0"/>
        <w:adjustRightInd w:val="0"/>
        <w:ind w:firstLine="284"/>
        <w:jc w:val="center"/>
      </w:pPr>
      <w:r w:rsidRPr="00493497">
        <w:rPr>
          <w:noProof/>
        </w:rPr>
        <w:drawing>
          <wp:inline distT="0" distB="0" distL="0" distR="0" wp14:anchorId="0EE85083" wp14:editId="016572B5">
            <wp:extent cx="1965325" cy="13176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1965325" cy="1317625"/>
                    </a:xfrm>
                    <a:prstGeom prst="rect">
                      <a:avLst/>
                    </a:prstGeom>
                    <a:noFill/>
                    <a:ln>
                      <a:noFill/>
                    </a:ln>
                  </pic:spPr>
                </pic:pic>
              </a:graphicData>
            </a:graphic>
          </wp:inline>
        </w:drawing>
      </w:r>
    </w:p>
    <w:p w:rsidR="00493497" w:rsidRPr="00493497" w:rsidRDefault="00493497" w:rsidP="00493497">
      <w:pPr>
        <w:widowControl w:val="0"/>
        <w:autoSpaceDE w:val="0"/>
        <w:autoSpaceDN w:val="0"/>
        <w:adjustRightInd w:val="0"/>
        <w:ind w:firstLine="284"/>
        <w:jc w:val="both"/>
        <w:rPr>
          <w:b/>
        </w:rPr>
      </w:pPr>
    </w:p>
    <w:p w:rsidR="00493497" w:rsidRPr="00493497" w:rsidRDefault="00493497" w:rsidP="00493497">
      <w:pPr>
        <w:widowControl w:val="0"/>
        <w:autoSpaceDE w:val="0"/>
        <w:autoSpaceDN w:val="0"/>
        <w:adjustRightInd w:val="0"/>
        <w:ind w:firstLine="284"/>
        <w:jc w:val="both"/>
        <w:rPr>
          <w:b/>
        </w:rPr>
      </w:pPr>
    </w:p>
    <w:p w:rsidR="00493497" w:rsidRPr="00493497" w:rsidRDefault="00493497" w:rsidP="00493497">
      <w:pPr>
        <w:widowControl w:val="0"/>
        <w:autoSpaceDE w:val="0"/>
        <w:autoSpaceDN w:val="0"/>
        <w:adjustRightInd w:val="0"/>
        <w:ind w:firstLine="284"/>
        <w:jc w:val="both"/>
        <w:rPr>
          <w:b/>
        </w:rPr>
      </w:pPr>
    </w:p>
    <w:p w:rsidR="00493497" w:rsidRPr="00493497" w:rsidRDefault="00493497" w:rsidP="00493497">
      <w:pPr>
        <w:widowControl w:val="0"/>
        <w:autoSpaceDE w:val="0"/>
        <w:autoSpaceDN w:val="0"/>
        <w:adjustRightInd w:val="0"/>
        <w:ind w:firstLine="284"/>
        <w:jc w:val="both"/>
        <w:rPr>
          <w:b/>
        </w:rPr>
      </w:pPr>
    </w:p>
    <w:p w:rsidR="00493497" w:rsidRPr="00493497" w:rsidRDefault="00493497" w:rsidP="00493497">
      <w:pPr>
        <w:widowControl w:val="0"/>
        <w:autoSpaceDE w:val="0"/>
        <w:autoSpaceDN w:val="0"/>
        <w:adjustRightInd w:val="0"/>
        <w:ind w:firstLine="284"/>
        <w:jc w:val="both"/>
        <w:rPr>
          <w:b/>
        </w:rPr>
      </w:pPr>
    </w:p>
    <w:p w:rsidR="00493497" w:rsidRPr="00493497" w:rsidRDefault="00493497" w:rsidP="00493497">
      <w:pPr>
        <w:widowControl w:val="0"/>
        <w:autoSpaceDE w:val="0"/>
        <w:autoSpaceDN w:val="0"/>
        <w:adjustRightInd w:val="0"/>
        <w:ind w:firstLine="284"/>
        <w:jc w:val="both"/>
        <w:rPr>
          <w:b/>
        </w:rPr>
      </w:pPr>
    </w:p>
    <w:p w:rsidR="00493497" w:rsidRPr="00493497" w:rsidRDefault="00493497" w:rsidP="00493497">
      <w:pPr>
        <w:widowControl w:val="0"/>
        <w:autoSpaceDE w:val="0"/>
        <w:autoSpaceDN w:val="0"/>
        <w:adjustRightInd w:val="0"/>
        <w:ind w:firstLine="284"/>
        <w:jc w:val="both"/>
        <w:rPr>
          <w:b/>
        </w:rPr>
      </w:pPr>
    </w:p>
    <w:p w:rsidR="00493497" w:rsidRPr="00493497" w:rsidRDefault="00493497" w:rsidP="00493497">
      <w:pPr>
        <w:widowControl w:val="0"/>
        <w:autoSpaceDE w:val="0"/>
        <w:autoSpaceDN w:val="0"/>
        <w:adjustRightInd w:val="0"/>
        <w:ind w:firstLine="284"/>
        <w:jc w:val="both"/>
        <w:rPr>
          <w:b/>
        </w:rPr>
      </w:pPr>
    </w:p>
    <w:p w:rsidR="00493497" w:rsidRPr="00493497" w:rsidRDefault="00493497" w:rsidP="00493497">
      <w:pPr>
        <w:widowControl w:val="0"/>
        <w:autoSpaceDE w:val="0"/>
        <w:autoSpaceDN w:val="0"/>
        <w:adjustRightInd w:val="0"/>
        <w:ind w:firstLine="284"/>
        <w:jc w:val="center"/>
        <w:rPr>
          <w:sz w:val="22"/>
          <w:szCs w:val="22"/>
        </w:rPr>
      </w:pPr>
      <w:r w:rsidRPr="00493497">
        <w:rPr>
          <w:sz w:val="22"/>
          <w:szCs w:val="22"/>
        </w:rPr>
        <w:t xml:space="preserve">Рис. 5.7 - Карта </w:t>
      </w:r>
      <w:proofErr w:type="spellStart"/>
      <w:r w:rsidRPr="00493497">
        <w:rPr>
          <w:sz w:val="22"/>
          <w:szCs w:val="22"/>
        </w:rPr>
        <w:t>изоквант</w:t>
      </w:r>
      <w:proofErr w:type="spellEnd"/>
      <w:r w:rsidRPr="00493497">
        <w:rPr>
          <w:sz w:val="22"/>
          <w:szCs w:val="22"/>
        </w:rPr>
        <w:t xml:space="preserve"> для производственной функции Леонтьева</w:t>
      </w:r>
    </w:p>
    <w:p w:rsidR="00493497" w:rsidRPr="00493497" w:rsidRDefault="00493497" w:rsidP="00493497">
      <w:pPr>
        <w:widowControl w:val="0"/>
        <w:autoSpaceDE w:val="0"/>
        <w:autoSpaceDN w:val="0"/>
        <w:adjustRightInd w:val="0"/>
        <w:ind w:firstLine="284"/>
        <w:jc w:val="center"/>
        <w:rPr>
          <w:sz w:val="20"/>
          <w:szCs w:val="20"/>
        </w:rPr>
      </w:pPr>
    </w:p>
    <w:p w:rsidR="00493497" w:rsidRPr="00493497" w:rsidRDefault="00493497" w:rsidP="00493497">
      <w:pPr>
        <w:widowControl w:val="0"/>
        <w:shd w:val="clear" w:color="auto" w:fill="FFFFFF"/>
        <w:autoSpaceDE w:val="0"/>
        <w:autoSpaceDN w:val="0"/>
        <w:adjustRightInd w:val="0"/>
        <w:ind w:firstLine="284"/>
        <w:jc w:val="both"/>
      </w:pPr>
      <w:r w:rsidRPr="00493497">
        <w:t>Все наиболее ра</w:t>
      </w:r>
      <w:r w:rsidRPr="00493497">
        <w:softHyphen/>
        <w:t xml:space="preserve">циональные </w:t>
      </w:r>
      <w:proofErr w:type="gramStart"/>
      <w:r w:rsidRPr="00493497">
        <w:t xml:space="preserve">точки </w:t>
      </w:r>
      <w:r w:rsidRPr="00493497">
        <w:rPr>
          <w:position w:val="-10"/>
        </w:rPr>
        <w:object w:dxaOrig="900" w:dyaOrig="360">
          <v:shape id="_x0000_i1113" type="#_x0000_t75" style="width:45pt;height:18pt" o:ole="">
            <v:imagedata r:id="rId177" o:title=""/>
          </v:shape>
          <o:OLEObject Type="Embed" ProgID="Equation.3" ShapeID="_x0000_i1113" DrawAspect="Content" ObjectID="_1635954889" r:id="rId180"/>
        </w:object>
      </w:r>
      <w:r w:rsidRPr="00493497">
        <w:t xml:space="preserve"> для</w:t>
      </w:r>
      <w:proofErr w:type="gramEnd"/>
      <w:r w:rsidRPr="00493497">
        <w:t xml:space="preserve"> различных выпусков </w:t>
      </w:r>
      <w:r w:rsidRPr="00493497">
        <w:rPr>
          <w:i/>
          <w:iCs/>
          <w:lang w:val="en-US"/>
        </w:rPr>
        <w:t>Q</w:t>
      </w:r>
      <w:r w:rsidRPr="00493497">
        <w:rPr>
          <w:i/>
          <w:iCs/>
        </w:rPr>
        <w:t xml:space="preserve">, </w:t>
      </w:r>
      <w:r w:rsidRPr="00493497">
        <w:t xml:space="preserve">будут лежать на луче  </w:t>
      </w:r>
      <w:r w:rsidRPr="00493497">
        <w:rPr>
          <w:position w:val="-30"/>
        </w:rPr>
        <w:object w:dxaOrig="840" w:dyaOrig="720">
          <v:shape id="_x0000_i1114" type="#_x0000_t75" style="width:42pt;height:36pt" o:ole="">
            <v:imagedata r:id="rId181" o:title=""/>
          </v:shape>
          <o:OLEObject Type="Embed" ProgID="Equation.3" ShapeID="_x0000_i1114" DrawAspect="Content" ObjectID="_1635954890" r:id="rId182"/>
        </w:object>
      </w:r>
      <w:r w:rsidRPr="00493497">
        <w:t>, проходящем через точку (с</w:t>
      </w:r>
      <w:r w:rsidRPr="00493497">
        <w:rPr>
          <w:vertAlign w:val="subscript"/>
        </w:rPr>
        <w:t>1</w:t>
      </w:r>
      <w:r w:rsidRPr="00493497">
        <w:t>, с</w:t>
      </w:r>
      <w:r w:rsidRPr="00493497">
        <w:rPr>
          <w:vertAlign w:val="subscript"/>
        </w:rPr>
        <w:t>2</w:t>
      </w:r>
      <w:r w:rsidRPr="00493497">
        <w:t xml:space="preserve">). Как видим, на луче </w:t>
      </w:r>
      <w:r w:rsidRPr="00493497">
        <w:rPr>
          <w:i/>
          <w:iCs/>
        </w:rPr>
        <w:t>АВ х</w:t>
      </w:r>
      <w:r w:rsidRPr="00493497">
        <w:rPr>
          <w:i/>
          <w:iCs/>
          <w:vertAlign w:val="subscript"/>
        </w:rPr>
        <w:t>1</w:t>
      </w:r>
      <w:r w:rsidRPr="00493497">
        <w:rPr>
          <w:i/>
          <w:iCs/>
        </w:rPr>
        <w:t xml:space="preserve"> </w:t>
      </w:r>
      <w:r w:rsidRPr="00493497">
        <w:t xml:space="preserve">= </w:t>
      </w:r>
      <w:proofErr w:type="spellStart"/>
      <w:r w:rsidRPr="00493497">
        <w:rPr>
          <w:lang w:val="en-US"/>
        </w:rPr>
        <w:t>const</w:t>
      </w:r>
      <w:proofErr w:type="spellEnd"/>
      <w:r w:rsidRPr="00493497">
        <w:t xml:space="preserve">, а на луче </w:t>
      </w:r>
      <w:r w:rsidRPr="00493497">
        <w:rPr>
          <w:i/>
          <w:iCs/>
        </w:rPr>
        <w:t>АС х</w:t>
      </w:r>
      <w:r w:rsidRPr="00493497">
        <w:rPr>
          <w:i/>
          <w:iCs/>
          <w:vertAlign w:val="subscript"/>
        </w:rPr>
        <w:t>2</w:t>
      </w:r>
      <w:r w:rsidRPr="00493497">
        <w:rPr>
          <w:i/>
          <w:iCs/>
        </w:rPr>
        <w:t xml:space="preserve"> </w:t>
      </w:r>
      <w:r w:rsidRPr="00493497">
        <w:t xml:space="preserve">= </w:t>
      </w:r>
      <w:proofErr w:type="spellStart"/>
      <w:r w:rsidRPr="00493497">
        <w:rPr>
          <w:lang w:val="en-US"/>
        </w:rPr>
        <w:t>const</w:t>
      </w:r>
      <w:proofErr w:type="spellEnd"/>
      <w:r w:rsidRPr="00493497">
        <w:t xml:space="preserve">, т.е. факторы не замещаемы. А </w:t>
      </w:r>
      <w:proofErr w:type="gramStart"/>
      <w:r w:rsidRPr="00493497">
        <w:t xml:space="preserve">тогда </w:t>
      </w:r>
      <w:r w:rsidRPr="00493497">
        <w:rPr>
          <w:position w:val="-6"/>
        </w:rPr>
        <w:object w:dxaOrig="240" w:dyaOrig="220">
          <v:shape id="_x0000_i1115" type="#_x0000_t75" style="width:12pt;height:10.5pt" o:ole="">
            <v:imagedata r:id="rId183" o:title=""/>
          </v:shape>
          <o:OLEObject Type="Embed" ProgID="Equation.3" ShapeID="_x0000_i1115" DrawAspect="Content" ObjectID="_1635954891" r:id="rId184"/>
        </w:object>
      </w:r>
      <w:r w:rsidRPr="00493497">
        <w:t xml:space="preserve"> =</w:t>
      </w:r>
      <w:proofErr w:type="gramEnd"/>
      <w:r w:rsidRPr="00493497">
        <w:t xml:space="preserve"> 0.</w:t>
      </w:r>
    </w:p>
    <w:p w:rsidR="00493497" w:rsidRPr="00493497" w:rsidRDefault="00493497" w:rsidP="00493497">
      <w:pPr>
        <w:ind w:firstLine="284"/>
        <w:jc w:val="both"/>
        <w:rPr>
          <w:b/>
          <w:i/>
        </w:rPr>
      </w:pPr>
      <w:r w:rsidRPr="00493497">
        <w:rPr>
          <w:b/>
          <w:i/>
        </w:rPr>
        <w:t>Мультипликативная производственная функция.</w:t>
      </w:r>
    </w:p>
    <w:p w:rsidR="00493497" w:rsidRPr="00493497" w:rsidRDefault="00493497" w:rsidP="00493497">
      <w:pPr>
        <w:ind w:firstLine="284"/>
        <w:jc w:val="both"/>
      </w:pPr>
      <w:r w:rsidRPr="00493497">
        <w:t xml:space="preserve">Наиболее широко распространены </w:t>
      </w:r>
      <w:proofErr w:type="spellStart"/>
      <w:r w:rsidRPr="00493497">
        <w:rPr>
          <w:bCs/>
          <w:i/>
        </w:rPr>
        <w:t>мультипликативно</w:t>
      </w:r>
      <w:proofErr w:type="spellEnd"/>
      <w:r w:rsidRPr="00493497">
        <w:rPr>
          <w:bCs/>
          <w:i/>
        </w:rPr>
        <w:t>-степенные формы</w:t>
      </w:r>
      <w:r w:rsidRPr="00493497">
        <w:t xml:space="preserve"> представления ПФ. Их особенность состоит в следующем: если один из сомножителей равен нулю, то результат обращается в нуль. Легко заметить, что это реалистично отражает тот факт, что в большинстве случаев в производстве участвуют все анализируемые первичные ресурсы и без любого из них выпуск продукции оказывается невозможным. В самой общей форме (она называется </w:t>
      </w:r>
      <w:r w:rsidRPr="00493497">
        <w:rPr>
          <w:bCs/>
          <w:i/>
        </w:rPr>
        <w:t>канонической</w:t>
      </w:r>
      <w:r w:rsidRPr="00493497">
        <w:t>) эта функция записывается так:</w:t>
      </w:r>
    </w:p>
    <w:p w:rsidR="00493497" w:rsidRPr="00493497" w:rsidRDefault="00493497" w:rsidP="00493497">
      <w:pPr>
        <w:ind w:firstLine="284"/>
        <w:jc w:val="center"/>
      </w:pPr>
      <w:r w:rsidRPr="00493497">
        <w:fldChar w:fldCharType="begin"/>
      </w:r>
      <w:r w:rsidRPr="00493497">
        <w:instrText xml:space="preserve"> INCLUDEPICTURE "http://slovari.yandex.ru/illustrations/lopatnikov/pictures/p288_1.gif" \* MERGEFORMATINET </w:instrText>
      </w:r>
      <w:r w:rsidRPr="00493497">
        <w:fldChar w:fldCharType="separate"/>
      </w:r>
      <w:r w:rsidRPr="00493497">
        <w:fldChar w:fldCharType="begin"/>
      </w:r>
      <w:r w:rsidRPr="00493497">
        <w:instrText xml:space="preserve"> INCLUDEPICTURE  "http://slovari.yandex.ru/illustrations/lopatnikov/pictures/p288_1.gif" \* MERGEFORMATINET </w:instrText>
      </w:r>
      <w:r w:rsidRPr="00493497">
        <w:fldChar w:fldCharType="separate"/>
      </w:r>
      <w:r w:rsidRPr="00493497">
        <w:fldChar w:fldCharType="begin"/>
      </w:r>
      <w:r w:rsidRPr="00493497">
        <w:instrText xml:space="preserve"> INCLUDEPICTURE  "http://slovari.yandex.ru/illustrations/lopatnikov/pictures/p288_1.gif" \* MERGEFORMATINET </w:instrText>
      </w:r>
      <w:r w:rsidRPr="00493497">
        <w:fldChar w:fldCharType="separate"/>
      </w:r>
      <w:r w:rsidRPr="00493497">
        <w:fldChar w:fldCharType="begin"/>
      </w:r>
      <w:r w:rsidRPr="00493497">
        <w:instrText xml:space="preserve"> INCLUDEPICTURE  "http://slovari.yandex.ru/illustrations/lopatnikov/pictures/p288_1.gif" \* MERGEFORMATINET </w:instrText>
      </w:r>
      <w:r w:rsidRPr="00493497">
        <w:fldChar w:fldCharType="separate"/>
      </w:r>
      <w:r w:rsidRPr="00493497">
        <w:fldChar w:fldCharType="begin"/>
      </w:r>
      <w:r w:rsidRPr="00493497">
        <w:instrText xml:space="preserve"> INCLUDEPICTURE  "http://slovari.yandex.ru/illustrations/lopatnikov/pictures/p288_1.gif" \* MERGEFORMATINET </w:instrText>
      </w:r>
      <w:r w:rsidRPr="00493497">
        <w:fldChar w:fldCharType="separate"/>
      </w:r>
      <w:r w:rsidRPr="00493497">
        <w:fldChar w:fldCharType="begin"/>
      </w:r>
      <w:r w:rsidRPr="00493497">
        <w:instrText xml:space="preserve"> INCLUDEPICTURE  "http://slovari.yandex.ru/illustrations/lopatnikov/pictures/p288_1.gif" \* MERGEFORMATINET </w:instrText>
      </w:r>
      <w:r w:rsidRPr="00493497">
        <w:fldChar w:fldCharType="separate"/>
      </w:r>
      <w:r w:rsidR="00914321">
        <w:fldChar w:fldCharType="begin"/>
      </w:r>
      <w:r w:rsidR="00914321">
        <w:instrText xml:space="preserve"> INCLUDEPICTURE  "http://slovari.yandex.ru/illustrations/lopatnikov/pictures/p288_1.gif" \* MERGEFORMATINET </w:instrText>
      </w:r>
      <w:r w:rsidR="00914321">
        <w:fldChar w:fldCharType="separate"/>
      </w:r>
      <w:r w:rsidR="00D7375E">
        <w:fldChar w:fldCharType="begin"/>
      </w:r>
      <w:r w:rsidR="00D7375E">
        <w:instrText xml:space="preserve"> INCLUDEPICTURE  "http://slovari.yandex.ru/illustrations/lopatnikov/pictures/p288_1.gif" \* MERGEFORMATINET </w:instrText>
      </w:r>
      <w:r w:rsidR="00D7375E">
        <w:fldChar w:fldCharType="separate"/>
      </w:r>
      <w:r w:rsidR="004C54B4">
        <w:fldChar w:fldCharType="begin"/>
      </w:r>
      <w:r w:rsidR="004C54B4">
        <w:instrText xml:space="preserve"> INCLUDEPICTURE  "http://slovari.yandex.ru/illustrations/lopatnikov/pictures/p288_1.gif" \* MERGEFORMATINET </w:instrText>
      </w:r>
      <w:r w:rsidR="004C54B4">
        <w:fldChar w:fldCharType="separate"/>
      </w:r>
      <w:r w:rsidR="009E574A">
        <w:fldChar w:fldCharType="begin"/>
      </w:r>
      <w:r w:rsidR="009E574A">
        <w:instrText xml:space="preserve"> INCLUDEPICTURE  "http://slovari.yandex.ru/illustrations/lopatnikov/pictures/p288_1.gif" \* MERGEFORMATINET </w:instrText>
      </w:r>
      <w:r w:rsidR="009E574A">
        <w:fldChar w:fldCharType="separate"/>
      </w:r>
      <w:r w:rsidR="009E574A">
        <w:pict>
          <v:shape id="_x0000_i1116" type="#_x0000_t75" alt="" style="width:102.75pt;height:21.75pt">
            <v:imagedata r:id="rId185" r:href="rId186"/>
          </v:shape>
        </w:pict>
      </w:r>
      <w:r w:rsidR="009E574A">
        <w:fldChar w:fldCharType="end"/>
      </w:r>
      <w:r w:rsidR="004C54B4">
        <w:fldChar w:fldCharType="end"/>
      </w:r>
      <w:r w:rsidR="00D7375E">
        <w:fldChar w:fldCharType="end"/>
      </w:r>
      <w:r w:rsidR="00914321">
        <w:fldChar w:fldCharType="end"/>
      </w:r>
      <w:r w:rsidRPr="00493497">
        <w:fldChar w:fldCharType="end"/>
      </w:r>
      <w:r w:rsidRPr="00493497">
        <w:fldChar w:fldCharType="end"/>
      </w:r>
      <w:r w:rsidRPr="00493497">
        <w:fldChar w:fldCharType="end"/>
      </w:r>
      <w:r w:rsidRPr="00493497">
        <w:fldChar w:fldCharType="end"/>
      </w:r>
      <w:r w:rsidRPr="00493497">
        <w:fldChar w:fldCharType="end"/>
      </w:r>
      <w:r w:rsidRPr="00493497">
        <w:fldChar w:fldCharType="end"/>
      </w:r>
    </w:p>
    <w:p w:rsidR="00493497" w:rsidRPr="00493497" w:rsidRDefault="00493497" w:rsidP="00493497">
      <w:pPr>
        <w:ind w:firstLine="284"/>
        <w:jc w:val="both"/>
      </w:pPr>
      <w:r w:rsidRPr="00493497">
        <w:t>или</w:t>
      </w:r>
    </w:p>
    <w:p w:rsidR="00493497" w:rsidRPr="00493497" w:rsidRDefault="00493497" w:rsidP="00493497">
      <w:pPr>
        <w:ind w:firstLine="284"/>
        <w:jc w:val="center"/>
      </w:pPr>
      <w:r w:rsidRPr="00493497">
        <w:fldChar w:fldCharType="begin"/>
      </w:r>
      <w:r w:rsidRPr="00493497">
        <w:instrText xml:space="preserve"> INCLUDEPICTURE "http://slovari.yandex.ru/illustrations/lopatnikov/pictures/p288_2.gif" \* MERGEFORMATINET </w:instrText>
      </w:r>
      <w:r w:rsidRPr="00493497">
        <w:fldChar w:fldCharType="separate"/>
      </w:r>
      <w:r w:rsidRPr="00493497">
        <w:fldChar w:fldCharType="begin"/>
      </w:r>
      <w:r w:rsidRPr="00493497">
        <w:instrText xml:space="preserve"> INCLUDEPICTURE  "http://slovari.yandex.ru/illustrations/lopatnikov/pictures/p288_2.gif" \* MERGEFORMATINET </w:instrText>
      </w:r>
      <w:r w:rsidRPr="00493497">
        <w:fldChar w:fldCharType="separate"/>
      </w:r>
      <w:r w:rsidRPr="00493497">
        <w:fldChar w:fldCharType="begin"/>
      </w:r>
      <w:r w:rsidRPr="00493497">
        <w:instrText xml:space="preserve"> INCLUDEPICTURE  "http://slovari.yandex.ru/illustrations/lopatnikov/pictures/p288_2.gif" \* MERGEFORMATINET </w:instrText>
      </w:r>
      <w:r w:rsidRPr="00493497">
        <w:fldChar w:fldCharType="separate"/>
      </w:r>
      <w:r w:rsidRPr="00493497">
        <w:fldChar w:fldCharType="begin"/>
      </w:r>
      <w:r w:rsidRPr="00493497">
        <w:instrText xml:space="preserve"> INCLUDEPICTURE  "http://slovari.yandex.ru/illustrations/lopatnikov/pictures/p288_2.gif" \* MERGEFORMATINET </w:instrText>
      </w:r>
      <w:r w:rsidRPr="00493497">
        <w:fldChar w:fldCharType="separate"/>
      </w:r>
      <w:r w:rsidRPr="00493497">
        <w:fldChar w:fldCharType="begin"/>
      </w:r>
      <w:r w:rsidRPr="00493497">
        <w:instrText xml:space="preserve"> INCLUDEPICTURE  "http://slovari.yandex.ru/illustrations/lopatnikov/pictures/p288_2.gif" \* MERGEFORMATINET </w:instrText>
      </w:r>
      <w:r w:rsidRPr="00493497">
        <w:fldChar w:fldCharType="separate"/>
      </w:r>
      <w:r w:rsidRPr="00493497">
        <w:fldChar w:fldCharType="begin"/>
      </w:r>
      <w:r w:rsidRPr="00493497">
        <w:instrText xml:space="preserve"> INCLUDEPICTURE  "http://slovari.yandex.ru/illustrations/lopatnikov/pictures/p288_2.gif" \* MERGEFORMATINET </w:instrText>
      </w:r>
      <w:r w:rsidRPr="00493497">
        <w:fldChar w:fldCharType="separate"/>
      </w:r>
      <w:r w:rsidR="00914321">
        <w:fldChar w:fldCharType="begin"/>
      </w:r>
      <w:r w:rsidR="00914321">
        <w:instrText xml:space="preserve"> INCLUDEPICTURE  "http://slovari.yandex.ru/illustrations/lopatnikov/pictures/p288_2.gif" \* MERGEFORMATINET </w:instrText>
      </w:r>
      <w:r w:rsidR="00914321">
        <w:fldChar w:fldCharType="separate"/>
      </w:r>
      <w:r w:rsidR="00D7375E">
        <w:fldChar w:fldCharType="begin"/>
      </w:r>
      <w:r w:rsidR="00D7375E">
        <w:instrText xml:space="preserve"> INCLUDEPICTURE  "http://slovari.yandex.ru/illustrations/lopatnikov/pictures/p288_2.gif" \* MERGEFORMATINET </w:instrText>
      </w:r>
      <w:r w:rsidR="00D7375E">
        <w:fldChar w:fldCharType="separate"/>
      </w:r>
      <w:r w:rsidR="004C54B4">
        <w:fldChar w:fldCharType="begin"/>
      </w:r>
      <w:r w:rsidR="004C54B4">
        <w:instrText xml:space="preserve"> INCLUDEPICTURE  "http://slovari.yandex.ru/illustrations/lopatnikov/pictures/p288_2.gif" \* MERGEFORMATINET </w:instrText>
      </w:r>
      <w:r w:rsidR="004C54B4">
        <w:fldChar w:fldCharType="separate"/>
      </w:r>
      <w:r w:rsidR="009E574A">
        <w:fldChar w:fldCharType="begin"/>
      </w:r>
      <w:r w:rsidR="009E574A">
        <w:instrText xml:space="preserve"> INCLUDEPICTURE  "http://slovari.yandex.ru/illustrations/lopatnikov/pictures/p288_2.gif" \* MERGEFORMATINET </w:instrText>
      </w:r>
      <w:r w:rsidR="009E574A">
        <w:fldChar w:fldCharType="separate"/>
      </w:r>
      <w:r w:rsidR="009E574A">
        <w:pict>
          <v:shape id="_x0000_i1117" type="#_x0000_t75" alt="" style="width:114pt;height:23.25pt">
            <v:imagedata r:id="rId187" r:href="rId188"/>
          </v:shape>
        </w:pict>
      </w:r>
      <w:r w:rsidR="009E574A">
        <w:fldChar w:fldCharType="end"/>
      </w:r>
      <w:r w:rsidR="004C54B4">
        <w:fldChar w:fldCharType="end"/>
      </w:r>
      <w:r w:rsidR="00D7375E">
        <w:fldChar w:fldCharType="end"/>
      </w:r>
      <w:r w:rsidR="00914321">
        <w:fldChar w:fldCharType="end"/>
      </w:r>
      <w:r w:rsidRPr="00493497">
        <w:fldChar w:fldCharType="end"/>
      </w:r>
      <w:r w:rsidRPr="00493497">
        <w:fldChar w:fldCharType="end"/>
      </w:r>
      <w:r w:rsidRPr="00493497">
        <w:fldChar w:fldCharType="end"/>
      </w:r>
      <w:r w:rsidRPr="00493497">
        <w:fldChar w:fldCharType="end"/>
      </w:r>
      <w:r w:rsidRPr="00493497">
        <w:fldChar w:fldCharType="end"/>
      </w:r>
      <w:r w:rsidRPr="00493497">
        <w:fldChar w:fldCharType="end"/>
      </w:r>
    </w:p>
    <w:p w:rsidR="00493497" w:rsidRPr="00493497" w:rsidRDefault="00493497" w:rsidP="00493497">
      <w:pPr>
        <w:ind w:firstLine="284"/>
        <w:jc w:val="both"/>
      </w:pPr>
      <w:r w:rsidRPr="00493497">
        <w:t xml:space="preserve">Здесь коэффициент </w:t>
      </w:r>
      <w:r w:rsidRPr="00493497">
        <w:rPr>
          <w:i/>
          <w:iCs/>
        </w:rPr>
        <w:t>А</w:t>
      </w:r>
      <w:r w:rsidRPr="00493497">
        <w:t xml:space="preserve">, стоящий перед знаком умножения, учитывает размерность, он зависит от избранной единицы измерений затрат и выпуска. Сомножители от первого до </w:t>
      </w:r>
      <w:r w:rsidRPr="00493497">
        <w:rPr>
          <w:i/>
          <w:iCs/>
        </w:rPr>
        <w:t>n</w:t>
      </w:r>
      <w:r w:rsidRPr="00493497">
        <w:t>-</w:t>
      </w:r>
      <w:proofErr w:type="spellStart"/>
      <w:r w:rsidRPr="00493497">
        <w:t>го</w:t>
      </w:r>
      <w:proofErr w:type="spellEnd"/>
      <w:r w:rsidRPr="00493497">
        <w:t xml:space="preserve"> могут иметь различное содержание в зависимости от того, какие факторы оказывают влияние на общий результат (выпуск). Напр., в ПФ, которая применяется для изучения экономики в целом, можно в качестве результативного показателя принять объем конечного продукта, а сомножителей — численность занятого населения </w:t>
      </w:r>
      <w:r w:rsidRPr="00493497">
        <w:rPr>
          <w:i/>
          <w:iCs/>
        </w:rPr>
        <w:t>x</w:t>
      </w:r>
      <w:r w:rsidRPr="00493497">
        <w:rPr>
          <w:vertAlign w:val="subscript"/>
        </w:rPr>
        <w:t>1</w:t>
      </w:r>
      <w:r w:rsidRPr="00493497">
        <w:t xml:space="preserve">, сумму основных и оборотных фондов </w:t>
      </w:r>
      <w:r w:rsidRPr="00493497">
        <w:rPr>
          <w:i/>
          <w:iCs/>
        </w:rPr>
        <w:t>x</w:t>
      </w:r>
      <w:r w:rsidRPr="00493497">
        <w:rPr>
          <w:vertAlign w:val="subscript"/>
        </w:rPr>
        <w:t>2</w:t>
      </w:r>
      <w:r w:rsidRPr="00493497">
        <w:t xml:space="preserve">, площадь используемой земли </w:t>
      </w:r>
      <w:r w:rsidRPr="00493497">
        <w:rPr>
          <w:i/>
          <w:iCs/>
        </w:rPr>
        <w:t>x</w:t>
      </w:r>
      <w:r w:rsidRPr="00493497">
        <w:rPr>
          <w:vertAlign w:val="subscript"/>
        </w:rPr>
        <w:t>3</w:t>
      </w:r>
      <w:r w:rsidRPr="00493497">
        <w:t xml:space="preserve">. Только два сомножителя у функции </w:t>
      </w:r>
      <w:hyperlink r:id="rId189" w:history="1">
        <w:proofErr w:type="spellStart"/>
        <w:r w:rsidRPr="00493497">
          <w:rPr>
            <w:i/>
            <w:iCs/>
            <w:color w:val="0000FF"/>
            <w:u w:val="single"/>
          </w:rPr>
          <w:t>Кобба</w:t>
        </w:r>
        <w:proofErr w:type="spellEnd"/>
        <w:r w:rsidRPr="00493497">
          <w:rPr>
            <w:i/>
            <w:iCs/>
            <w:color w:val="0000FF"/>
            <w:u w:val="single"/>
          </w:rPr>
          <w:t>—Дугласа</w:t>
        </w:r>
      </w:hyperlink>
      <w:r w:rsidRPr="00493497">
        <w:t>, с помощью которой была сделана попытка оценить связь таких факторов, как труд и капитал, с ростом национального дохода США в 20—30-е гг. ХХ в.:</w:t>
      </w:r>
    </w:p>
    <w:p w:rsidR="00493497" w:rsidRPr="00493497" w:rsidRDefault="00493497" w:rsidP="00493497">
      <w:pPr>
        <w:ind w:firstLine="284"/>
        <w:jc w:val="center"/>
      </w:pPr>
      <w:r w:rsidRPr="00493497">
        <w:rPr>
          <w:i/>
          <w:iCs/>
        </w:rPr>
        <w:t>N</w:t>
      </w:r>
      <w:r w:rsidRPr="00493497">
        <w:t xml:space="preserve"> = </w:t>
      </w:r>
      <w:r w:rsidRPr="00493497">
        <w:rPr>
          <w:i/>
          <w:iCs/>
        </w:rPr>
        <w:t>A</w:t>
      </w:r>
      <w:r w:rsidRPr="00493497">
        <w:t xml:space="preserve"> · </w:t>
      </w:r>
      <w:r w:rsidRPr="00493497">
        <w:rPr>
          <w:i/>
          <w:iCs/>
        </w:rPr>
        <w:t>L</w:t>
      </w:r>
      <w:r w:rsidRPr="00493497">
        <w:rPr>
          <w:vertAlign w:val="superscript"/>
        </w:rPr>
        <w:t>α</w:t>
      </w:r>
      <w:r w:rsidRPr="00493497">
        <w:t xml:space="preserve"> · </w:t>
      </w:r>
      <w:r w:rsidRPr="00493497">
        <w:rPr>
          <w:i/>
          <w:iCs/>
        </w:rPr>
        <w:t>K</w:t>
      </w:r>
      <w:r w:rsidRPr="00493497">
        <w:rPr>
          <w:vertAlign w:val="superscript"/>
        </w:rPr>
        <w:t>β</w:t>
      </w:r>
      <w:r w:rsidRPr="00493497">
        <w:t>,</w:t>
      </w:r>
    </w:p>
    <w:p w:rsidR="00493497" w:rsidRPr="00493497" w:rsidRDefault="00493497" w:rsidP="00493497">
      <w:pPr>
        <w:ind w:firstLine="284"/>
        <w:jc w:val="both"/>
      </w:pPr>
      <w:r w:rsidRPr="00493497">
        <w:t xml:space="preserve">где </w:t>
      </w:r>
      <w:r w:rsidRPr="00493497">
        <w:rPr>
          <w:i/>
          <w:iCs/>
        </w:rPr>
        <w:t>N</w:t>
      </w:r>
      <w:r w:rsidRPr="00493497">
        <w:t xml:space="preserve"> — национальный доход; </w:t>
      </w:r>
      <w:r w:rsidRPr="00493497">
        <w:rPr>
          <w:i/>
          <w:iCs/>
        </w:rPr>
        <w:t>L</w:t>
      </w:r>
      <w:r w:rsidRPr="00493497">
        <w:t xml:space="preserve"> и </w:t>
      </w:r>
      <w:r w:rsidRPr="00493497">
        <w:rPr>
          <w:i/>
          <w:iCs/>
        </w:rPr>
        <w:t>K</w:t>
      </w:r>
      <w:r w:rsidRPr="00493497">
        <w:t xml:space="preserve"> — соответственно объемы приложенного труда и </w:t>
      </w:r>
      <w:proofErr w:type="gramStart"/>
      <w:r w:rsidRPr="00493497">
        <w:t>капитала .</w:t>
      </w:r>
      <w:proofErr w:type="gramEnd"/>
    </w:p>
    <w:p w:rsidR="00493497" w:rsidRPr="00493497" w:rsidRDefault="00493497" w:rsidP="00493497">
      <w:pPr>
        <w:ind w:firstLine="284"/>
        <w:jc w:val="both"/>
      </w:pPr>
      <w:r w:rsidRPr="00493497">
        <w:t xml:space="preserve">Степенные коэффициенты </w:t>
      </w:r>
      <w:proofErr w:type="spellStart"/>
      <w:r w:rsidRPr="00493497">
        <w:t>мультипликативно</w:t>
      </w:r>
      <w:proofErr w:type="spellEnd"/>
      <w:r w:rsidRPr="00493497">
        <w:t>-степенной ПФ показывают ту долю в процентном приросте конечного продукта, которую вносит каждый из сомножителей (или на сколько процентов возрастет продукт, если затраты соответствующего ресурса увеличить на один процент); они являются коэффициентами эластичности производства относительно затрат соответствующего ресурса. Если сумма коэффициентов составляет 1, это означает однородность функции: она возрастает пропорционально росту количества ресурсов. Но возможны и такие случаи, когда сумма параметров больше или меньше единицы; это показывает, что увеличение затрат приводит к непропорционально большему или непропорционально меньшему росту выпуска.</w:t>
      </w:r>
    </w:p>
    <w:p w:rsidR="00493497" w:rsidRPr="00493497" w:rsidRDefault="00493497" w:rsidP="00493497">
      <w:pPr>
        <w:ind w:firstLine="284"/>
        <w:jc w:val="both"/>
      </w:pPr>
      <w:r w:rsidRPr="00493497">
        <w:t xml:space="preserve">В динамическом варианте применяются разные формы ПФ. Напр., (в 2-факторном случае): </w:t>
      </w:r>
      <w:r w:rsidRPr="00493497">
        <w:rPr>
          <w:i/>
          <w:iCs/>
        </w:rPr>
        <w:t>Y</w:t>
      </w:r>
      <w:r w:rsidRPr="00493497">
        <w:t>(</w:t>
      </w:r>
      <w:r w:rsidRPr="00493497">
        <w:rPr>
          <w:i/>
          <w:iCs/>
        </w:rPr>
        <w:t>t</w:t>
      </w:r>
      <w:r w:rsidRPr="00493497">
        <w:t xml:space="preserve">) = </w:t>
      </w:r>
      <w:r w:rsidRPr="00493497">
        <w:rPr>
          <w:i/>
          <w:iCs/>
        </w:rPr>
        <w:t>A</w:t>
      </w:r>
      <w:r w:rsidRPr="00493497">
        <w:t>(</w:t>
      </w:r>
      <w:r w:rsidRPr="00493497">
        <w:rPr>
          <w:i/>
          <w:iCs/>
        </w:rPr>
        <w:t>t</w:t>
      </w:r>
      <w:r w:rsidRPr="00493497">
        <w:t xml:space="preserve">) </w:t>
      </w:r>
      <w:r w:rsidRPr="00493497">
        <w:rPr>
          <w:i/>
          <w:iCs/>
        </w:rPr>
        <w:t>L</w:t>
      </w:r>
      <w:r w:rsidRPr="00493497">
        <w:rPr>
          <w:i/>
          <w:iCs/>
          <w:vertAlign w:val="superscript"/>
        </w:rPr>
        <w:t>α</w:t>
      </w:r>
      <w:r w:rsidRPr="00493497">
        <w:t>(</w:t>
      </w:r>
      <w:r w:rsidRPr="00493497">
        <w:rPr>
          <w:i/>
          <w:iCs/>
        </w:rPr>
        <w:t>t</w:t>
      </w:r>
      <w:r w:rsidRPr="00493497">
        <w:t xml:space="preserve">) </w:t>
      </w:r>
      <w:r w:rsidRPr="00493497">
        <w:rPr>
          <w:i/>
          <w:iCs/>
        </w:rPr>
        <w:t>K</w:t>
      </w:r>
      <w:r w:rsidRPr="00493497">
        <w:rPr>
          <w:vertAlign w:val="superscript"/>
        </w:rPr>
        <w:t>β</w:t>
      </w:r>
      <w:r w:rsidRPr="00493497">
        <w:t>(</w:t>
      </w:r>
      <w:r w:rsidRPr="00493497">
        <w:rPr>
          <w:i/>
          <w:iCs/>
        </w:rPr>
        <w:t>t</w:t>
      </w:r>
      <w:r w:rsidRPr="00493497">
        <w:t xml:space="preserve">), где множитель </w:t>
      </w:r>
      <w:r w:rsidRPr="00493497">
        <w:rPr>
          <w:i/>
          <w:iCs/>
        </w:rPr>
        <w:t>A</w:t>
      </w:r>
      <w:r w:rsidRPr="00493497">
        <w:t>(</w:t>
      </w:r>
      <w:r w:rsidRPr="00493497">
        <w:rPr>
          <w:i/>
          <w:iCs/>
        </w:rPr>
        <w:t>t</w:t>
      </w:r>
      <w:r w:rsidRPr="00493497">
        <w:t xml:space="preserve">) обычно возрастает во времени, отражая общий рост эффективности производственных факторов в динамике. Логарифмируя, а затем дифференцируя по </w:t>
      </w:r>
      <w:r w:rsidRPr="00493497">
        <w:rPr>
          <w:i/>
          <w:iCs/>
        </w:rPr>
        <w:t>t</w:t>
      </w:r>
      <w:r w:rsidRPr="00493497">
        <w:t xml:space="preserve"> указанную функцию, можно получить соотношения между </w:t>
      </w:r>
      <w:r w:rsidRPr="00493497">
        <w:lastRenderedPageBreak/>
        <w:t>темпами прироста конечного продукта (национального дохода) и прироста производственных факторов (темпы прироста переменных принято здесь описывать в процентах).</w:t>
      </w:r>
    </w:p>
    <w:p w:rsidR="00493497" w:rsidRPr="00493497" w:rsidRDefault="00493497" w:rsidP="00493497">
      <w:pPr>
        <w:widowControl w:val="0"/>
        <w:autoSpaceDE w:val="0"/>
        <w:autoSpaceDN w:val="0"/>
        <w:adjustRightInd w:val="0"/>
        <w:ind w:firstLine="284"/>
        <w:jc w:val="both"/>
        <w:rPr>
          <w:b/>
          <w:i/>
        </w:rPr>
      </w:pPr>
      <w:r w:rsidRPr="00493497">
        <w:rPr>
          <w:b/>
          <w:i/>
        </w:rPr>
        <w:t xml:space="preserve">Производственная функция </w:t>
      </w:r>
      <w:proofErr w:type="spellStart"/>
      <w:r w:rsidRPr="00493497">
        <w:rPr>
          <w:b/>
          <w:i/>
        </w:rPr>
        <w:t>Кобба</w:t>
      </w:r>
      <w:proofErr w:type="spellEnd"/>
      <w:r w:rsidRPr="00493497">
        <w:rPr>
          <w:b/>
          <w:i/>
        </w:rPr>
        <w:t>-Дугласа</w:t>
      </w:r>
    </w:p>
    <w:p w:rsidR="00493497" w:rsidRPr="00493497" w:rsidRDefault="00493497" w:rsidP="00493497">
      <w:pPr>
        <w:widowControl w:val="0"/>
        <w:autoSpaceDE w:val="0"/>
        <w:autoSpaceDN w:val="0"/>
        <w:adjustRightInd w:val="0"/>
        <w:ind w:firstLine="284"/>
        <w:jc w:val="center"/>
        <w:rPr>
          <w:b/>
        </w:rPr>
      </w:pPr>
      <w:r w:rsidRPr="00493497">
        <w:rPr>
          <w:b/>
          <w:position w:val="-10"/>
        </w:rPr>
        <w:object w:dxaOrig="2520" w:dyaOrig="360">
          <v:shape id="_x0000_i1118" type="#_x0000_t75" style="width:126pt;height:18pt" o:ole="">
            <v:imagedata r:id="rId190" o:title=""/>
          </v:shape>
          <o:OLEObject Type="Embed" ProgID="Equation.3" ShapeID="_x0000_i1118" DrawAspect="Content" ObjectID="_1635954892" r:id="rId191"/>
        </w:object>
      </w:r>
      <w:r w:rsidRPr="00493497">
        <w:rPr>
          <w:b/>
        </w:rPr>
        <w:t>,</w:t>
      </w:r>
    </w:p>
    <w:p w:rsidR="00493497" w:rsidRPr="00493497" w:rsidRDefault="00493497" w:rsidP="00493497">
      <w:pPr>
        <w:widowControl w:val="0"/>
        <w:autoSpaceDE w:val="0"/>
        <w:autoSpaceDN w:val="0"/>
        <w:adjustRightInd w:val="0"/>
        <w:ind w:firstLine="284"/>
        <w:jc w:val="both"/>
      </w:pPr>
      <w:r w:rsidRPr="00493497">
        <w:t xml:space="preserve">где </w:t>
      </w:r>
      <w:r w:rsidRPr="00493497">
        <w:rPr>
          <w:lang w:val="en-US"/>
        </w:rPr>
        <w:t>Y</w:t>
      </w:r>
      <w:r w:rsidRPr="00493497">
        <w:t xml:space="preserve"> – объём выпуска, </w:t>
      </w:r>
      <w:proofErr w:type="gramStart"/>
      <w:r w:rsidRPr="00493497">
        <w:t>К</w:t>
      </w:r>
      <w:proofErr w:type="gramEnd"/>
      <w:r w:rsidRPr="00493497">
        <w:t xml:space="preserve"> – величина производственных фондов (капитал), L – затраты труда, </w:t>
      </w:r>
      <w:r w:rsidRPr="00493497">
        <w:rPr>
          <w:position w:val="-10"/>
        </w:rPr>
        <w:object w:dxaOrig="1180" w:dyaOrig="320">
          <v:shape id="_x0000_i1119" type="#_x0000_t75" style="width:59.25pt;height:15.75pt" o:ole="">
            <v:imagedata r:id="rId192" o:title=""/>
          </v:shape>
          <o:OLEObject Type="Embed" ProgID="Equation.3" ShapeID="_x0000_i1119" DrawAspect="Content" ObjectID="_1635954893" r:id="rId193"/>
        </w:object>
      </w:r>
      <w:r w:rsidRPr="00493497">
        <w:t>– числовые параметры.</w:t>
      </w:r>
    </w:p>
    <w:p w:rsidR="00493497" w:rsidRPr="00493497" w:rsidRDefault="00493497" w:rsidP="00493497">
      <w:pPr>
        <w:widowControl w:val="0"/>
        <w:autoSpaceDE w:val="0"/>
        <w:autoSpaceDN w:val="0"/>
        <w:adjustRightInd w:val="0"/>
        <w:ind w:firstLine="284"/>
        <w:jc w:val="both"/>
      </w:pPr>
      <w:r w:rsidRPr="00493497">
        <w:t>Рассмотрим её основные характеристики:</w:t>
      </w:r>
    </w:p>
    <w:p w:rsidR="00493497" w:rsidRPr="00493497" w:rsidRDefault="00493497" w:rsidP="00493497">
      <w:pPr>
        <w:widowControl w:val="0"/>
        <w:autoSpaceDE w:val="0"/>
        <w:autoSpaceDN w:val="0"/>
        <w:adjustRightInd w:val="0"/>
        <w:ind w:firstLine="284"/>
        <w:jc w:val="both"/>
      </w:pPr>
      <w:r w:rsidRPr="00493497">
        <w:t xml:space="preserve">1) Предельная производительность (предельный продукт) </w:t>
      </w:r>
      <w:proofErr w:type="spellStart"/>
      <w:r w:rsidRPr="00493497">
        <w:rPr>
          <w:lang w:val="en-US"/>
        </w:rPr>
        <w:t>i</w:t>
      </w:r>
      <w:proofErr w:type="spellEnd"/>
      <w:r w:rsidRPr="00493497">
        <w:t xml:space="preserve">-го ресурса: </w:t>
      </w:r>
      <w:r w:rsidRPr="00493497">
        <w:rPr>
          <w:position w:val="-30"/>
        </w:rPr>
        <w:object w:dxaOrig="3019" w:dyaOrig="680">
          <v:shape id="_x0000_i1120" type="#_x0000_t75" style="width:150.75pt;height:33.75pt" o:ole="">
            <v:imagedata r:id="rId194" o:title=""/>
          </v:shape>
          <o:OLEObject Type="Embed" ProgID="Equation.3" ShapeID="_x0000_i1120" DrawAspect="Content" ObjectID="_1635954894" r:id="rId195"/>
        </w:object>
      </w:r>
    </w:p>
    <w:p w:rsidR="00493497" w:rsidRPr="00493497" w:rsidRDefault="00493497" w:rsidP="00493497">
      <w:pPr>
        <w:widowControl w:val="0"/>
        <w:autoSpaceDE w:val="0"/>
        <w:autoSpaceDN w:val="0"/>
        <w:adjustRightInd w:val="0"/>
        <w:ind w:firstLine="284"/>
        <w:jc w:val="both"/>
      </w:pPr>
      <w:r w:rsidRPr="00493497">
        <w:t xml:space="preserve">2) Эластичность выпуска по </w:t>
      </w:r>
      <w:proofErr w:type="spellStart"/>
      <w:r w:rsidRPr="00493497">
        <w:rPr>
          <w:lang w:val="en-US"/>
        </w:rPr>
        <w:t>i</w:t>
      </w:r>
      <w:proofErr w:type="spellEnd"/>
      <w:r w:rsidRPr="00493497">
        <w:t xml:space="preserve">-му </w:t>
      </w:r>
      <w:proofErr w:type="gramStart"/>
      <w:r w:rsidRPr="00493497">
        <w:t xml:space="preserve">ресурсу: </w:t>
      </w:r>
      <w:r w:rsidRPr="00493497">
        <w:rPr>
          <w:position w:val="-12"/>
        </w:rPr>
        <w:object w:dxaOrig="1400" w:dyaOrig="360">
          <v:shape id="_x0000_i1121" type="#_x0000_t75" style="width:69.75pt;height:18pt" o:ole="">
            <v:imagedata r:id="rId196" o:title=""/>
          </v:shape>
          <o:OLEObject Type="Embed" ProgID="Equation.3" ShapeID="_x0000_i1121" DrawAspect="Content" ObjectID="_1635954895" r:id="rId197"/>
        </w:object>
      </w:r>
      <w:r w:rsidRPr="00493497">
        <w:t xml:space="preserve"> (</w:t>
      </w:r>
      <w:proofErr w:type="gramEnd"/>
      <w:r w:rsidRPr="00493497">
        <w:t>зависит от показателя степени).</w:t>
      </w:r>
    </w:p>
    <w:p w:rsidR="00493497" w:rsidRPr="00493497" w:rsidRDefault="00493497" w:rsidP="00493497">
      <w:pPr>
        <w:widowControl w:val="0"/>
        <w:autoSpaceDE w:val="0"/>
        <w:autoSpaceDN w:val="0"/>
        <w:adjustRightInd w:val="0"/>
        <w:ind w:firstLine="284"/>
        <w:jc w:val="both"/>
      </w:pPr>
      <w:r w:rsidRPr="00493497">
        <w:t xml:space="preserve">3) Эластичность производства: </w:t>
      </w:r>
      <w:r w:rsidRPr="00493497">
        <w:rPr>
          <w:position w:val="-28"/>
        </w:rPr>
        <w:object w:dxaOrig="1260" w:dyaOrig="680">
          <v:shape id="_x0000_i1122" type="#_x0000_t75" style="width:63pt;height:33.75pt" o:ole="">
            <v:imagedata r:id="rId198" o:title=""/>
          </v:shape>
          <o:OLEObject Type="Embed" ProgID="Equation.3" ShapeID="_x0000_i1122" DrawAspect="Content" ObjectID="_1635954896" r:id="rId199"/>
        </w:object>
      </w:r>
    </w:p>
    <w:p w:rsidR="00493497" w:rsidRPr="00493497" w:rsidRDefault="00493497" w:rsidP="00493497">
      <w:pPr>
        <w:widowControl w:val="0"/>
        <w:autoSpaceDE w:val="0"/>
        <w:autoSpaceDN w:val="0"/>
        <w:adjustRightInd w:val="0"/>
        <w:ind w:firstLine="284"/>
        <w:jc w:val="both"/>
      </w:pPr>
      <w:r w:rsidRPr="00493497">
        <w:t xml:space="preserve">4) Предельная норма технической замены (замещения) фактора </w:t>
      </w:r>
      <w:r w:rsidRPr="00493497">
        <w:rPr>
          <w:lang w:val="en-US"/>
        </w:rPr>
        <w:t>j</w:t>
      </w:r>
      <w:r w:rsidRPr="00493497">
        <w:t xml:space="preserve">-го фактором </w:t>
      </w:r>
      <w:proofErr w:type="spellStart"/>
      <w:r w:rsidRPr="00493497">
        <w:rPr>
          <w:lang w:val="en-US"/>
        </w:rPr>
        <w:t>i</w:t>
      </w:r>
      <w:proofErr w:type="spellEnd"/>
      <w:r w:rsidRPr="00493497">
        <w:t xml:space="preserve">-м: </w:t>
      </w:r>
      <w:r w:rsidRPr="00493497">
        <w:rPr>
          <w:position w:val="-32"/>
        </w:rPr>
        <w:object w:dxaOrig="1740" w:dyaOrig="740">
          <v:shape id="_x0000_i1123" type="#_x0000_t75" style="width:87pt;height:36.75pt" o:ole="">
            <v:imagedata r:id="rId200" o:title=""/>
          </v:shape>
          <o:OLEObject Type="Embed" ProgID="Equation.3" ShapeID="_x0000_i1123" DrawAspect="Content" ObjectID="_1635954897" r:id="rId201"/>
        </w:object>
      </w:r>
    </w:p>
    <w:p w:rsidR="00493497" w:rsidRPr="00493497" w:rsidRDefault="00493497" w:rsidP="00493497">
      <w:pPr>
        <w:widowControl w:val="0"/>
        <w:autoSpaceDE w:val="0"/>
        <w:autoSpaceDN w:val="0"/>
        <w:adjustRightInd w:val="0"/>
        <w:ind w:firstLine="284"/>
        <w:jc w:val="both"/>
      </w:pPr>
      <w:r w:rsidRPr="00493497">
        <w:t xml:space="preserve">5) Эластичность замещения ресурсов в </w:t>
      </w:r>
      <w:proofErr w:type="gramStart"/>
      <w:r w:rsidRPr="00493497">
        <w:t>точке  х</w:t>
      </w:r>
      <w:proofErr w:type="gramEnd"/>
      <w:r w:rsidRPr="00493497">
        <w:t xml:space="preserve">: </w:t>
      </w:r>
      <w:r w:rsidRPr="00493497">
        <w:rPr>
          <w:position w:val="-14"/>
        </w:rPr>
        <w:object w:dxaOrig="980" w:dyaOrig="380">
          <v:shape id="_x0000_i1124" type="#_x0000_t75" style="width:48.75pt;height:19.5pt" o:ole="">
            <v:imagedata r:id="rId202" o:title=""/>
          </v:shape>
          <o:OLEObject Type="Embed" ProgID="Equation.3" ShapeID="_x0000_i1124" DrawAspect="Content" ObjectID="_1635954898" r:id="rId203"/>
        </w:object>
      </w:r>
    </w:p>
    <w:p w:rsidR="00493497" w:rsidRPr="00493497" w:rsidRDefault="00493497" w:rsidP="00493497">
      <w:pPr>
        <w:widowControl w:val="0"/>
        <w:shd w:val="clear" w:color="auto" w:fill="FFFFFF"/>
        <w:autoSpaceDE w:val="0"/>
        <w:autoSpaceDN w:val="0"/>
        <w:adjustRightInd w:val="0"/>
        <w:ind w:firstLine="284"/>
        <w:jc w:val="both"/>
      </w:pPr>
      <w:proofErr w:type="spellStart"/>
      <w:r w:rsidRPr="00493497">
        <w:t>Изоквантами</w:t>
      </w:r>
      <w:proofErr w:type="spellEnd"/>
      <w:r w:rsidRPr="00493497">
        <w:t xml:space="preserve"> являются гиперболы, асимптоты которых представляют оси координат (рис.5.8 (а)).</w:t>
      </w:r>
    </w:p>
    <w:p w:rsidR="00493497" w:rsidRPr="00493497" w:rsidRDefault="00493497" w:rsidP="00493497">
      <w:pPr>
        <w:widowControl w:val="0"/>
        <w:shd w:val="clear" w:color="auto" w:fill="FFFFFF"/>
        <w:autoSpaceDE w:val="0"/>
        <w:autoSpaceDN w:val="0"/>
        <w:adjustRightInd w:val="0"/>
        <w:ind w:firstLine="284"/>
        <w:jc w:val="both"/>
      </w:pPr>
    </w:p>
    <w:p w:rsidR="00493497" w:rsidRPr="00493497" w:rsidRDefault="00493497" w:rsidP="00493497">
      <w:pPr>
        <w:framePr w:h="1997" w:hSpace="10080" w:wrap="notBeside" w:vAnchor="text" w:hAnchor="margin" w:x="246" w:y="1"/>
        <w:widowControl w:val="0"/>
        <w:autoSpaceDE w:val="0"/>
        <w:autoSpaceDN w:val="0"/>
        <w:adjustRightInd w:val="0"/>
        <w:ind w:firstLine="284"/>
        <w:jc w:val="both"/>
      </w:pPr>
      <w:r w:rsidRPr="00493497">
        <w:rPr>
          <w:noProof/>
        </w:rPr>
        <w:drawing>
          <wp:inline distT="0" distB="0" distL="0" distR="0" wp14:anchorId="2BEE3750" wp14:editId="6CCCBC52">
            <wp:extent cx="3823335" cy="1267460"/>
            <wp:effectExtent l="0" t="0" r="5715"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3823335" cy="1267460"/>
                    </a:xfrm>
                    <a:prstGeom prst="rect">
                      <a:avLst/>
                    </a:prstGeom>
                    <a:noFill/>
                    <a:ln>
                      <a:noFill/>
                    </a:ln>
                  </pic:spPr>
                </pic:pic>
              </a:graphicData>
            </a:graphic>
          </wp:inline>
        </w:drawing>
      </w:r>
    </w:p>
    <w:p w:rsidR="00493497" w:rsidRPr="00493497" w:rsidRDefault="00493497" w:rsidP="00493497">
      <w:pPr>
        <w:widowControl w:val="0"/>
        <w:shd w:val="clear" w:color="auto" w:fill="FFFFFF"/>
        <w:autoSpaceDE w:val="0"/>
        <w:autoSpaceDN w:val="0"/>
        <w:adjustRightInd w:val="0"/>
        <w:ind w:firstLine="284"/>
        <w:jc w:val="both"/>
      </w:pPr>
      <w:r w:rsidRPr="00493497">
        <w:t xml:space="preserve">              </w:t>
      </w:r>
      <w:proofErr w:type="gramStart"/>
      <w:r w:rsidRPr="00493497">
        <w:t xml:space="preserve">а)   </w:t>
      </w:r>
      <w:proofErr w:type="gramEnd"/>
      <w:r w:rsidRPr="00493497">
        <w:t xml:space="preserve">                                                   б)</w:t>
      </w:r>
    </w:p>
    <w:p w:rsidR="00493497" w:rsidRPr="00493497" w:rsidRDefault="00493497" w:rsidP="00493497">
      <w:pPr>
        <w:widowControl w:val="0"/>
        <w:shd w:val="clear" w:color="auto" w:fill="FFFFFF"/>
        <w:autoSpaceDE w:val="0"/>
        <w:autoSpaceDN w:val="0"/>
        <w:adjustRightInd w:val="0"/>
        <w:ind w:firstLine="284"/>
        <w:jc w:val="center"/>
        <w:rPr>
          <w:sz w:val="22"/>
          <w:szCs w:val="22"/>
        </w:rPr>
      </w:pPr>
    </w:p>
    <w:p w:rsidR="00493497" w:rsidRPr="00493497" w:rsidRDefault="00493497" w:rsidP="00493497">
      <w:pPr>
        <w:widowControl w:val="0"/>
        <w:shd w:val="clear" w:color="auto" w:fill="FFFFFF"/>
        <w:autoSpaceDE w:val="0"/>
        <w:autoSpaceDN w:val="0"/>
        <w:adjustRightInd w:val="0"/>
        <w:ind w:firstLine="284"/>
        <w:jc w:val="center"/>
        <w:rPr>
          <w:sz w:val="22"/>
          <w:szCs w:val="22"/>
        </w:rPr>
      </w:pPr>
      <w:r w:rsidRPr="00493497">
        <w:rPr>
          <w:sz w:val="22"/>
          <w:szCs w:val="22"/>
        </w:rPr>
        <w:t xml:space="preserve">Рис.8 Карта </w:t>
      </w:r>
      <w:proofErr w:type="spellStart"/>
      <w:r w:rsidRPr="00493497">
        <w:rPr>
          <w:sz w:val="22"/>
          <w:szCs w:val="22"/>
        </w:rPr>
        <w:t>изоквант</w:t>
      </w:r>
      <w:proofErr w:type="spellEnd"/>
      <w:r w:rsidRPr="00493497">
        <w:rPr>
          <w:sz w:val="22"/>
          <w:szCs w:val="22"/>
        </w:rPr>
        <w:t xml:space="preserve"> (а) и зависимость производительности труда от </w:t>
      </w:r>
      <w:proofErr w:type="spellStart"/>
      <w:r w:rsidRPr="00493497">
        <w:rPr>
          <w:sz w:val="22"/>
          <w:szCs w:val="22"/>
        </w:rPr>
        <w:t>фондовооруженности</w:t>
      </w:r>
      <w:proofErr w:type="spellEnd"/>
      <w:r w:rsidRPr="00493497">
        <w:rPr>
          <w:sz w:val="22"/>
          <w:szCs w:val="22"/>
        </w:rPr>
        <w:t xml:space="preserve"> </w:t>
      </w:r>
    </w:p>
    <w:p w:rsidR="00493497" w:rsidRPr="00493497" w:rsidRDefault="00493497" w:rsidP="00493497">
      <w:pPr>
        <w:widowControl w:val="0"/>
        <w:shd w:val="clear" w:color="auto" w:fill="FFFFFF"/>
        <w:autoSpaceDE w:val="0"/>
        <w:autoSpaceDN w:val="0"/>
        <w:adjustRightInd w:val="0"/>
        <w:ind w:firstLine="284"/>
        <w:jc w:val="center"/>
        <w:rPr>
          <w:sz w:val="22"/>
          <w:szCs w:val="22"/>
        </w:rPr>
      </w:pPr>
      <w:r w:rsidRPr="00493497">
        <w:rPr>
          <w:sz w:val="22"/>
          <w:szCs w:val="22"/>
        </w:rPr>
        <w:t xml:space="preserve">(б) для производственной функции </w:t>
      </w:r>
      <w:proofErr w:type="spellStart"/>
      <w:r w:rsidRPr="00493497">
        <w:rPr>
          <w:sz w:val="22"/>
          <w:szCs w:val="22"/>
        </w:rPr>
        <w:t>Кобба</w:t>
      </w:r>
      <w:proofErr w:type="spellEnd"/>
      <w:r w:rsidRPr="00493497">
        <w:rPr>
          <w:sz w:val="22"/>
          <w:szCs w:val="22"/>
        </w:rPr>
        <w:t>-Дугласа</w:t>
      </w:r>
    </w:p>
    <w:p w:rsidR="00493497" w:rsidRPr="00493497" w:rsidRDefault="00493497" w:rsidP="00493497">
      <w:pPr>
        <w:widowControl w:val="0"/>
        <w:shd w:val="clear" w:color="auto" w:fill="FFFFFF"/>
        <w:autoSpaceDE w:val="0"/>
        <w:autoSpaceDN w:val="0"/>
        <w:adjustRightInd w:val="0"/>
        <w:ind w:firstLine="284"/>
        <w:jc w:val="both"/>
      </w:pPr>
    </w:p>
    <w:p w:rsidR="00493497" w:rsidRPr="00493497" w:rsidRDefault="00493497" w:rsidP="00493497">
      <w:pPr>
        <w:widowControl w:val="0"/>
        <w:shd w:val="clear" w:color="auto" w:fill="FFFFFF"/>
        <w:autoSpaceDE w:val="0"/>
        <w:autoSpaceDN w:val="0"/>
        <w:adjustRightInd w:val="0"/>
        <w:ind w:firstLine="284"/>
        <w:jc w:val="both"/>
      </w:pPr>
      <w:proofErr w:type="spellStart"/>
      <w:r w:rsidRPr="00493497">
        <w:t>Изокванты</w:t>
      </w:r>
      <w:proofErr w:type="spellEnd"/>
      <w:r w:rsidRPr="00493497">
        <w:t xml:space="preserve"> показывают, что любой выпуск продукции мо</w:t>
      </w:r>
      <w:r w:rsidRPr="00493497">
        <w:softHyphen/>
        <w:t>жет быть обеспечен при любых достаточно малых затратах одного фактора, лишь бы хватало других факторов. В частности, при любом достаточно малом вложении капитала можно достичь лю</w:t>
      </w:r>
      <w:r w:rsidRPr="00493497">
        <w:softHyphen/>
        <w:t xml:space="preserve">бого уровня выпуска при достаточно большом наличии трудовых ресурсов. В этом один из недостатков ПФ </w:t>
      </w:r>
      <w:proofErr w:type="spellStart"/>
      <w:r w:rsidRPr="00493497">
        <w:t>Кобба</w:t>
      </w:r>
      <w:proofErr w:type="spellEnd"/>
      <w:r w:rsidRPr="00493497">
        <w:t>-Дугласа.</w:t>
      </w:r>
    </w:p>
    <w:p w:rsidR="00493497" w:rsidRPr="00493497" w:rsidRDefault="00493497" w:rsidP="00493497">
      <w:pPr>
        <w:widowControl w:val="0"/>
        <w:shd w:val="clear" w:color="auto" w:fill="FFFFFF"/>
        <w:autoSpaceDE w:val="0"/>
        <w:autoSpaceDN w:val="0"/>
        <w:adjustRightInd w:val="0"/>
        <w:ind w:firstLine="284"/>
        <w:jc w:val="both"/>
      </w:pPr>
      <w:r w:rsidRPr="00493497">
        <w:t xml:space="preserve">Как легко видеть, производительность неограниченно растет с ростом </w:t>
      </w:r>
      <w:proofErr w:type="spellStart"/>
      <w:r w:rsidRPr="00493497">
        <w:t>фондово</w:t>
      </w:r>
      <w:r w:rsidRPr="00493497">
        <w:softHyphen/>
        <w:t>оруженности</w:t>
      </w:r>
      <w:proofErr w:type="spellEnd"/>
      <w:r w:rsidRPr="00493497">
        <w:t xml:space="preserve"> (рис.8(б)</w:t>
      </w:r>
      <w:proofErr w:type="gramStart"/>
      <w:r w:rsidRPr="00493497">
        <w:t>),  но</w:t>
      </w:r>
      <w:proofErr w:type="gramEnd"/>
      <w:r w:rsidRPr="00493497">
        <w:t xml:space="preserve"> реально производительность всегда ограничена. В этом второй недостаток ПФ </w:t>
      </w:r>
      <w:proofErr w:type="spellStart"/>
      <w:r w:rsidRPr="00493497">
        <w:t>Коббба</w:t>
      </w:r>
      <w:proofErr w:type="spellEnd"/>
      <w:r w:rsidRPr="00493497">
        <w:t xml:space="preserve">-Дугласа. Третьим недостатком с экономической точки зрения является равенство </w:t>
      </w:r>
      <w:r w:rsidRPr="00493497">
        <w:rPr>
          <w:position w:val="-6"/>
        </w:rPr>
        <w:object w:dxaOrig="240" w:dyaOrig="220">
          <v:shape id="_x0000_i1125" type="#_x0000_t75" style="width:12pt;height:10.5pt" o:ole="">
            <v:imagedata r:id="rId205" o:title=""/>
          </v:shape>
          <o:OLEObject Type="Embed" ProgID="Equation.3" ShapeID="_x0000_i1125" DrawAspect="Content" ObjectID="_1635954899" r:id="rId206"/>
        </w:object>
      </w:r>
      <w:r w:rsidRPr="00493497">
        <w:t>= 1.</w:t>
      </w:r>
    </w:p>
    <w:p w:rsidR="00493497" w:rsidRPr="00493497" w:rsidRDefault="00493497" w:rsidP="00493497">
      <w:pPr>
        <w:widowControl w:val="0"/>
        <w:autoSpaceDE w:val="0"/>
        <w:autoSpaceDN w:val="0"/>
        <w:adjustRightInd w:val="0"/>
        <w:ind w:firstLine="284"/>
        <w:rPr>
          <w:i/>
        </w:rPr>
      </w:pPr>
      <w:r w:rsidRPr="00493497">
        <w:rPr>
          <w:b/>
          <w:i/>
        </w:rPr>
        <w:t>Производственная функция с постоянной эластичностью замещения (</w:t>
      </w:r>
      <w:r w:rsidRPr="00493497">
        <w:rPr>
          <w:b/>
          <w:i/>
          <w:lang w:val="en-US"/>
        </w:rPr>
        <w:t>CES</w:t>
      </w:r>
      <w:r w:rsidRPr="00493497">
        <w:rPr>
          <w:b/>
          <w:i/>
        </w:rPr>
        <w:t xml:space="preserve"> – функция)</w:t>
      </w:r>
    </w:p>
    <w:p w:rsidR="00493497" w:rsidRPr="00493497" w:rsidRDefault="00493497" w:rsidP="00493497">
      <w:pPr>
        <w:widowControl w:val="0"/>
        <w:autoSpaceDE w:val="0"/>
        <w:autoSpaceDN w:val="0"/>
        <w:adjustRightInd w:val="0"/>
        <w:ind w:firstLine="284"/>
        <w:jc w:val="center"/>
      </w:pPr>
      <w:r w:rsidRPr="00493497">
        <w:rPr>
          <w:position w:val="-28"/>
        </w:rPr>
        <w:object w:dxaOrig="2260" w:dyaOrig="680">
          <v:shape id="_x0000_i1126" type="#_x0000_t75" style="width:112.5pt;height:33.75pt" o:ole="">
            <v:imagedata r:id="rId207" o:title=""/>
          </v:shape>
          <o:OLEObject Type="Embed" ProgID="Equation.3" ShapeID="_x0000_i1126" DrawAspect="Content" ObjectID="_1635954900" r:id="rId208"/>
        </w:object>
      </w:r>
      <w:r w:rsidRPr="00493497">
        <w:t>,</w:t>
      </w:r>
    </w:p>
    <w:p w:rsidR="00493497" w:rsidRPr="00493497" w:rsidRDefault="00493497" w:rsidP="00493497">
      <w:pPr>
        <w:widowControl w:val="0"/>
        <w:autoSpaceDE w:val="0"/>
        <w:autoSpaceDN w:val="0"/>
        <w:adjustRightInd w:val="0"/>
        <w:ind w:firstLine="284"/>
        <w:jc w:val="both"/>
      </w:pPr>
      <w:r w:rsidRPr="00493497">
        <w:t xml:space="preserve">где А &gt;0 – коэффициент шкалы, </w:t>
      </w:r>
      <w:r w:rsidRPr="00493497">
        <w:rPr>
          <w:i/>
        </w:rPr>
        <w:t>а</w:t>
      </w:r>
      <w:proofErr w:type="spellStart"/>
      <w:proofErr w:type="gramStart"/>
      <w:r w:rsidRPr="00493497">
        <w:rPr>
          <w:i/>
          <w:vertAlign w:val="subscript"/>
          <w:lang w:val="en-US"/>
        </w:rPr>
        <w:t>i</w:t>
      </w:r>
      <w:proofErr w:type="spellEnd"/>
      <w:r w:rsidRPr="00493497">
        <w:rPr>
          <w:vertAlign w:val="subscript"/>
        </w:rPr>
        <w:t xml:space="preserve"> </w:t>
      </w:r>
      <w:r w:rsidRPr="00493497">
        <w:t xml:space="preserve"> ≥</w:t>
      </w:r>
      <w:proofErr w:type="gramEnd"/>
      <w:r w:rsidRPr="00493497">
        <w:t xml:space="preserve">0 – коэффициент распределения </w:t>
      </w:r>
      <w:r w:rsidRPr="00493497">
        <w:rPr>
          <w:position w:val="-30"/>
        </w:rPr>
        <w:object w:dxaOrig="1080" w:dyaOrig="720">
          <v:shape id="_x0000_i1127" type="#_x0000_t75" style="width:54pt;height:36pt" o:ole="">
            <v:imagedata r:id="rId209" o:title=""/>
          </v:shape>
          <o:OLEObject Type="Embed" ProgID="Equation.3" ShapeID="_x0000_i1127" DrawAspect="Content" ObjectID="_1635954901" r:id="rId210"/>
        </w:object>
      </w:r>
      <w:r w:rsidRPr="00493497">
        <w:t xml:space="preserve">, </w:t>
      </w:r>
      <w:r w:rsidRPr="00493497">
        <w:rPr>
          <w:i/>
          <w:lang w:val="en-US"/>
        </w:rPr>
        <w:t>h</w:t>
      </w:r>
      <w:r w:rsidRPr="00493497">
        <w:rPr>
          <w:i/>
        </w:rPr>
        <w:t xml:space="preserve">&gt;0 – </w:t>
      </w:r>
      <w:r w:rsidRPr="00493497">
        <w:lastRenderedPageBreak/>
        <w:t>степень однородности,</w:t>
      </w:r>
      <w:r w:rsidRPr="00493497">
        <w:rPr>
          <w:i/>
        </w:rPr>
        <w:t xml:space="preserve"> </w:t>
      </w:r>
      <w:r w:rsidRPr="00493497">
        <w:rPr>
          <w:i/>
          <w:position w:val="-10"/>
        </w:rPr>
        <w:object w:dxaOrig="700" w:dyaOrig="320">
          <v:shape id="_x0000_i1128" type="#_x0000_t75" style="width:35.25pt;height:15.75pt" o:ole="">
            <v:imagedata r:id="rId211" o:title=""/>
          </v:shape>
          <o:OLEObject Type="Embed" ProgID="Equation.3" ShapeID="_x0000_i1128" DrawAspect="Content" ObjectID="_1635954902" r:id="rId212"/>
        </w:object>
      </w:r>
      <w:r w:rsidRPr="00493497">
        <w:rPr>
          <w:i/>
        </w:rPr>
        <w:t xml:space="preserve">– </w:t>
      </w:r>
      <w:r w:rsidRPr="00493497">
        <w:t xml:space="preserve">коэффициент замещения. </w:t>
      </w:r>
    </w:p>
    <w:p w:rsidR="00493497" w:rsidRPr="00493497" w:rsidRDefault="00493497" w:rsidP="00493497">
      <w:pPr>
        <w:widowControl w:val="0"/>
        <w:autoSpaceDE w:val="0"/>
        <w:autoSpaceDN w:val="0"/>
        <w:adjustRightInd w:val="0"/>
        <w:ind w:firstLine="284"/>
        <w:jc w:val="both"/>
      </w:pPr>
      <w:r w:rsidRPr="00493497">
        <w:t>Далее, опуская математические преобразования и расчёты приведены характеристики данной ПФ:</w:t>
      </w:r>
    </w:p>
    <w:p w:rsidR="00493497" w:rsidRPr="00493497" w:rsidRDefault="00493497" w:rsidP="00493497">
      <w:pPr>
        <w:widowControl w:val="0"/>
        <w:autoSpaceDE w:val="0"/>
        <w:autoSpaceDN w:val="0"/>
        <w:adjustRightInd w:val="0"/>
        <w:ind w:firstLine="284"/>
        <w:jc w:val="both"/>
      </w:pPr>
      <w:r w:rsidRPr="00493497">
        <w:t>1) Эластичность производства</w:t>
      </w:r>
      <w:proofErr w:type="gramStart"/>
      <w:r w:rsidRPr="00493497">
        <w:t xml:space="preserve">: </w:t>
      </w:r>
      <w:r w:rsidRPr="00493497">
        <w:rPr>
          <w:position w:val="-10"/>
        </w:rPr>
        <w:object w:dxaOrig="859" w:dyaOrig="320">
          <v:shape id="_x0000_i1129" type="#_x0000_t75" style="width:42.75pt;height:15.75pt" o:ole="">
            <v:imagedata r:id="rId213" o:title=""/>
          </v:shape>
          <o:OLEObject Type="Embed" ProgID="Equation.3" ShapeID="_x0000_i1129" DrawAspect="Content" ObjectID="_1635954903" r:id="rId214"/>
        </w:object>
      </w:r>
      <w:r w:rsidRPr="00493497">
        <w:t>.</w:t>
      </w:r>
      <w:proofErr w:type="gramEnd"/>
    </w:p>
    <w:p w:rsidR="00493497" w:rsidRPr="00493497" w:rsidRDefault="00493497" w:rsidP="00493497">
      <w:pPr>
        <w:widowControl w:val="0"/>
        <w:autoSpaceDE w:val="0"/>
        <w:autoSpaceDN w:val="0"/>
        <w:adjustRightInd w:val="0"/>
        <w:ind w:firstLine="284"/>
        <w:jc w:val="both"/>
      </w:pPr>
      <w:r w:rsidRPr="00493497">
        <w:t xml:space="preserve">2) Предельная норма технической замены (замещения) фактора </w:t>
      </w:r>
      <w:r w:rsidRPr="00493497">
        <w:rPr>
          <w:lang w:val="en-US"/>
        </w:rPr>
        <w:t>j</w:t>
      </w:r>
      <w:r w:rsidRPr="00493497">
        <w:t xml:space="preserve">-го фактором </w:t>
      </w:r>
      <w:proofErr w:type="spellStart"/>
      <w:r w:rsidRPr="00493497">
        <w:rPr>
          <w:lang w:val="en-US"/>
        </w:rPr>
        <w:t>i</w:t>
      </w:r>
      <w:proofErr w:type="spellEnd"/>
      <w:r w:rsidRPr="00493497">
        <w:t>-м:</w:t>
      </w:r>
    </w:p>
    <w:p w:rsidR="00493497" w:rsidRPr="00493497" w:rsidRDefault="00493497" w:rsidP="00493497">
      <w:pPr>
        <w:widowControl w:val="0"/>
        <w:autoSpaceDE w:val="0"/>
        <w:autoSpaceDN w:val="0"/>
        <w:adjustRightInd w:val="0"/>
        <w:ind w:firstLine="284"/>
        <w:jc w:val="both"/>
      </w:pPr>
      <w:r w:rsidRPr="00493497">
        <w:rPr>
          <w:position w:val="-30"/>
        </w:rPr>
        <w:object w:dxaOrig="2320" w:dyaOrig="720">
          <v:shape id="_x0000_i1130" type="#_x0000_t75" style="width:116.25pt;height:36pt" o:ole="">
            <v:imagedata r:id="rId215" o:title=""/>
          </v:shape>
          <o:OLEObject Type="Embed" ProgID="Equation.3" ShapeID="_x0000_i1130" DrawAspect="Content" ObjectID="_1635954904" r:id="rId216"/>
        </w:object>
      </w:r>
      <w:r w:rsidRPr="00493497">
        <w:t>.</w:t>
      </w:r>
    </w:p>
    <w:p w:rsidR="00493497" w:rsidRPr="00493497" w:rsidRDefault="00493497" w:rsidP="00493497">
      <w:pPr>
        <w:widowControl w:val="0"/>
        <w:autoSpaceDE w:val="0"/>
        <w:autoSpaceDN w:val="0"/>
        <w:adjustRightInd w:val="0"/>
        <w:ind w:firstLine="284"/>
        <w:jc w:val="both"/>
      </w:pPr>
      <w:r w:rsidRPr="00493497">
        <w:t xml:space="preserve">3) Эластичность замещения ресурсов в </w:t>
      </w:r>
      <w:proofErr w:type="gramStart"/>
      <w:r w:rsidRPr="00493497">
        <w:t>точке  х</w:t>
      </w:r>
      <w:proofErr w:type="gramEnd"/>
      <w:r w:rsidRPr="00493497">
        <w:t xml:space="preserve">: </w:t>
      </w:r>
      <w:r w:rsidRPr="00493497">
        <w:rPr>
          <w:position w:val="-28"/>
        </w:rPr>
        <w:object w:dxaOrig="1380" w:dyaOrig="660">
          <v:shape id="_x0000_i1131" type="#_x0000_t75" style="width:69pt;height:33pt" o:ole="">
            <v:imagedata r:id="rId217" o:title=""/>
          </v:shape>
          <o:OLEObject Type="Embed" ProgID="Equation.3" ShapeID="_x0000_i1131" DrawAspect="Content" ObjectID="_1635954905" r:id="rId218"/>
        </w:object>
      </w:r>
      <w:r w:rsidRPr="00493497">
        <w:t>, т.е. для всех ресурсов принимает одну и ту же величину.</w:t>
      </w:r>
    </w:p>
    <w:p w:rsidR="00493497" w:rsidRPr="00493497" w:rsidRDefault="00493497" w:rsidP="00493497">
      <w:pPr>
        <w:widowControl w:val="0"/>
        <w:autoSpaceDE w:val="0"/>
        <w:autoSpaceDN w:val="0"/>
        <w:adjustRightInd w:val="0"/>
        <w:ind w:firstLine="284"/>
        <w:jc w:val="both"/>
      </w:pPr>
      <w:r w:rsidRPr="00493497">
        <w:t>Отсюда можно заметить, что:</w:t>
      </w:r>
    </w:p>
    <w:p w:rsidR="00493497" w:rsidRPr="00493497" w:rsidRDefault="00493497" w:rsidP="00493497">
      <w:pPr>
        <w:widowControl w:val="0"/>
        <w:autoSpaceDE w:val="0"/>
        <w:autoSpaceDN w:val="0"/>
        <w:adjustRightInd w:val="0"/>
        <w:ind w:firstLine="284"/>
        <w:jc w:val="both"/>
      </w:pPr>
      <w:r w:rsidRPr="00493497">
        <w:t xml:space="preserve">- при </w:t>
      </w:r>
      <w:r w:rsidRPr="00493497">
        <w:rPr>
          <w:position w:val="-10"/>
        </w:rPr>
        <w:object w:dxaOrig="820" w:dyaOrig="320">
          <v:shape id="_x0000_i1132" type="#_x0000_t75" style="width:40.5pt;height:15.75pt" o:ole="">
            <v:imagedata r:id="rId219" o:title=""/>
          </v:shape>
          <o:OLEObject Type="Embed" ProgID="Equation.3" ShapeID="_x0000_i1132" DrawAspect="Content" ObjectID="_1635954906" r:id="rId220"/>
        </w:object>
      </w:r>
      <w:r w:rsidRPr="00493497">
        <w:t xml:space="preserve">  </w:t>
      </w:r>
      <w:r w:rsidRPr="00493497">
        <w:rPr>
          <w:position w:val="-14"/>
        </w:rPr>
        <w:object w:dxaOrig="1160" w:dyaOrig="380">
          <v:shape id="_x0000_i1133" type="#_x0000_t75" style="width:57.75pt;height:19.5pt" o:ole="">
            <v:imagedata r:id="rId221" o:title=""/>
          </v:shape>
          <o:OLEObject Type="Embed" ProgID="Equation.3" ShapeID="_x0000_i1133" DrawAspect="Content" ObjectID="_1635954907" r:id="rId222"/>
        </w:object>
      </w:r>
      <w:r w:rsidRPr="00493497">
        <w:t xml:space="preserve"> и CES-функция становится линейной,</w:t>
      </w:r>
    </w:p>
    <w:p w:rsidR="00493497" w:rsidRPr="00493497" w:rsidRDefault="00493497" w:rsidP="00493497">
      <w:pPr>
        <w:widowControl w:val="0"/>
        <w:autoSpaceDE w:val="0"/>
        <w:autoSpaceDN w:val="0"/>
        <w:adjustRightInd w:val="0"/>
        <w:ind w:firstLine="284"/>
        <w:jc w:val="both"/>
      </w:pPr>
      <w:r w:rsidRPr="00493497">
        <w:t xml:space="preserve">  - при </w:t>
      </w:r>
      <w:r w:rsidRPr="00493497">
        <w:rPr>
          <w:position w:val="-10"/>
        </w:rPr>
        <w:object w:dxaOrig="700" w:dyaOrig="320">
          <v:shape id="_x0000_i1134" type="#_x0000_t75" style="width:35.25pt;height:15.75pt" o:ole="">
            <v:imagedata r:id="rId223" o:title=""/>
          </v:shape>
          <o:OLEObject Type="Embed" ProgID="Equation.3" ShapeID="_x0000_i1134" DrawAspect="Content" ObjectID="_1635954908" r:id="rId224"/>
        </w:object>
      </w:r>
      <w:r w:rsidRPr="00493497">
        <w:t xml:space="preserve">  </w:t>
      </w:r>
      <w:r w:rsidRPr="00493497">
        <w:rPr>
          <w:position w:val="-14"/>
        </w:rPr>
        <w:object w:dxaOrig="1060" w:dyaOrig="380">
          <v:shape id="_x0000_i1135" type="#_x0000_t75" style="width:52.5pt;height:19.5pt" o:ole="">
            <v:imagedata r:id="rId225" o:title=""/>
          </v:shape>
          <o:OLEObject Type="Embed" ProgID="Equation.3" ShapeID="_x0000_i1135" DrawAspect="Content" ObjectID="_1635954909" r:id="rId226"/>
        </w:object>
      </w:r>
      <w:r w:rsidRPr="00493497">
        <w:t xml:space="preserve"> и CES-функция становится функцией </w:t>
      </w:r>
      <w:proofErr w:type="spellStart"/>
      <w:r w:rsidRPr="00493497">
        <w:t>Кобба</w:t>
      </w:r>
      <w:proofErr w:type="spellEnd"/>
      <w:r w:rsidRPr="00493497">
        <w:t>-Дугласа,</w:t>
      </w:r>
    </w:p>
    <w:p w:rsidR="00493497" w:rsidRPr="00493497" w:rsidRDefault="00493497" w:rsidP="00493497">
      <w:pPr>
        <w:widowControl w:val="0"/>
        <w:autoSpaceDE w:val="0"/>
        <w:autoSpaceDN w:val="0"/>
        <w:adjustRightInd w:val="0"/>
        <w:ind w:firstLine="284"/>
        <w:jc w:val="both"/>
      </w:pPr>
      <w:r w:rsidRPr="00493497">
        <w:t xml:space="preserve">  - при </w:t>
      </w:r>
      <w:r w:rsidRPr="00493497">
        <w:rPr>
          <w:position w:val="-10"/>
        </w:rPr>
        <w:object w:dxaOrig="740" w:dyaOrig="320">
          <v:shape id="_x0000_i1136" type="#_x0000_t75" style="width:36.75pt;height:15.75pt" o:ole="">
            <v:imagedata r:id="rId227" o:title=""/>
          </v:shape>
          <o:OLEObject Type="Embed" ProgID="Equation.3" ShapeID="_x0000_i1136" DrawAspect="Content" ObjectID="_1635954910" r:id="rId228"/>
        </w:object>
      </w:r>
      <w:r w:rsidRPr="00493497">
        <w:t xml:space="preserve">  </w:t>
      </w:r>
      <w:r w:rsidRPr="00493497">
        <w:rPr>
          <w:position w:val="-14"/>
        </w:rPr>
        <w:object w:dxaOrig="1100" w:dyaOrig="380">
          <v:shape id="_x0000_i1137" type="#_x0000_t75" style="width:54.75pt;height:19.5pt" o:ole="">
            <v:imagedata r:id="rId229" o:title=""/>
          </v:shape>
          <o:OLEObject Type="Embed" ProgID="Equation.3" ShapeID="_x0000_i1137" DrawAspect="Content" ObjectID="_1635954911" r:id="rId230"/>
        </w:object>
      </w:r>
      <w:r w:rsidRPr="00493497">
        <w:t xml:space="preserve"> и CES-функция становится функцией Леонтьева.</w:t>
      </w:r>
    </w:p>
    <w:p w:rsidR="00493497" w:rsidRPr="00493497" w:rsidRDefault="00493497" w:rsidP="00493497">
      <w:pPr>
        <w:widowControl w:val="0"/>
        <w:autoSpaceDE w:val="0"/>
        <w:autoSpaceDN w:val="0"/>
        <w:adjustRightInd w:val="0"/>
        <w:ind w:firstLine="284"/>
        <w:jc w:val="both"/>
      </w:pPr>
      <w:proofErr w:type="spellStart"/>
      <w:r w:rsidRPr="00493497">
        <w:t>Т.о</w:t>
      </w:r>
      <w:proofErr w:type="spellEnd"/>
      <w:r w:rsidRPr="00493497">
        <w:t>. CES-функция является обобщение первых трёх типов ПФ.</w:t>
      </w:r>
    </w:p>
    <w:p w:rsidR="00493497" w:rsidRPr="00493497" w:rsidRDefault="00493497" w:rsidP="00493497">
      <w:pPr>
        <w:widowControl w:val="0"/>
        <w:shd w:val="clear" w:color="auto" w:fill="FFFFFF"/>
        <w:autoSpaceDE w:val="0"/>
        <w:autoSpaceDN w:val="0"/>
        <w:adjustRightInd w:val="0"/>
        <w:ind w:firstLine="284"/>
        <w:jc w:val="both"/>
      </w:pPr>
      <w:proofErr w:type="spellStart"/>
      <w:r w:rsidRPr="00493497">
        <w:t>Изоквантой</w:t>
      </w:r>
      <w:proofErr w:type="spellEnd"/>
      <w:r w:rsidRPr="00493497">
        <w:t xml:space="preserve"> является кривая, изображенная на рис. 5.9. Другие </w:t>
      </w:r>
      <w:proofErr w:type="spellStart"/>
      <w:r w:rsidRPr="00493497">
        <w:t>изокванты</w:t>
      </w:r>
      <w:proofErr w:type="spellEnd"/>
      <w:r w:rsidRPr="00493497">
        <w:t xml:space="preserve">, соответствующие выпускам </w:t>
      </w:r>
      <w:r w:rsidRPr="00493497">
        <w:rPr>
          <w:i/>
          <w:iCs/>
          <w:lang w:val="en-US"/>
        </w:rPr>
        <w:t>Q</w:t>
      </w:r>
      <w:r w:rsidRPr="00493497">
        <w:rPr>
          <w:i/>
          <w:iCs/>
          <w:vertAlign w:val="subscript"/>
        </w:rPr>
        <w:t>1</w:t>
      </w:r>
      <w:r w:rsidRPr="00493497">
        <w:rPr>
          <w:i/>
          <w:iCs/>
        </w:rPr>
        <w:t xml:space="preserve">, </w:t>
      </w:r>
      <w:r w:rsidRPr="00493497">
        <w:rPr>
          <w:i/>
          <w:iCs/>
          <w:lang w:val="en-US"/>
        </w:rPr>
        <w:t>Q</w:t>
      </w:r>
      <w:r w:rsidRPr="00493497">
        <w:rPr>
          <w:i/>
          <w:iCs/>
          <w:vertAlign w:val="subscript"/>
        </w:rPr>
        <w:t>2</w:t>
      </w:r>
      <w:r w:rsidRPr="00493497">
        <w:rPr>
          <w:i/>
          <w:iCs/>
        </w:rPr>
        <w:t xml:space="preserve">, ……, </w:t>
      </w:r>
      <w:r w:rsidRPr="00493497">
        <w:t xml:space="preserve">получаются параллельным сдвигом, в том числе и асимптоты. </w:t>
      </w:r>
      <w:proofErr w:type="gramStart"/>
      <w:r w:rsidRPr="00493497">
        <w:t>Ес</w:t>
      </w:r>
      <w:r w:rsidRPr="00493497">
        <w:softHyphen/>
      </w:r>
      <w:r w:rsidRPr="00493497">
        <w:rPr>
          <w:spacing w:val="-3"/>
        </w:rPr>
        <w:t xml:space="preserve">ли </w:t>
      </w:r>
      <w:r w:rsidRPr="00493497">
        <w:rPr>
          <w:spacing w:val="-3"/>
          <w:position w:val="-10"/>
        </w:rPr>
        <w:object w:dxaOrig="1420" w:dyaOrig="320">
          <v:shape id="_x0000_i1138" type="#_x0000_t75" style="width:70.5pt;height:15.75pt" o:ole="">
            <v:imagedata r:id="rId231" o:title=""/>
          </v:shape>
          <o:OLEObject Type="Embed" ProgID="Equation.3" ShapeID="_x0000_i1138" DrawAspect="Content" ObjectID="_1635954912" r:id="rId232"/>
        </w:object>
      </w:r>
      <w:r w:rsidRPr="00493497">
        <w:rPr>
          <w:spacing w:val="-3"/>
        </w:rPr>
        <w:t>,</w:t>
      </w:r>
      <w:proofErr w:type="gramEnd"/>
      <w:r w:rsidRPr="00493497">
        <w:rPr>
          <w:spacing w:val="-3"/>
        </w:rPr>
        <w:t xml:space="preserve"> то х</w:t>
      </w:r>
      <w:r w:rsidRPr="00493497">
        <w:rPr>
          <w:spacing w:val="-3"/>
          <w:vertAlign w:val="subscript"/>
        </w:rPr>
        <w:t>1</w:t>
      </w:r>
      <w:r w:rsidRPr="00493497">
        <w:rPr>
          <w:spacing w:val="-3"/>
        </w:rPr>
        <w:t>→0 при х</w:t>
      </w:r>
      <w:r w:rsidRPr="00493497">
        <w:rPr>
          <w:spacing w:val="-3"/>
          <w:vertAlign w:val="subscript"/>
        </w:rPr>
        <w:t>2</w:t>
      </w:r>
      <w:r w:rsidRPr="00493497">
        <w:rPr>
          <w:spacing w:val="-3"/>
        </w:rPr>
        <w:t>→∞ и  х</w:t>
      </w:r>
      <w:r w:rsidRPr="00493497">
        <w:rPr>
          <w:spacing w:val="-3"/>
          <w:vertAlign w:val="subscript"/>
        </w:rPr>
        <w:t>2</w:t>
      </w:r>
      <w:r w:rsidRPr="00493497">
        <w:rPr>
          <w:spacing w:val="-3"/>
        </w:rPr>
        <w:t>→0 при  х</w:t>
      </w:r>
      <w:r w:rsidRPr="00493497">
        <w:rPr>
          <w:spacing w:val="-3"/>
          <w:vertAlign w:val="subscript"/>
        </w:rPr>
        <w:t>1</w:t>
      </w:r>
      <w:r w:rsidRPr="00493497">
        <w:rPr>
          <w:spacing w:val="-3"/>
        </w:rPr>
        <w:t xml:space="preserve">→∞, т.е. </w:t>
      </w:r>
      <w:r w:rsidRPr="00493497">
        <w:t>асимптотами являются оси координат.</w:t>
      </w:r>
    </w:p>
    <w:p w:rsidR="00493497" w:rsidRPr="00493497" w:rsidRDefault="00493497" w:rsidP="00493497">
      <w:pPr>
        <w:widowControl w:val="0"/>
        <w:shd w:val="clear" w:color="auto" w:fill="FFFFFF"/>
        <w:autoSpaceDE w:val="0"/>
        <w:autoSpaceDN w:val="0"/>
        <w:adjustRightInd w:val="0"/>
        <w:ind w:firstLine="284"/>
        <w:jc w:val="both"/>
      </w:pPr>
    </w:p>
    <w:p w:rsidR="00493497" w:rsidRPr="00493497" w:rsidRDefault="00493497" w:rsidP="00493497">
      <w:pPr>
        <w:framePr w:h="2006" w:hSpace="10080" w:wrap="notBeside" w:vAnchor="text" w:hAnchor="margin" w:x="121" w:y="1"/>
        <w:widowControl w:val="0"/>
        <w:autoSpaceDE w:val="0"/>
        <w:autoSpaceDN w:val="0"/>
        <w:adjustRightInd w:val="0"/>
        <w:ind w:firstLine="284"/>
        <w:jc w:val="both"/>
      </w:pPr>
      <w:r w:rsidRPr="00493497">
        <w:rPr>
          <w:noProof/>
        </w:rPr>
        <w:drawing>
          <wp:inline distT="0" distB="0" distL="0" distR="0" wp14:anchorId="05618D57" wp14:editId="0A7801EC">
            <wp:extent cx="4075430" cy="1274445"/>
            <wp:effectExtent l="0" t="0" r="127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4075430" cy="1274445"/>
                    </a:xfrm>
                    <a:prstGeom prst="rect">
                      <a:avLst/>
                    </a:prstGeom>
                    <a:noFill/>
                    <a:ln>
                      <a:noFill/>
                    </a:ln>
                  </pic:spPr>
                </pic:pic>
              </a:graphicData>
            </a:graphic>
          </wp:inline>
        </w:drawing>
      </w:r>
    </w:p>
    <w:p w:rsidR="00493497" w:rsidRPr="00493497" w:rsidRDefault="00493497" w:rsidP="00493497">
      <w:pPr>
        <w:widowControl w:val="0"/>
        <w:shd w:val="clear" w:color="auto" w:fill="FFFFFF"/>
        <w:autoSpaceDE w:val="0"/>
        <w:autoSpaceDN w:val="0"/>
        <w:adjustRightInd w:val="0"/>
        <w:ind w:firstLine="284"/>
        <w:jc w:val="both"/>
      </w:pPr>
      <w:r w:rsidRPr="00493497">
        <w:t xml:space="preserve">                           </w:t>
      </w:r>
      <w:proofErr w:type="gramStart"/>
      <w:r w:rsidRPr="00493497">
        <w:t xml:space="preserve">а)   </w:t>
      </w:r>
      <w:proofErr w:type="gramEnd"/>
      <w:r w:rsidRPr="00493497">
        <w:t xml:space="preserve">                                            б)</w:t>
      </w:r>
    </w:p>
    <w:p w:rsidR="00493497" w:rsidRPr="00493497" w:rsidRDefault="00493497" w:rsidP="00493497">
      <w:pPr>
        <w:widowControl w:val="0"/>
        <w:autoSpaceDE w:val="0"/>
        <w:autoSpaceDN w:val="0"/>
        <w:adjustRightInd w:val="0"/>
        <w:ind w:firstLine="284"/>
        <w:jc w:val="center"/>
        <w:rPr>
          <w:sz w:val="22"/>
          <w:szCs w:val="22"/>
        </w:rPr>
      </w:pPr>
    </w:p>
    <w:p w:rsidR="00493497" w:rsidRPr="00493497" w:rsidRDefault="00493497" w:rsidP="00493497">
      <w:pPr>
        <w:widowControl w:val="0"/>
        <w:autoSpaceDE w:val="0"/>
        <w:autoSpaceDN w:val="0"/>
        <w:adjustRightInd w:val="0"/>
        <w:ind w:firstLine="284"/>
        <w:jc w:val="center"/>
        <w:rPr>
          <w:sz w:val="22"/>
          <w:szCs w:val="22"/>
        </w:rPr>
      </w:pPr>
      <w:r w:rsidRPr="00493497">
        <w:rPr>
          <w:sz w:val="22"/>
          <w:szCs w:val="22"/>
        </w:rPr>
        <w:t xml:space="preserve">Рис. 9 Карта </w:t>
      </w:r>
      <w:proofErr w:type="spellStart"/>
      <w:r w:rsidRPr="00493497">
        <w:rPr>
          <w:sz w:val="22"/>
          <w:szCs w:val="22"/>
        </w:rPr>
        <w:t>изоквант</w:t>
      </w:r>
      <w:proofErr w:type="spellEnd"/>
      <w:r w:rsidRPr="00493497">
        <w:rPr>
          <w:sz w:val="22"/>
          <w:szCs w:val="22"/>
        </w:rPr>
        <w:t xml:space="preserve"> (а) и зависимость производительности труда от </w:t>
      </w:r>
      <w:proofErr w:type="spellStart"/>
      <w:r w:rsidRPr="00493497">
        <w:rPr>
          <w:sz w:val="22"/>
          <w:szCs w:val="22"/>
        </w:rPr>
        <w:t>фондовооруженности</w:t>
      </w:r>
      <w:proofErr w:type="spellEnd"/>
      <w:r w:rsidRPr="00493497">
        <w:rPr>
          <w:sz w:val="22"/>
          <w:szCs w:val="22"/>
        </w:rPr>
        <w:t xml:space="preserve"> </w:t>
      </w:r>
    </w:p>
    <w:p w:rsidR="00493497" w:rsidRPr="00493497" w:rsidRDefault="00493497" w:rsidP="00493497">
      <w:pPr>
        <w:widowControl w:val="0"/>
        <w:autoSpaceDE w:val="0"/>
        <w:autoSpaceDN w:val="0"/>
        <w:adjustRightInd w:val="0"/>
        <w:ind w:firstLine="284"/>
        <w:jc w:val="center"/>
        <w:rPr>
          <w:i/>
          <w:sz w:val="22"/>
          <w:szCs w:val="22"/>
        </w:rPr>
      </w:pPr>
      <w:r w:rsidRPr="00493497">
        <w:rPr>
          <w:sz w:val="22"/>
          <w:szCs w:val="22"/>
        </w:rPr>
        <w:t xml:space="preserve">(б) для </w:t>
      </w:r>
      <w:r w:rsidRPr="00493497">
        <w:rPr>
          <w:sz w:val="22"/>
          <w:szCs w:val="22"/>
          <w:lang w:val="en-US"/>
        </w:rPr>
        <w:t>CES</w:t>
      </w:r>
      <w:r w:rsidRPr="00493497">
        <w:rPr>
          <w:sz w:val="22"/>
          <w:szCs w:val="22"/>
        </w:rPr>
        <w:t xml:space="preserve"> – функции </w:t>
      </w:r>
    </w:p>
    <w:p w:rsidR="00493497" w:rsidRPr="00493497" w:rsidRDefault="00493497" w:rsidP="00493497">
      <w:pPr>
        <w:widowControl w:val="0"/>
        <w:shd w:val="clear" w:color="auto" w:fill="FFFFFF"/>
        <w:autoSpaceDE w:val="0"/>
        <w:autoSpaceDN w:val="0"/>
        <w:adjustRightInd w:val="0"/>
        <w:ind w:firstLine="284"/>
        <w:jc w:val="center"/>
        <w:rPr>
          <w:sz w:val="20"/>
          <w:szCs w:val="20"/>
        </w:rPr>
      </w:pPr>
    </w:p>
    <w:p w:rsidR="00493497" w:rsidRPr="00493497" w:rsidRDefault="00493497" w:rsidP="00493497">
      <w:pPr>
        <w:widowControl w:val="0"/>
        <w:shd w:val="clear" w:color="auto" w:fill="FFFFFF"/>
        <w:autoSpaceDE w:val="0"/>
        <w:autoSpaceDN w:val="0"/>
        <w:adjustRightInd w:val="0"/>
        <w:ind w:firstLine="284"/>
        <w:jc w:val="both"/>
      </w:pPr>
      <w:r w:rsidRPr="00493497">
        <w:t xml:space="preserve">Пусть   в   двухфакторной   модели   </w:t>
      </w:r>
      <w:r w:rsidRPr="00493497">
        <w:rPr>
          <w:i/>
          <w:iCs/>
        </w:rPr>
        <w:t>х</w:t>
      </w:r>
      <w:r w:rsidRPr="00493497">
        <w:rPr>
          <w:i/>
          <w:iCs/>
          <w:vertAlign w:val="subscript"/>
        </w:rPr>
        <w:t>1</w:t>
      </w:r>
      <w:r w:rsidRPr="00493497">
        <w:rPr>
          <w:i/>
          <w:iCs/>
        </w:rPr>
        <w:t xml:space="preserve"> = </w:t>
      </w:r>
      <w:proofErr w:type="gramStart"/>
      <w:r w:rsidRPr="00493497">
        <w:rPr>
          <w:i/>
          <w:iCs/>
        </w:rPr>
        <w:t xml:space="preserve">К,   </w:t>
      </w:r>
      <w:proofErr w:type="gramEnd"/>
      <w:r w:rsidRPr="00493497">
        <w:rPr>
          <w:i/>
          <w:iCs/>
        </w:rPr>
        <w:t>х</w:t>
      </w:r>
      <w:r w:rsidRPr="00493497">
        <w:rPr>
          <w:i/>
          <w:iCs/>
          <w:vertAlign w:val="subscript"/>
        </w:rPr>
        <w:t>2</w:t>
      </w:r>
      <w:r w:rsidRPr="00493497">
        <w:rPr>
          <w:i/>
          <w:iCs/>
        </w:rPr>
        <w:t xml:space="preserve"> = </w:t>
      </w:r>
      <w:r w:rsidRPr="00493497">
        <w:rPr>
          <w:i/>
          <w:iCs/>
          <w:lang w:val="en-US"/>
        </w:rPr>
        <w:t>L</w:t>
      </w:r>
      <w:r w:rsidRPr="00493497">
        <w:rPr>
          <w:i/>
          <w:iCs/>
        </w:rPr>
        <w:t>, а</w:t>
      </w:r>
      <w:r w:rsidRPr="00493497">
        <w:rPr>
          <w:i/>
          <w:iCs/>
          <w:vertAlign w:val="subscript"/>
        </w:rPr>
        <w:t>1</w:t>
      </w:r>
      <w:r w:rsidRPr="00493497">
        <w:rPr>
          <w:i/>
          <w:iCs/>
        </w:rPr>
        <w:t xml:space="preserve"> = </w:t>
      </w:r>
      <w:r w:rsidRPr="00493497">
        <w:rPr>
          <w:i/>
          <w:iCs/>
          <w:lang w:val="en-US"/>
        </w:rPr>
        <w:t>a</w:t>
      </w:r>
      <w:r w:rsidRPr="00493497">
        <w:rPr>
          <w:i/>
          <w:iCs/>
          <w:vertAlign w:val="subscript"/>
        </w:rPr>
        <w:t>К</w:t>
      </w:r>
      <w:r w:rsidRPr="00493497">
        <w:rPr>
          <w:i/>
          <w:iCs/>
        </w:rPr>
        <w:t xml:space="preserve">. </w:t>
      </w:r>
      <w:r w:rsidRPr="00493497">
        <w:t xml:space="preserve">Тогда получим зависимость производительности труда от </w:t>
      </w:r>
      <w:proofErr w:type="spellStart"/>
      <w:r w:rsidRPr="00493497">
        <w:t>фондовооруженности</w:t>
      </w:r>
      <w:proofErr w:type="spellEnd"/>
      <w:r w:rsidRPr="00493497">
        <w:t>:</w:t>
      </w:r>
    </w:p>
    <w:p w:rsidR="00493497" w:rsidRPr="00493497" w:rsidRDefault="00493497" w:rsidP="00493497">
      <w:pPr>
        <w:widowControl w:val="0"/>
        <w:shd w:val="clear" w:color="auto" w:fill="FFFFFF"/>
        <w:autoSpaceDE w:val="0"/>
        <w:autoSpaceDN w:val="0"/>
        <w:adjustRightInd w:val="0"/>
        <w:ind w:firstLine="284"/>
        <w:jc w:val="center"/>
      </w:pPr>
      <w:r w:rsidRPr="00493497">
        <w:rPr>
          <w:position w:val="-36"/>
        </w:rPr>
        <w:object w:dxaOrig="1760" w:dyaOrig="740">
          <v:shape id="_x0000_i1139" type="#_x0000_t75" style="width:87.75pt;height:36.75pt" o:ole="">
            <v:imagedata r:id="rId234" o:title=""/>
          </v:shape>
          <o:OLEObject Type="Embed" ProgID="Equation.3" ShapeID="_x0000_i1139" DrawAspect="Content" ObjectID="_1635954913" r:id="rId235"/>
        </w:object>
      </w:r>
    </w:p>
    <w:p w:rsidR="00493497" w:rsidRPr="00493497" w:rsidRDefault="00493497" w:rsidP="00493497">
      <w:pPr>
        <w:widowControl w:val="0"/>
        <w:shd w:val="clear" w:color="auto" w:fill="FFFFFF"/>
        <w:autoSpaceDE w:val="0"/>
        <w:autoSpaceDN w:val="0"/>
        <w:adjustRightInd w:val="0"/>
        <w:ind w:firstLine="284"/>
        <w:jc w:val="both"/>
      </w:pPr>
      <w:proofErr w:type="gramStart"/>
      <w:r w:rsidRPr="00493497">
        <w:t>График  изображен</w:t>
      </w:r>
      <w:proofErr w:type="gramEnd"/>
      <w:r w:rsidRPr="00493497">
        <w:t xml:space="preserve">  на  рис. 5.9 (б). </w:t>
      </w:r>
    </w:p>
    <w:p w:rsidR="00493497" w:rsidRPr="00493497" w:rsidRDefault="00493497" w:rsidP="00493497">
      <w:pPr>
        <w:widowControl w:val="0"/>
        <w:shd w:val="clear" w:color="auto" w:fill="FFFFFF"/>
        <w:autoSpaceDE w:val="0"/>
        <w:autoSpaceDN w:val="0"/>
        <w:adjustRightInd w:val="0"/>
        <w:ind w:firstLine="284"/>
        <w:jc w:val="both"/>
      </w:pPr>
      <w:r w:rsidRPr="00493497">
        <w:t xml:space="preserve">Как видим, при использовании </w:t>
      </w:r>
      <w:r w:rsidRPr="00493497">
        <w:rPr>
          <w:lang w:val="en-US"/>
        </w:rPr>
        <w:t>CES</w:t>
      </w:r>
      <w:r w:rsidRPr="00493497">
        <w:t>-функции удается избе</w:t>
      </w:r>
      <w:r w:rsidRPr="00493497">
        <w:softHyphen/>
        <w:t xml:space="preserve">жать тех недостатков, которые были присущи линейной ПФ и ПФ </w:t>
      </w:r>
      <w:proofErr w:type="spellStart"/>
      <w:r w:rsidRPr="00493497">
        <w:t>Кобба</w:t>
      </w:r>
      <w:proofErr w:type="spellEnd"/>
      <w:r w:rsidRPr="00493497">
        <w:t>-Дугласа, в частности, нет неправдоподобного замеще</w:t>
      </w:r>
      <w:r w:rsidRPr="00493497">
        <w:softHyphen/>
        <w:t>ния одного фактора другим, а производительность труда не растет неограниченно.</w:t>
      </w:r>
    </w:p>
    <w:p w:rsidR="00493497" w:rsidRPr="00493497" w:rsidRDefault="00493497" w:rsidP="00493497">
      <w:pPr>
        <w:widowControl w:val="0"/>
        <w:shd w:val="clear" w:color="auto" w:fill="FFFFFF"/>
        <w:autoSpaceDE w:val="0"/>
        <w:autoSpaceDN w:val="0"/>
        <w:adjustRightInd w:val="0"/>
        <w:ind w:firstLine="284"/>
        <w:jc w:val="both"/>
      </w:pPr>
      <w:r w:rsidRPr="00493497">
        <w:t>Для описания процесса производства могут использоваться любые ПФ. Те недостатки, которые указаны выше, несуществен</w:t>
      </w:r>
      <w:r w:rsidRPr="00493497">
        <w:softHyphen/>
        <w:t>ны, так как, как правило, исследования поведения одних величин от других рассматриваются в некоторой малой окрестности задан</w:t>
      </w:r>
      <w:r w:rsidRPr="00493497">
        <w:softHyphen/>
        <w:t>ных конечных значений параметров. Кроме того, достаточно ма</w:t>
      </w:r>
      <w:r w:rsidRPr="00493497">
        <w:softHyphen/>
        <w:t>лые значения затрат какого-либо фактора во внимание не прини</w:t>
      </w:r>
      <w:r w:rsidRPr="00493497">
        <w:softHyphen/>
        <w:t>маются. Единственным препятствием для использования наиболее «хорошей» с аналитической точки зрения и с точки зрения ре</w:t>
      </w:r>
      <w:r w:rsidRPr="00493497">
        <w:softHyphen/>
        <w:t xml:space="preserve">альности </w:t>
      </w:r>
      <w:r w:rsidRPr="00493497">
        <w:rPr>
          <w:lang w:val="en-US"/>
        </w:rPr>
        <w:t>CES</w:t>
      </w:r>
      <w:r w:rsidRPr="00493497">
        <w:t>-функции является ее достаточная сложность при исследовании и оценке параметров.</w:t>
      </w:r>
    </w:p>
    <w:p w:rsidR="00493497" w:rsidRPr="00493497" w:rsidRDefault="00493497" w:rsidP="00493497">
      <w:pPr>
        <w:widowControl w:val="0"/>
        <w:shd w:val="clear" w:color="auto" w:fill="FFFFFF"/>
        <w:autoSpaceDE w:val="0"/>
        <w:autoSpaceDN w:val="0"/>
        <w:adjustRightInd w:val="0"/>
        <w:ind w:firstLine="284"/>
        <w:jc w:val="both"/>
      </w:pPr>
      <w:r w:rsidRPr="00493497">
        <w:t>Следует также отметить, что указанные в настоящем разде</w:t>
      </w:r>
      <w:r w:rsidRPr="00493497">
        <w:softHyphen/>
        <w:t xml:space="preserve">ле ПФ не используют модель </w:t>
      </w:r>
      <w:r w:rsidRPr="00493497">
        <w:lastRenderedPageBreak/>
        <w:t>производства, за исключением, воз</w:t>
      </w:r>
      <w:r w:rsidRPr="00493497">
        <w:softHyphen/>
        <w:t>можно, ПФ Леонтьева. В то же время ПФ ЗАСПД, рассмотренная выше, хотя и не имеет явной (аналитической) формы, однако значения выпуска могут быть подсчитаны алгоритмически для любого набора факторов. Заодно при решении получаем величи</w:t>
      </w:r>
      <w:r w:rsidRPr="00493497">
        <w:softHyphen/>
        <w:t>ны, которые позволяют провести анализ задачи. В этом некоторое преимущество указанной ПФ. Кроме того, она не обладает теми недостатками, о которых говорилось выше.</w:t>
      </w:r>
    </w:p>
    <w:p w:rsidR="00493497" w:rsidRDefault="00493497" w:rsidP="00493497">
      <w:pPr>
        <w:shd w:val="clear" w:color="auto" w:fill="FFFFFF"/>
        <w:ind w:firstLine="709"/>
        <w:jc w:val="both"/>
      </w:pPr>
    </w:p>
    <w:p w:rsidR="002D4CAA" w:rsidRDefault="002D4CAA" w:rsidP="002D4CAA">
      <w:pPr>
        <w:jc w:val="center"/>
        <w:rPr>
          <w:b/>
        </w:rPr>
      </w:pPr>
      <w:r>
        <w:rPr>
          <w:b/>
        </w:rPr>
        <w:t>2.2</w:t>
      </w:r>
      <w:r w:rsidRPr="00580A7F">
        <w:rPr>
          <w:b/>
        </w:rPr>
        <w:t xml:space="preserve"> </w:t>
      </w:r>
      <w:r w:rsidR="004C54B4" w:rsidRPr="00580A7F">
        <w:rPr>
          <w:b/>
        </w:rPr>
        <w:t>КЛАССИЧЕСКАЯ ЗАДАЧА ТЕОРИИ ФИРМЫ</w:t>
      </w:r>
    </w:p>
    <w:p w:rsidR="002D4CAA" w:rsidRPr="00580A7F" w:rsidRDefault="002D4CAA" w:rsidP="002D4CAA">
      <w:pPr>
        <w:jc w:val="center"/>
        <w:rPr>
          <w:b/>
        </w:rPr>
      </w:pPr>
    </w:p>
    <w:p w:rsidR="002D4CAA" w:rsidRPr="002D4CAA" w:rsidRDefault="002D4CAA" w:rsidP="002D4CAA">
      <w:pPr>
        <w:rPr>
          <w:b/>
        </w:rPr>
      </w:pPr>
      <w:r w:rsidRPr="002D4CAA">
        <w:rPr>
          <w:b/>
        </w:rPr>
        <w:t>2.2.1. Сущность классической задачи фирмы.</w:t>
      </w:r>
    </w:p>
    <w:p w:rsidR="002D4CAA" w:rsidRDefault="002D4CAA" w:rsidP="002D4CAA"/>
    <w:p w:rsidR="002D4CAA" w:rsidRPr="003C7AED" w:rsidRDefault="002D4CAA" w:rsidP="002D4CAA">
      <w:r>
        <w:t xml:space="preserve"> </w:t>
      </w:r>
      <w:r w:rsidRPr="003C7AED">
        <w:t xml:space="preserve">Перейдя непосредственно к сущности классической задачи фирмы вспомним, что же такое </w:t>
      </w:r>
      <w:proofErr w:type="gramStart"/>
      <w:r w:rsidRPr="003C7AED">
        <w:t>фирма.:</w:t>
      </w:r>
      <w:proofErr w:type="gramEnd"/>
      <w:r w:rsidRPr="003C7AED">
        <w:t xml:space="preserve"> </w:t>
      </w:r>
    </w:p>
    <w:p w:rsidR="002D4CAA" w:rsidRPr="003C7AED" w:rsidRDefault="002D4CAA" w:rsidP="002D4CAA">
      <w:r w:rsidRPr="003C7AED">
        <w:t>Фирма - это организация, комбинирующая ресурсы для производства и реализации товаров и услуг. Выделяют:</w:t>
      </w:r>
    </w:p>
    <w:p w:rsidR="002D4CAA" w:rsidRPr="003C7AED" w:rsidRDefault="002D4CAA" w:rsidP="002D4CAA">
      <w:pPr>
        <w:pStyle w:val="a3"/>
        <w:spacing w:before="0" w:beforeAutospacing="0" w:after="0" w:afterAutospacing="0"/>
        <w:ind w:firstLine="255"/>
        <w:jc w:val="both"/>
        <w:textAlignment w:val="baseline"/>
      </w:pPr>
      <w:r w:rsidRPr="003C7AED">
        <w:t>• индивидуальные фирмы (принадлежат одному лицу);</w:t>
      </w:r>
    </w:p>
    <w:p w:rsidR="002D4CAA" w:rsidRPr="003C7AED" w:rsidRDefault="002D4CAA" w:rsidP="002D4CAA">
      <w:pPr>
        <w:pStyle w:val="a3"/>
        <w:spacing w:before="0" w:beforeAutospacing="0" w:after="0" w:afterAutospacing="0"/>
        <w:ind w:firstLine="255"/>
        <w:jc w:val="both"/>
        <w:textAlignment w:val="baseline"/>
      </w:pPr>
      <w:r w:rsidRPr="003C7AED">
        <w:t>• партнерства (принадлежат двум и более лицам);</w:t>
      </w:r>
    </w:p>
    <w:p w:rsidR="002D4CAA" w:rsidRPr="003C7AED" w:rsidRDefault="002D4CAA" w:rsidP="002D4CAA">
      <w:pPr>
        <w:pStyle w:val="a3"/>
        <w:spacing w:before="0" w:beforeAutospacing="0" w:after="0" w:afterAutospacing="0"/>
        <w:ind w:firstLine="255"/>
        <w:jc w:val="both"/>
        <w:textAlignment w:val="baseline"/>
      </w:pPr>
      <w:r w:rsidRPr="003C7AED">
        <w:t>• корпорации (принадлежат акционерам).</w:t>
      </w:r>
    </w:p>
    <w:p w:rsidR="002D4CAA" w:rsidRPr="003C7AED" w:rsidRDefault="002D4CAA" w:rsidP="002D4CAA">
      <w:pPr>
        <w:pStyle w:val="a3"/>
        <w:spacing w:before="0" w:beforeAutospacing="0" w:after="0" w:afterAutospacing="0"/>
        <w:ind w:firstLine="255"/>
        <w:jc w:val="both"/>
        <w:textAlignment w:val="baseline"/>
      </w:pPr>
      <w:r w:rsidRPr="003C7AED">
        <w:t>Рост фирмы позволяет ее владельцам использовать положительный эффект масштаба (снижение издержек производства на единицу продукции).</w:t>
      </w:r>
    </w:p>
    <w:p w:rsidR="002D4CAA" w:rsidRPr="003C7AED" w:rsidRDefault="002D4CAA" w:rsidP="002D4CAA">
      <w:pPr>
        <w:pStyle w:val="a3"/>
        <w:spacing w:before="0" w:beforeAutospacing="0" w:after="0" w:afterAutospacing="0"/>
        <w:ind w:firstLine="255"/>
        <w:jc w:val="both"/>
        <w:textAlignment w:val="baseline"/>
      </w:pPr>
      <w:r w:rsidRPr="003C7AED">
        <w:t>В то же время крупной фирме сложнее перестроить работу при стремительных изменениях рыночной конъюнктуры.</w:t>
      </w:r>
    </w:p>
    <w:p w:rsidR="002D4CAA" w:rsidRPr="003C7AED" w:rsidRDefault="002D4CAA" w:rsidP="002D4CAA">
      <w:pPr>
        <w:pStyle w:val="a3"/>
        <w:spacing w:before="0" w:beforeAutospacing="0" w:after="0" w:afterAutospacing="0"/>
        <w:ind w:firstLine="255"/>
        <w:jc w:val="both"/>
        <w:textAlignment w:val="baseline"/>
      </w:pPr>
      <w:r w:rsidRPr="003C7AED">
        <w:t>Иногда фирму определяют, как формальную организацию, ведущую дела на предприятии.</w:t>
      </w:r>
    </w:p>
    <w:p w:rsidR="002D4CAA" w:rsidRPr="003C7AED" w:rsidRDefault="002D4CAA" w:rsidP="002D4CAA">
      <w:pPr>
        <w:pStyle w:val="a3"/>
        <w:spacing w:before="0" w:beforeAutospacing="0" w:after="0" w:afterAutospacing="0"/>
        <w:ind w:firstLine="255"/>
        <w:jc w:val="both"/>
        <w:textAlignment w:val="baseline"/>
      </w:pPr>
      <w:r w:rsidRPr="003C7AED">
        <w:t>Предприятие - это относительно самостоятельный хозяйственный субъект, созданный для производства продукции, выполнения работ и услуг.</w:t>
      </w:r>
    </w:p>
    <w:p w:rsidR="002D4CAA" w:rsidRPr="003C7AED" w:rsidRDefault="002D4CAA" w:rsidP="002D4CAA">
      <w:pPr>
        <w:pStyle w:val="a3"/>
        <w:spacing w:before="0" w:beforeAutospacing="0" w:after="0" w:afterAutospacing="0"/>
        <w:ind w:firstLine="255"/>
        <w:jc w:val="both"/>
        <w:textAlignment w:val="baseline"/>
      </w:pPr>
      <w:r w:rsidRPr="003C7AED">
        <w:t>Как мы видим, понятия «фирма» и «предприятие» не тождественны. Фирма может владеть несколькими предприятиями, а предприятие может принадлежать нескольким фирмам (совместное предприятие).</w:t>
      </w:r>
      <w:r>
        <w:t xml:space="preserve"> Однако следует отметить, что цель деятельности как фирмы, так и предприятия совпадают, так </w:t>
      </w:r>
      <w:proofErr w:type="gramStart"/>
      <w:r>
        <w:t>же</w:t>
      </w:r>
      <w:proofErr w:type="gramEnd"/>
      <w:r>
        <w:t xml:space="preserve"> как и вектор их деятельности.</w:t>
      </w:r>
    </w:p>
    <w:p w:rsidR="002D4CAA" w:rsidRPr="003C7AED" w:rsidRDefault="002D4CAA" w:rsidP="002D4CAA">
      <w:pPr>
        <w:shd w:val="clear" w:color="auto" w:fill="FFFFFF"/>
        <w:ind w:left="360" w:firstLine="360"/>
        <w:jc w:val="both"/>
      </w:pPr>
      <w:proofErr w:type="gramStart"/>
      <w:r>
        <w:rPr>
          <w:i/>
          <w:iCs/>
        </w:rPr>
        <w:t xml:space="preserve">Следовательно </w:t>
      </w:r>
      <w:r w:rsidRPr="003C7AED">
        <w:rPr>
          <w:i/>
          <w:iCs/>
        </w:rPr>
        <w:t xml:space="preserve"> отмети</w:t>
      </w:r>
      <w:r>
        <w:rPr>
          <w:i/>
          <w:iCs/>
        </w:rPr>
        <w:t>м</w:t>
      </w:r>
      <w:proofErr w:type="gramEnd"/>
      <w:r w:rsidRPr="003C7AED">
        <w:rPr>
          <w:i/>
          <w:iCs/>
        </w:rPr>
        <w:t>:</w:t>
      </w:r>
    </w:p>
    <w:p w:rsidR="002D4CAA" w:rsidRPr="003C7AED" w:rsidRDefault="002D4CAA" w:rsidP="002D4CAA">
      <w:pPr>
        <w:shd w:val="clear" w:color="auto" w:fill="FFFFFF"/>
        <w:ind w:firstLine="709"/>
        <w:jc w:val="both"/>
      </w:pPr>
      <w:r w:rsidRPr="003C7AED">
        <w:t> </w:t>
      </w:r>
      <w:r w:rsidRPr="003C7AED">
        <w:rPr>
          <w:i/>
          <w:iCs/>
        </w:rPr>
        <w:t>с юридической (организационно-правовой) точки зрения предприятие</w:t>
      </w:r>
      <w:r w:rsidRPr="003C7AED">
        <w:t> – это самостоятельный субъект хозяйственной деятельности с правами юридического лица, которое на основании имеющихся ресурсов осуществляет производство и реализацию продукции, оказывает услуги и выполняет работы;</w:t>
      </w:r>
    </w:p>
    <w:p w:rsidR="002D4CAA" w:rsidRPr="003C7AED" w:rsidRDefault="002D4CAA" w:rsidP="002D4CAA">
      <w:pPr>
        <w:shd w:val="clear" w:color="auto" w:fill="FFFFFF"/>
        <w:ind w:firstLine="709"/>
        <w:jc w:val="both"/>
      </w:pPr>
      <w:r w:rsidRPr="003C7AED">
        <w:t> </w:t>
      </w:r>
      <w:r w:rsidRPr="003C7AED">
        <w:rPr>
          <w:i/>
          <w:iCs/>
        </w:rPr>
        <w:t>с организационно-экономической – предприятие</w:t>
      </w:r>
      <w:r w:rsidRPr="003C7AED">
        <w:t> – это организационно-экономическая единица, представляющая объединение работников в единую кооперацию труда для масштабной производственно-хозяйственной деятельности;</w:t>
      </w:r>
    </w:p>
    <w:p w:rsidR="002D4CAA" w:rsidRPr="003C7AED" w:rsidRDefault="002D4CAA" w:rsidP="002D4CAA">
      <w:pPr>
        <w:shd w:val="clear" w:color="auto" w:fill="FFFFFF"/>
        <w:ind w:firstLine="709"/>
        <w:jc w:val="both"/>
      </w:pPr>
      <w:r w:rsidRPr="003C7AED">
        <w:t> </w:t>
      </w:r>
      <w:r w:rsidRPr="003C7AED">
        <w:rPr>
          <w:i/>
          <w:iCs/>
        </w:rPr>
        <w:t>с социально-экономической – предприятие</w:t>
      </w:r>
      <w:r w:rsidRPr="003C7AED">
        <w:t> – это трудовой коллектив, объединенный общностью целей и задач, единством экономических интересов;</w:t>
      </w:r>
    </w:p>
    <w:p w:rsidR="002D4CAA" w:rsidRPr="003C7AED" w:rsidRDefault="002D4CAA" w:rsidP="002D4CAA">
      <w:pPr>
        <w:shd w:val="clear" w:color="auto" w:fill="FFFFFF"/>
        <w:ind w:firstLine="709"/>
        <w:jc w:val="both"/>
      </w:pPr>
      <w:r w:rsidRPr="003C7AED">
        <w:t> </w:t>
      </w:r>
      <w:r w:rsidRPr="003C7AED">
        <w:rPr>
          <w:i/>
          <w:iCs/>
        </w:rPr>
        <w:t>с технико-экономической – предприятие</w:t>
      </w:r>
      <w:r w:rsidRPr="003C7AED">
        <w:t> – это комплекс средств производства, обладающих технологическим единством и взаимосвязью отдельных стадий производственного процесса, в ходе которого идет производство благ и оказание услуг.</w:t>
      </w:r>
    </w:p>
    <w:p w:rsidR="002D4CAA" w:rsidRPr="003C7AED" w:rsidRDefault="002D4CAA" w:rsidP="002D4CAA">
      <w:pPr>
        <w:shd w:val="clear" w:color="auto" w:fill="FFFFFF"/>
        <w:ind w:left="360"/>
        <w:jc w:val="both"/>
      </w:pPr>
      <w:r w:rsidRPr="003C7AED">
        <w:rPr>
          <w:i/>
          <w:iCs/>
        </w:rPr>
        <w:t xml:space="preserve">Принципы деятельности </w:t>
      </w:r>
      <w:proofErr w:type="gramStart"/>
      <w:r w:rsidRPr="003C7AED">
        <w:rPr>
          <w:i/>
          <w:iCs/>
        </w:rPr>
        <w:t>фирм :</w:t>
      </w:r>
      <w:proofErr w:type="gramEnd"/>
      <w:r w:rsidRPr="003C7AED">
        <w:rPr>
          <w:i/>
          <w:iCs/>
        </w:rPr>
        <w:t>  </w:t>
      </w:r>
      <w:r w:rsidRPr="003C7AED">
        <w:rPr>
          <w:b/>
          <w:bCs/>
          <w:i/>
          <w:iCs/>
        </w:rPr>
        <w:t>3 слайд</w:t>
      </w:r>
    </w:p>
    <w:p w:rsidR="002D4CAA" w:rsidRPr="003C7AED" w:rsidRDefault="002D4CAA" w:rsidP="002D4CAA">
      <w:pPr>
        <w:shd w:val="clear" w:color="auto" w:fill="FFFFFF"/>
        <w:ind w:firstLine="709"/>
        <w:jc w:val="both"/>
      </w:pPr>
      <w:r w:rsidRPr="003C7AED">
        <w:t>- экономическая свобода, самостоятельность в решении экономических задач;</w:t>
      </w:r>
    </w:p>
    <w:p w:rsidR="002D4CAA" w:rsidRPr="003C7AED" w:rsidRDefault="002D4CAA" w:rsidP="002D4CAA">
      <w:pPr>
        <w:shd w:val="clear" w:color="auto" w:fill="FFFFFF"/>
        <w:ind w:firstLine="709"/>
        <w:jc w:val="both"/>
      </w:pPr>
      <w:r w:rsidRPr="003C7AED">
        <w:t>- ориентация деятельности на коммерческий успех;</w:t>
      </w:r>
    </w:p>
    <w:p w:rsidR="002D4CAA" w:rsidRPr="003C7AED" w:rsidRDefault="002D4CAA" w:rsidP="002D4CAA">
      <w:pPr>
        <w:shd w:val="clear" w:color="auto" w:fill="FFFFFF"/>
        <w:ind w:firstLine="709"/>
        <w:jc w:val="both"/>
      </w:pPr>
      <w:r w:rsidRPr="003C7AED">
        <w:t>- материальная заинтересованность в результатах;</w:t>
      </w:r>
    </w:p>
    <w:p w:rsidR="002D4CAA" w:rsidRPr="003C7AED" w:rsidRDefault="002D4CAA" w:rsidP="002D4CAA">
      <w:pPr>
        <w:shd w:val="clear" w:color="auto" w:fill="FFFFFF"/>
        <w:ind w:firstLine="709"/>
        <w:jc w:val="both"/>
      </w:pPr>
      <w:r w:rsidRPr="003C7AED">
        <w:t>- хозяйственный риск и материальная ответственность;</w:t>
      </w:r>
    </w:p>
    <w:p w:rsidR="002D4CAA" w:rsidRPr="003C7AED" w:rsidRDefault="002D4CAA" w:rsidP="002D4CAA">
      <w:pPr>
        <w:shd w:val="clear" w:color="auto" w:fill="FFFFFF"/>
        <w:ind w:firstLine="709"/>
        <w:jc w:val="both"/>
      </w:pPr>
      <w:r w:rsidRPr="003C7AED">
        <w:t>- поиск новых, нестандартных решений.</w:t>
      </w:r>
    </w:p>
    <w:p w:rsidR="002D4CAA" w:rsidRPr="003C7AED" w:rsidRDefault="002D4CAA" w:rsidP="002D4CAA">
      <w:pPr>
        <w:shd w:val="clear" w:color="auto" w:fill="FFFFFF"/>
        <w:ind w:left="360"/>
        <w:jc w:val="both"/>
      </w:pPr>
      <w:r w:rsidRPr="003C7AED">
        <w:rPr>
          <w:i/>
          <w:iCs/>
        </w:rPr>
        <w:t>Высшая цель фирмы</w:t>
      </w:r>
      <w:r w:rsidRPr="003C7AED">
        <w:t> – получение дохода и прибыли.</w:t>
      </w:r>
    </w:p>
    <w:p w:rsidR="002D4CAA" w:rsidRPr="003C7AED" w:rsidRDefault="002D4CAA" w:rsidP="002D4CAA">
      <w:pPr>
        <w:shd w:val="clear" w:color="auto" w:fill="FFFFFF"/>
        <w:ind w:left="360"/>
        <w:jc w:val="both"/>
      </w:pPr>
      <w:r w:rsidRPr="003C7AED">
        <w:rPr>
          <w:i/>
          <w:iCs/>
        </w:rPr>
        <w:t>Другие цели:</w:t>
      </w:r>
    </w:p>
    <w:p w:rsidR="002D4CAA" w:rsidRPr="003C7AED" w:rsidRDefault="002D4CAA" w:rsidP="002D4CAA">
      <w:pPr>
        <w:shd w:val="clear" w:color="auto" w:fill="FFFFFF"/>
        <w:ind w:firstLine="709"/>
        <w:jc w:val="both"/>
      </w:pPr>
      <w:r w:rsidRPr="003C7AED">
        <w:t>- экономия ресурсов,</w:t>
      </w:r>
    </w:p>
    <w:p w:rsidR="002D4CAA" w:rsidRPr="003C7AED" w:rsidRDefault="002D4CAA" w:rsidP="002D4CAA">
      <w:pPr>
        <w:shd w:val="clear" w:color="auto" w:fill="FFFFFF"/>
        <w:ind w:firstLine="709"/>
        <w:jc w:val="both"/>
      </w:pPr>
      <w:r w:rsidRPr="003C7AED">
        <w:lastRenderedPageBreak/>
        <w:t>- качество продукции,</w:t>
      </w:r>
    </w:p>
    <w:p w:rsidR="002D4CAA" w:rsidRPr="003C7AED" w:rsidRDefault="002D4CAA" w:rsidP="002D4CAA">
      <w:pPr>
        <w:shd w:val="clear" w:color="auto" w:fill="FFFFFF"/>
        <w:ind w:firstLine="709"/>
        <w:jc w:val="both"/>
      </w:pPr>
      <w:r w:rsidRPr="003C7AED">
        <w:t>- рост ПТ,</w:t>
      </w:r>
    </w:p>
    <w:p w:rsidR="002D4CAA" w:rsidRPr="003C7AED" w:rsidRDefault="002D4CAA" w:rsidP="002D4CAA">
      <w:pPr>
        <w:shd w:val="clear" w:color="auto" w:fill="FFFFFF"/>
        <w:ind w:firstLine="709"/>
        <w:jc w:val="both"/>
      </w:pPr>
      <w:r w:rsidRPr="003C7AED">
        <w:t>- снижение затрат на ед. продукции и др.</w:t>
      </w:r>
    </w:p>
    <w:p w:rsidR="002D4CAA" w:rsidRPr="003C7AED" w:rsidRDefault="002D4CAA" w:rsidP="002D4CAA">
      <w:pPr>
        <w:shd w:val="clear" w:color="auto" w:fill="FFFFFF"/>
        <w:ind w:left="360"/>
        <w:jc w:val="both"/>
      </w:pPr>
      <w:r w:rsidRPr="003C7AED">
        <w:rPr>
          <w:i/>
          <w:iCs/>
        </w:rPr>
        <w:t>Функция фирм:</w:t>
      </w:r>
    </w:p>
    <w:p w:rsidR="002D4CAA" w:rsidRPr="003C7AED" w:rsidRDefault="002D4CAA" w:rsidP="002D4CAA">
      <w:pPr>
        <w:shd w:val="clear" w:color="auto" w:fill="FFFFFF"/>
        <w:ind w:firstLine="709"/>
        <w:jc w:val="both"/>
      </w:pPr>
      <w:r w:rsidRPr="003C7AED">
        <w:t>- создание ценностей;</w:t>
      </w:r>
    </w:p>
    <w:p w:rsidR="002D4CAA" w:rsidRPr="003C7AED" w:rsidRDefault="002D4CAA" w:rsidP="002D4CAA">
      <w:pPr>
        <w:shd w:val="clear" w:color="auto" w:fill="FFFFFF"/>
        <w:ind w:firstLine="709"/>
        <w:jc w:val="both"/>
      </w:pPr>
      <w:r w:rsidRPr="003C7AED">
        <w:t>- обеспечение конкурентных преимуществ на рынке;</w:t>
      </w:r>
    </w:p>
    <w:p w:rsidR="002D4CAA" w:rsidRPr="003C7AED" w:rsidRDefault="002D4CAA" w:rsidP="002D4CAA">
      <w:pPr>
        <w:shd w:val="clear" w:color="auto" w:fill="FFFFFF"/>
        <w:ind w:firstLine="709"/>
        <w:jc w:val="both"/>
      </w:pPr>
      <w:r w:rsidRPr="003C7AED">
        <w:t>- выбор правильной рыночной стратегии.</w:t>
      </w:r>
    </w:p>
    <w:p w:rsidR="002D4CAA" w:rsidRPr="003C7AED" w:rsidRDefault="002D4CAA" w:rsidP="002D4CAA">
      <w:pPr>
        <w:shd w:val="clear" w:color="auto" w:fill="FFFFFF"/>
        <w:ind w:firstLine="709"/>
        <w:jc w:val="both"/>
      </w:pPr>
      <w:r w:rsidRPr="003C7AED">
        <w:t xml:space="preserve">Следовательно, мы непосредственно перешли к сущности классической задачи фирмы </w:t>
      </w:r>
    </w:p>
    <w:p w:rsidR="002D4CAA" w:rsidRPr="003C7AED" w:rsidRDefault="002D4CAA" w:rsidP="002D4CAA">
      <w:pPr>
        <w:shd w:val="clear" w:color="auto" w:fill="FFFFFF"/>
        <w:ind w:firstLine="709"/>
        <w:jc w:val="both"/>
      </w:pPr>
      <w:r w:rsidRPr="003C7AED">
        <w:t>Задача фирмы, как организации производящей затраты производственных ресурсов для изготовления продукции, сводится к определению количества выпускаемой продукции и необходимых для этого затрат.</w:t>
      </w:r>
    </w:p>
    <w:p w:rsidR="002D4CAA" w:rsidRDefault="002D4CAA" w:rsidP="002D4CAA">
      <w:pPr>
        <w:shd w:val="clear" w:color="auto" w:fill="FFFFFF"/>
        <w:ind w:firstLine="709"/>
        <w:jc w:val="both"/>
      </w:pPr>
      <w:r w:rsidRPr="003C7AED">
        <w:t xml:space="preserve">Фирма должна решить свою задачу оптимальным образом. При этом оптимальность можно понимать неоднозначно. Это может быть, например, достижение необходимого уровня выпуска с наименьшими затратами, или получение максимального дохода без превышения заданного уровня издержек. </w:t>
      </w:r>
    </w:p>
    <w:p w:rsidR="002D4CAA" w:rsidRPr="003C7AED" w:rsidRDefault="002D4CAA" w:rsidP="002D4CAA">
      <w:pPr>
        <w:shd w:val="clear" w:color="auto" w:fill="FFFFFF"/>
        <w:ind w:firstLine="709"/>
        <w:jc w:val="both"/>
      </w:pPr>
      <w:r w:rsidRPr="004E6E77">
        <w:t>Фирма должна решить свою задачу наилучшим (т.е. оптимальным) образом. При этом оптимальность можно понимать двояко: либо как получение наибольшей прибыли (с учетом имеющихся возможностей фирмы относительно затрат ресурсов), либо как достижение необходимого (фиксированного) уровня выпуска с наименьшими затратами. Фирма может поставить перед собой только одну из этих целей. В противном случае задача будет некорректной, т.е. нереализуемой. Действительно, нельзя осуществить наибольший выпуск при наименьших затратах. В теории многокритериальной оптимизации этот факт устанавливается строго.</w:t>
      </w:r>
    </w:p>
    <w:p w:rsidR="002D4CAA" w:rsidRDefault="002D4CAA" w:rsidP="002D4CAA">
      <w:pPr>
        <w:shd w:val="clear" w:color="auto" w:fill="FFFFFF"/>
        <w:ind w:firstLine="709"/>
        <w:jc w:val="both"/>
      </w:pPr>
      <w:r>
        <w:t xml:space="preserve">В текущий период, в рамках данной темы, </w:t>
      </w:r>
      <w:r w:rsidRPr="003C7AED">
        <w:t>мы ограничимся задачей получениям наибольшей прибыли.</w:t>
      </w:r>
    </w:p>
    <w:p w:rsidR="002D4CAA" w:rsidRPr="003C7AED" w:rsidRDefault="002D4CAA" w:rsidP="002D4CAA">
      <w:pPr>
        <w:shd w:val="clear" w:color="auto" w:fill="FFFFFF"/>
        <w:ind w:firstLine="709"/>
        <w:jc w:val="both"/>
      </w:pPr>
    </w:p>
    <w:p w:rsidR="002D4CAA" w:rsidRPr="002D4CAA" w:rsidRDefault="002D4CAA" w:rsidP="002D4CAA">
      <w:pPr>
        <w:rPr>
          <w:b/>
        </w:rPr>
      </w:pPr>
      <w:r w:rsidRPr="002D4CAA">
        <w:rPr>
          <w:b/>
        </w:rPr>
        <w:t xml:space="preserve"> 2.2.2. Долгосрочный и краткосрочный варианты постановки оптимизационной за</w:t>
      </w:r>
      <w:r>
        <w:rPr>
          <w:b/>
        </w:rPr>
        <w:t>дачи</w:t>
      </w:r>
    </w:p>
    <w:p w:rsidR="002D4CAA" w:rsidRDefault="002D4CAA" w:rsidP="002D4CAA">
      <w:pPr>
        <w:shd w:val="clear" w:color="auto" w:fill="FFFFFF"/>
        <w:ind w:firstLine="709"/>
        <w:jc w:val="both"/>
      </w:pPr>
    </w:p>
    <w:p w:rsidR="002D4CAA" w:rsidRDefault="002D4CAA" w:rsidP="002D4CAA">
      <w:pPr>
        <w:shd w:val="clear" w:color="auto" w:fill="FFFFFF"/>
        <w:ind w:firstLine="709"/>
        <w:jc w:val="both"/>
      </w:pPr>
      <w:r>
        <w:t xml:space="preserve">Итак, будем считать, что цель фирмы заключается в максимизации прибыли путем выбора вектора затрат при заданных ценах на затраты. с последующим производством, отражаемого производственной функцией </w:t>
      </w:r>
      <w:r w:rsidRPr="00852425">
        <w:t>и реализации продукции по заданной цене</w:t>
      </w:r>
      <w:r>
        <w:t xml:space="preserve">. </w:t>
      </w:r>
    </w:p>
    <w:p w:rsidR="002D4CAA" w:rsidRDefault="002D4CAA" w:rsidP="002D4CAA">
      <w:pPr>
        <w:shd w:val="clear" w:color="auto" w:fill="FFFFFF"/>
        <w:ind w:firstLine="709"/>
        <w:jc w:val="both"/>
      </w:pPr>
      <w:r>
        <w:t>При постановке экономико-математической задачи обычно учитывают следующие особенности развития фирмы (предприятия):</w:t>
      </w:r>
    </w:p>
    <w:p w:rsidR="002D4CAA" w:rsidRDefault="002D4CAA" w:rsidP="002D4CAA">
      <w:pPr>
        <w:shd w:val="clear" w:color="auto" w:fill="FFFFFF"/>
        <w:ind w:firstLine="709"/>
        <w:jc w:val="both"/>
      </w:pPr>
      <w:r>
        <w:t>1) производственная среда;</w:t>
      </w:r>
    </w:p>
    <w:p w:rsidR="002D4CAA" w:rsidRDefault="002D4CAA" w:rsidP="002D4CAA">
      <w:pPr>
        <w:shd w:val="clear" w:color="auto" w:fill="FFFFFF"/>
        <w:ind w:firstLine="709"/>
        <w:jc w:val="both"/>
      </w:pPr>
      <w:r>
        <w:t>2) регламентирующая среда;</w:t>
      </w:r>
    </w:p>
    <w:p w:rsidR="002D4CAA" w:rsidRDefault="002D4CAA" w:rsidP="002D4CAA">
      <w:pPr>
        <w:shd w:val="clear" w:color="auto" w:fill="FFFFFF"/>
        <w:ind w:firstLine="709"/>
        <w:jc w:val="both"/>
      </w:pPr>
      <w:r>
        <w:t>3) потребительская среда.</w:t>
      </w:r>
    </w:p>
    <w:p w:rsidR="002D4CAA" w:rsidRDefault="002D4CAA" w:rsidP="002D4CAA">
      <w:pPr>
        <w:shd w:val="clear" w:color="auto" w:fill="FFFFFF"/>
        <w:ind w:firstLine="709"/>
        <w:jc w:val="both"/>
      </w:pPr>
      <w:r>
        <w:t xml:space="preserve">Моделирование производственной среды направлено на учет условий, связанных с заготовкой и покупкой основных видов сырья; с распределением сырья для получения конкретных видов конечных продуктов, соблюдая применяемые технологии, стандарты качества продукции, дифференциацию ассортимента с освоением выпуска новых видов изделий. В производственной системе особое внимание придается технической и технологической подготовке проводимых процессов, для чего в задаче количество выпускаемой готовой продукции и полуфабрикатов увязывается с возможностями предельной загрузки оборудования. </w:t>
      </w:r>
    </w:p>
    <w:p w:rsidR="002D4CAA" w:rsidRDefault="002D4CAA" w:rsidP="002D4CAA">
      <w:pPr>
        <w:shd w:val="clear" w:color="auto" w:fill="FFFFFF"/>
        <w:ind w:firstLine="709"/>
        <w:jc w:val="both"/>
      </w:pPr>
      <w:r>
        <w:t xml:space="preserve">Моделирование регламентирующей среды направлено на учет директивных показателей, определяемых на вышестоящем уровне (исполнительными органами, управлениями, концернами, министерствами и т.д.). К ним относятся объемы государственного заказа, количество выделяемых ресурсов (сырье, материалы, оборудование) из бюджета в счет выполнения комплексных целевых программ и др. Для отдельных отраслей перерабатывающей сферы учитывается регламентирование по </w:t>
      </w:r>
      <w:r>
        <w:lastRenderedPageBreak/>
        <w:t>рентабельности производства продукции с установлением предельных оптово-отпускных цен на продукты. Перспективное моделирование должно предусматривать свободу ценообразования в рыночной экономике, т.е. возможное колебание цен на сырье и продукты.</w:t>
      </w:r>
    </w:p>
    <w:p w:rsidR="002D4CAA" w:rsidRDefault="002D4CAA" w:rsidP="002D4CAA">
      <w:pPr>
        <w:shd w:val="clear" w:color="auto" w:fill="FFFFFF"/>
        <w:ind w:firstLine="709"/>
        <w:jc w:val="both"/>
      </w:pPr>
      <w:r>
        <w:t>Несомненно, что нужно учесть и математически описать факторы потребительской среды (спрос населения, каналы торговой сети). Информация может быть получена путем маркетинговых исследований емкости потребительского рынка, на основе анкетного опроса населения (покупателей). В конечном итоге определяется уровень удовлетворения спроса на продукты в разрезе ассортимента, количества и качественных характеристик.</w:t>
      </w:r>
    </w:p>
    <w:p w:rsidR="002D4CAA" w:rsidRPr="007226E9" w:rsidRDefault="004C54B4" w:rsidP="002D4CAA">
      <w:pPr>
        <w:shd w:val="clear" w:color="auto" w:fill="FFFFFF"/>
        <w:ind w:firstLine="709"/>
        <w:jc w:val="both"/>
      </w:pPr>
      <w:r>
        <w:t xml:space="preserve">Таким образом, </w:t>
      </w:r>
      <w:r w:rsidR="002D4CAA">
        <w:t xml:space="preserve">постановка оптимальной программы развития предприятия </w:t>
      </w:r>
      <w:r w:rsidR="002D4CAA" w:rsidRPr="007226E9">
        <w:t xml:space="preserve">направлена на учет технических, технологических, маркетинговых и финансовых условий, что позволит обеспечить ее адекватность реальным процессам производства. </w:t>
      </w:r>
    </w:p>
    <w:p w:rsidR="002D4CAA" w:rsidRPr="007226E9" w:rsidRDefault="002D4CAA" w:rsidP="002D4CAA">
      <w:pPr>
        <w:shd w:val="clear" w:color="auto" w:fill="FFFFFF"/>
        <w:ind w:firstLine="709"/>
        <w:jc w:val="both"/>
      </w:pPr>
      <w:r w:rsidRPr="007226E9">
        <w:t>С точки зрения временного промежутка (горизонта планирования) можно различить задачи двух типов - задачу текущего производства (</w:t>
      </w:r>
      <w:r w:rsidRPr="007226E9">
        <w:rPr>
          <w:i/>
          <w:iCs/>
        </w:rPr>
        <w:t>краткосрочная задача</w:t>
      </w:r>
      <w:r w:rsidRPr="007226E9">
        <w:t>) и задачу перспективного развития (</w:t>
      </w:r>
      <w:r w:rsidRPr="007226E9">
        <w:rPr>
          <w:i/>
          <w:iCs/>
        </w:rPr>
        <w:t>долгосрочная задача</w:t>
      </w:r>
      <w:r w:rsidRPr="007226E9">
        <w:t>).</w:t>
      </w:r>
    </w:p>
    <w:p w:rsidR="002D4CAA" w:rsidRPr="007226E9" w:rsidRDefault="002D4CAA" w:rsidP="002D4CAA">
      <w:pPr>
        <w:pStyle w:val="a3"/>
        <w:spacing w:before="0" w:beforeAutospacing="0" w:after="0" w:afterAutospacing="0"/>
        <w:ind w:right="150" w:firstLine="709"/>
        <w:jc w:val="both"/>
      </w:pPr>
      <w:r w:rsidRPr="007226E9">
        <w:t>Краткосрочная задача ставится на один производственный цикл - от начала производства товара до момента выхода фирмы со своим товаром на рынок. Здесь решается задача рационального использования уже имеющихся в распоряжении фирмы ресурсов, производственных мощностей, сырья, расходов на заработную плату. Поэтому математические модели краткосрочной задачи фирмы представляют собой оптимизационные задачи с ограничениями.</w:t>
      </w:r>
    </w:p>
    <w:p w:rsidR="002D4CAA" w:rsidRPr="007226E9" w:rsidRDefault="002D4CAA" w:rsidP="002D4CAA">
      <w:pPr>
        <w:pStyle w:val="a3"/>
        <w:spacing w:before="0" w:beforeAutospacing="0" w:after="0" w:afterAutospacing="0"/>
        <w:ind w:right="150" w:firstLine="709"/>
        <w:jc w:val="both"/>
      </w:pPr>
      <w:r w:rsidRPr="007226E9">
        <w:t>Долгосрочная задача охватывает период, достаточный для принятия и реализации крупномасштабных решений: наращивания или сокращения основных фондов, изменения структуры производства, определения долгосрочных инвестиций, страховок и др. Эти затраты непосредственно не зависят от объема текущего выпуска. Поэтому математические модели долгосрочной задачи фирмы являются задачами безусловной оптимизации.</w:t>
      </w:r>
    </w:p>
    <w:p w:rsidR="002D4CAA" w:rsidRPr="00E1357D" w:rsidRDefault="002D4CAA" w:rsidP="002D4CAA">
      <w:pPr>
        <w:pStyle w:val="a3"/>
        <w:spacing w:before="0" w:beforeAutospacing="0" w:after="0" w:afterAutospacing="0"/>
        <w:ind w:firstLine="709"/>
        <w:jc w:val="both"/>
      </w:pPr>
      <w:r w:rsidRPr="00E1357D">
        <w:t>Для моделирования задач фирмы необходимо формализовать такие понятия, как затраты, выпуск, их цены, доход, издержки и производственные возможности фирмы.</w:t>
      </w:r>
    </w:p>
    <w:p w:rsidR="002D4CAA" w:rsidRPr="00E1357D" w:rsidRDefault="002D4CAA" w:rsidP="002D4CAA">
      <w:pPr>
        <w:pStyle w:val="a3"/>
        <w:spacing w:before="150" w:beforeAutospacing="0" w:after="150" w:afterAutospacing="0"/>
        <w:ind w:left="150" w:right="150"/>
        <w:jc w:val="both"/>
      </w:pPr>
      <w:r w:rsidRPr="00E1357D">
        <w:rPr>
          <w:rStyle w:val="a5"/>
          <w:i/>
          <w:iCs/>
        </w:rPr>
        <w:t>Долгосрочная задача.</w:t>
      </w:r>
      <w:r w:rsidRPr="00E1357D">
        <w:t> </w:t>
      </w:r>
      <w:r w:rsidR="004C54B4" w:rsidRPr="00E1357D">
        <w:t xml:space="preserve"> </w:t>
      </w:r>
      <w:r w:rsidRPr="00E1357D">
        <w:t>На долгосрочный период фирма может планировать любые затраты, поэтому модель задачи имеет вид:</w:t>
      </w:r>
    </w:p>
    <w:p w:rsidR="002D4CAA" w:rsidRPr="00E1357D" w:rsidRDefault="009E574A" w:rsidP="002D4CAA">
      <w:pPr>
        <w:pStyle w:val="a3"/>
        <w:spacing w:before="150" w:beforeAutospacing="0" w:after="150" w:afterAutospacing="0"/>
        <w:ind w:left="150" w:right="150"/>
        <w:jc w:val="both"/>
      </w:pPr>
      <w:r>
        <w:rPr>
          <w:noProof/>
        </w:rPr>
        <w:object w:dxaOrig="3280" w:dyaOrig="400">
          <v:shape id="_x0000_s1026" type="#_x0000_t75" style="position:absolute;left:0;text-align:left;margin-left:11.7pt;margin-top:54.9pt;width:152pt;height:18pt;z-index:251668480">
            <v:imagedata r:id="rId236" o:title=""/>
          </v:shape>
          <o:OLEObject Type="Embed" ProgID="Equation.3" ShapeID="_x0000_s1026" DrawAspect="Content" ObjectID="_1635955023" r:id="rId237"/>
        </w:object>
      </w:r>
      <w:r w:rsidR="002D4CAA" w:rsidRPr="00E1357D">
        <w:rPr>
          <w:position w:val="-46"/>
        </w:rPr>
        <w:object w:dxaOrig="4840" w:dyaOrig="1040">
          <v:shape id="_x0000_i1140" type="#_x0000_t75" style="width:242.25pt;height:51.75pt" o:ole="">
            <v:imagedata r:id="rId238" o:title=""/>
          </v:shape>
          <o:OLEObject Type="Embed" ProgID="Equation.3" ShapeID="_x0000_i1140" DrawAspect="Content" ObjectID="_1635954914" r:id="rId239"/>
        </w:object>
      </w:r>
    </w:p>
    <w:p w:rsidR="002D4CAA" w:rsidRPr="00E1357D" w:rsidRDefault="002D4CAA" w:rsidP="002D4CAA">
      <w:pPr>
        <w:pStyle w:val="a3"/>
        <w:spacing w:before="0" w:beforeAutospacing="0" w:after="0" w:afterAutospacing="0"/>
        <w:jc w:val="both"/>
      </w:pPr>
    </w:p>
    <w:p w:rsidR="002D4CAA" w:rsidRPr="00E1357D" w:rsidRDefault="002D4CAA" w:rsidP="002D4CAA">
      <w:pPr>
        <w:pStyle w:val="a3"/>
        <w:spacing w:before="150" w:beforeAutospacing="0" w:after="150" w:afterAutospacing="0"/>
        <w:ind w:left="150" w:right="150"/>
        <w:jc w:val="both"/>
      </w:pPr>
      <w:r w:rsidRPr="00E1357D">
        <w:rPr>
          <w:position w:val="-10"/>
        </w:rPr>
        <w:object w:dxaOrig="3640" w:dyaOrig="320">
          <v:shape id="_x0000_i1141" type="#_x0000_t75" style="width:182.25pt;height:15.75pt" o:ole="">
            <v:imagedata r:id="rId240" o:title=""/>
          </v:shape>
          <o:OLEObject Type="Embed" ProgID="Equation.3" ShapeID="_x0000_i1141" DrawAspect="Content" ObjectID="_1635954915" r:id="rId241"/>
        </w:object>
      </w:r>
      <w:r w:rsidRPr="00E1357D">
        <w:t xml:space="preserve"> </w:t>
      </w:r>
    </w:p>
    <w:p w:rsidR="002D4CAA" w:rsidRPr="00E1357D" w:rsidRDefault="002D4CAA" w:rsidP="002D4CAA">
      <w:pPr>
        <w:pStyle w:val="a3"/>
        <w:spacing w:before="150" w:beforeAutospacing="0" w:after="150" w:afterAutospacing="0"/>
        <w:ind w:left="150" w:right="150"/>
        <w:jc w:val="both"/>
      </w:pPr>
      <w:r w:rsidRPr="00E1357D">
        <w:rPr>
          <w:position w:val="-12"/>
        </w:rPr>
        <w:object w:dxaOrig="3340" w:dyaOrig="360">
          <v:shape id="_x0000_i1142" type="#_x0000_t75" style="width:167.25pt;height:18pt" o:ole="">
            <v:imagedata r:id="rId242" o:title=""/>
          </v:shape>
          <o:OLEObject Type="Embed" ProgID="Equation.3" ShapeID="_x0000_i1142" DrawAspect="Content" ObjectID="_1635954916" r:id="rId243"/>
        </w:object>
      </w:r>
      <w:r w:rsidRPr="00E1357D">
        <w:t xml:space="preserve"> </w:t>
      </w:r>
    </w:p>
    <w:p w:rsidR="002D4CAA" w:rsidRPr="00E1357D" w:rsidRDefault="002D4CAA" w:rsidP="002D4CAA">
      <w:pPr>
        <w:pStyle w:val="a3"/>
        <w:spacing w:before="150" w:beforeAutospacing="0" w:after="150" w:afterAutospacing="0"/>
        <w:ind w:left="150" w:right="150"/>
        <w:jc w:val="both"/>
      </w:pPr>
      <w:r w:rsidRPr="00E1357D">
        <w:rPr>
          <w:position w:val="-12"/>
        </w:rPr>
        <w:object w:dxaOrig="1880" w:dyaOrig="360">
          <v:shape id="_x0000_i1143" type="#_x0000_t75" style="width:93.75pt;height:18pt" o:ole="">
            <v:imagedata r:id="rId244" o:title=""/>
          </v:shape>
          <o:OLEObject Type="Embed" ProgID="Equation.3" ShapeID="_x0000_i1143" DrawAspect="Content" ObjectID="_1635954917" r:id="rId245"/>
        </w:object>
      </w:r>
    </w:p>
    <w:p w:rsidR="002D4CAA" w:rsidRPr="00E1357D" w:rsidRDefault="002D4CAA" w:rsidP="002D4CAA">
      <w:pPr>
        <w:pStyle w:val="a3"/>
        <w:spacing w:before="150" w:beforeAutospacing="0" w:after="150" w:afterAutospacing="0"/>
        <w:ind w:left="150" w:right="150"/>
        <w:jc w:val="both"/>
      </w:pPr>
      <w:r w:rsidRPr="00E1357D">
        <w:t xml:space="preserve">Это есть задача безусловной максимизации прибыли. Здесь постоянные затраты не учтены, так как они не влияют на максимизацию функции по переменным </w:t>
      </w:r>
      <w:proofErr w:type="gramStart"/>
      <w:r w:rsidRPr="00E1357D">
        <w:t>затратам .</w:t>
      </w:r>
      <w:proofErr w:type="gramEnd"/>
      <w:r w:rsidRPr="00E1357D">
        <w:t xml:space="preserve"> </w:t>
      </w:r>
    </w:p>
    <w:p w:rsidR="002D4CAA" w:rsidRPr="00E1357D" w:rsidRDefault="002D4CAA" w:rsidP="002D4CAA">
      <w:pPr>
        <w:pStyle w:val="a3"/>
        <w:spacing w:before="150" w:beforeAutospacing="0" w:after="150" w:afterAutospacing="0"/>
        <w:ind w:left="150" w:right="150"/>
        <w:jc w:val="both"/>
      </w:pPr>
      <w:r w:rsidRPr="00E1357D">
        <w:t> </w:t>
      </w:r>
      <w:r w:rsidRPr="00E1357D">
        <w:rPr>
          <w:rStyle w:val="a5"/>
          <w:i/>
          <w:iCs/>
        </w:rPr>
        <w:t>Краткосрочная задача.</w:t>
      </w:r>
      <w:r w:rsidRPr="00E1357D">
        <w:t> (слайд</w:t>
      </w:r>
      <w:r>
        <w:t xml:space="preserve"> 9</w:t>
      </w:r>
      <w:r w:rsidRPr="00E1357D">
        <w:t>) Эта задача планируется с учетом наличных на данный период запасов ресурсов, поэтому ее модель строится на условную оптимизацию:</w:t>
      </w:r>
    </w:p>
    <w:p w:rsidR="002D4CAA" w:rsidRPr="00E1357D" w:rsidRDefault="002D4CAA" w:rsidP="002D4CAA">
      <w:pPr>
        <w:pStyle w:val="a3"/>
        <w:spacing w:before="150" w:beforeAutospacing="0" w:after="150" w:afterAutospacing="0"/>
        <w:ind w:left="150" w:right="150"/>
        <w:jc w:val="both"/>
      </w:pPr>
      <w:r w:rsidRPr="00E1357D">
        <w:rPr>
          <w:position w:val="-46"/>
        </w:rPr>
        <w:object w:dxaOrig="4840" w:dyaOrig="1040">
          <v:shape id="_x0000_i1144" type="#_x0000_t75" style="width:242.25pt;height:51.75pt" o:ole="">
            <v:imagedata r:id="rId238" o:title=""/>
          </v:shape>
          <o:OLEObject Type="Embed" ProgID="Equation.3" ShapeID="_x0000_i1144" DrawAspect="Content" ObjectID="_1635954918" r:id="rId246"/>
        </w:object>
      </w:r>
    </w:p>
    <w:p w:rsidR="002D4CAA" w:rsidRDefault="002D4CAA" w:rsidP="002D4CAA">
      <w:pPr>
        <w:pStyle w:val="a3"/>
        <w:spacing w:before="150" w:beforeAutospacing="0" w:after="150" w:afterAutospacing="0"/>
        <w:ind w:left="150" w:right="150"/>
        <w:jc w:val="both"/>
      </w:pPr>
      <w:r w:rsidRPr="00E1357D">
        <w:lastRenderedPageBreak/>
        <w:t>при ограничениях, учитывающих наличие существующих ресурсов</w:t>
      </w:r>
      <w:r>
        <w:t>.</w:t>
      </w:r>
    </w:p>
    <w:p w:rsidR="002D4CAA" w:rsidRDefault="002D4CAA" w:rsidP="002D4CAA">
      <w:pPr>
        <w:ind w:firstLine="284"/>
        <w:jc w:val="both"/>
      </w:pPr>
      <w:r>
        <w:rPr>
          <w:rFonts w:ascii="Tahoma" w:hAnsi="Tahoma" w:cs="Tahoma"/>
          <w:color w:val="424242"/>
          <w:sz w:val="21"/>
          <w:szCs w:val="21"/>
        </w:rPr>
        <w:t xml:space="preserve">3.3. </w:t>
      </w:r>
      <w:r w:rsidRPr="000B0ACD">
        <w:t xml:space="preserve">Описание структурной модели рассмотрим на примере предприятий мясомолочной промышленности. </w:t>
      </w:r>
    </w:p>
    <w:p w:rsidR="002D4CAA" w:rsidRPr="000B0ACD" w:rsidRDefault="002D4CAA" w:rsidP="002D4CAA">
      <w:pPr>
        <w:ind w:firstLine="284"/>
        <w:jc w:val="both"/>
      </w:pPr>
      <w:proofErr w:type="gramStart"/>
      <w:r w:rsidRPr="000B0ACD">
        <w:t>В базовую ЭММ</w:t>
      </w:r>
      <w:proofErr w:type="gramEnd"/>
      <w:r w:rsidRPr="000B0ACD">
        <w:t xml:space="preserve"> входят следующие группы ограничений.</w:t>
      </w:r>
    </w:p>
    <w:p w:rsidR="002D4CAA" w:rsidRPr="000B0ACD" w:rsidRDefault="002D4CAA" w:rsidP="002D4CAA">
      <w:pPr>
        <w:ind w:firstLine="284"/>
        <w:jc w:val="both"/>
      </w:pPr>
      <w:r w:rsidRPr="000B0ACD">
        <w:t xml:space="preserve">1. По объему заготавливаемого сырья </w:t>
      </w:r>
    </w:p>
    <w:p w:rsidR="002D4CAA" w:rsidRPr="000B0ACD" w:rsidRDefault="002D4CAA" w:rsidP="002D4CAA">
      <w:pPr>
        <w:ind w:firstLine="284"/>
        <w:jc w:val="center"/>
      </w:pPr>
      <w:r w:rsidRPr="000B0ACD">
        <w:rPr>
          <w:position w:val="-10"/>
        </w:rPr>
        <w:object w:dxaOrig="1620" w:dyaOrig="300">
          <v:shape id="_x0000_i1145" type="#_x0000_t75" style="width:81pt;height:15pt" o:ole="">
            <v:imagedata r:id="rId247" o:title=""/>
          </v:shape>
          <o:OLEObject Type="Embed" ProgID="Equation.3" ShapeID="_x0000_i1145" DrawAspect="Content" ObjectID="_1635954919" r:id="rId248"/>
        </w:object>
      </w:r>
    </w:p>
    <w:p w:rsidR="002D4CAA" w:rsidRPr="000B0ACD" w:rsidRDefault="002D4CAA" w:rsidP="002D4CAA">
      <w:pPr>
        <w:ind w:firstLine="284"/>
        <w:jc w:val="both"/>
      </w:pPr>
      <w:r w:rsidRPr="000B0ACD">
        <w:t xml:space="preserve">где </w:t>
      </w:r>
      <w:r w:rsidRPr="001911DB">
        <w:object w:dxaOrig="139" w:dyaOrig="240">
          <v:shape id="_x0000_i1146" type="#_x0000_t75" style="width:6.75pt;height:12pt" o:ole="">
            <v:imagedata r:id="rId249" o:title=""/>
          </v:shape>
          <o:OLEObject Type="Embed" ProgID="Equation.3" ShapeID="_x0000_i1146" DrawAspect="Content" ObjectID="_1635954920" r:id="rId250"/>
        </w:object>
      </w:r>
      <w:r w:rsidRPr="000B0ACD">
        <w:t xml:space="preserve">номер вида исходного сырья (ресурса, продукта); </w:t>
      </w:r>
      <w:r w:rsidRPr="000B0ACD">
        <w:rPr>
          <w:position w:val="-10"/>
        </w:rPr>
        <w:object w:dxaOrig="420" w:dyaOrig="300">
          <v:shape id="_x0000_i1147" type="#_x0000_t75" style="width:21pt;height:15pt" o:ole="">
            <v:imagedata r:id="rId251" o:title=""/>
          </v:shape>
          <o:OLEObject Type="Embed" ProgID="Equation.3" ShapeID="_x0000_i1147" DrawAspect="Content" ObjectID="_1635954921" r:id="rId252"/>
        </w:object>
      </w:r>
      <w:r w:rsidRPr="000B0ACD">
        <w:t xml:space="preserve">множество видов сырья; </w:t>
      </w:r>
    </w:p>
    <w:p w:rsidR="002D4CAA" w:rsidRPr="000B0ACD" w:rsidRDefault="002D4CAA" w:rsidP="002D4CAA">
      <w:pPr>
        <w:ind w:firstLine="284"/>
        <w:jc w:val="both"/>
      </w:pPr>
      <w:r w:rsidRPr="000B0ACD">
        <w:rPr>
          <w:position w:val="-10"/>
        </w:rPr>
        <w:object w:dxaOrig="400" w:dyaOrig="300">
          <v:shape id="_x0000_i1148" type="#_x0000_t75" style="width:20.25pt;height:15pt" o:ole="">
            <v:imagedata r:id="rId253" o:title=""/>
          </v:shape>
          <o:OLEObject Type="Embed" ProgID="Equation.3" ShapeID="_x0000_i1148" DrawAspect="Content" ObjectID="_1635954922" r:id="rId254"/>
        </w:object>
      </w:r>
      <w:r w:rsidRPr="000B0ACD">
        <w:t xml:space="preserve">количество поступившего сырья </w:t>
      </w:r>
      <w:proofErr w:type="gramStart"/>
      <w:r w:rsidRPr="000B0ACD">
        <w:t xml:space="preserve">вида </w:t>
      </w:r>
      <w:r w:rsidRPr="000B0ACD">
        <w:rPr>
          <w:position w:val="-6"/>
        </w:rPr>
        <w:object w:dxaOrig="139" w:dyaOrig="240">
          <v:shape id="_x0000_i1149" type="#_x0000_t75" style="width:6.75pt;height:12pt" o:ole="">
            <v:imagedata r:id="rId249" o:title=""/>
          </v:shape>
          <o:OLEObject Type="Embed" ProgID="Equation.3" ShapeID="_x0000_i1149" DrawAspect="Content" ObjectID="_1635954923" r:id="rId255"/>
        </w:object>
      </w:r>
      <w:r w:rsidRPr="000B0ACD">
        <w:t>;</w:t>
      </w:r>
      <w:proofErr w:type="gramEnd"/>
      <w:r w:rsidRPr="000B0ACD">
        <w:t xml:space="preserve"> </w:t>
      </w:r>
      <w:r w:rsidRPr="000B0ACD">
        <w:rPr>
          <w:position w:val="-10"/>
        </w:rPr>
        <w:object w:dxaOrig="440" w:dyaOrig="300">
          <v:shape id="_x0000_i1150" type="#_x0000_t75" style="width:21.75pt;height:15pt" o:ole="">
            <v:imagedata r:id="rId256" o:title=""/>
          </v:shape>
          <o:OLEObject Type="Embed" ProgID="Equation.3" ShapeID="_x0000_i1150" DrawAspect="Content" ObjectID="_1635954924" r:id="rId257"/>
        </w:object>
      </w:r>
      <w:r w:rsidRPr="000B0ACD">
        <w:t xml:space="preserve">гарантированные поставки сырья вида </w:t>
      </w:r>
      <w:r w:rsidRPr="000B0ACD">
        <w:rPr>
          <w:position w:val="-6"/>
        </w:rPr>
        <w:object w:dxaOrig="139" w:dyaOrig="240">
          <v:shape id="_x0000_i1151" type="#_x0000_t75" style="width:6.75pt;height:12pt" o:ole="">
            <v:imagedata r:id="rId249" o:title=""/>
          </v:shape>
          <o:OLEObject Type="Embed" ProgID="Equation.3" ShapeID="_x0000_i1151" DrawAspect="Content" ObjectID="_1635954925" r:id="rId258"/>
        </w:object>
      </w:r>
      <w:r w:rsidRPr="000B0ACD">
        <w:t>;</w:t>
      </w:r>
    </w:p>
    <w:p w:rsidR="002D4CAA" w:rsidRPr="000B0ACD" w:rsidRDefault="002D4CAA" w:rsidP="002D4CAA">
      <w:pPr>
        <w:ind w:firstLine="284"/>
        <w:jc w:val="both"/>
      </w:pPr>
      <w:r w:rsidRPr="000B0ACD">
        <w:rPr>
          <w:position w:val="-10"/>
        </w:rPr>
        <w:object w:dxaOrig="400" w:dyaOrig="300">
          <v:shape id="_x0000_i1152" type="#_x0000_t75" style="width:20.25pt;height:15pt" o:ole="">
            <v:imagedata r:id="rId259" o:title=""/>
          </v:shape>
          <o:OLEObject Type="Embed" ProgID="Equation.3" ShapeID="_x0000_i1152" DrawAspect="Content" ObjectID="_1635954926" r:id="rId260"/>
        </w:object>
      </w:r>
      <w:r w:rsidRPr="000B0ACD">
        <w:t xml:space="preserve">дополнительно закупаемый объем сырья </w:t>
      </w:r>
      <w:proofErr w:type="gramStart"/>
      <w:r w:rsidRPr="000B0ACD">
        <w:t xml:space="preserve">вида </w:t>
      </w:r>
      <w:r w:rsidRPr="000B0ACD">
        <w:rPr>
          <w:position w:val="-6"/>
        </w:rPr>
        <w:object w:dxaOrig="139" w:dyaOrig="240">
          <v:shape id="_x0000_i1153" type="#_x0000_t75" style="width:6.75pt;height:12pt" o:ole="">
            <v:imagedata r:id="rId249" o:title=""/>
          </v:shape>
          <o:OLEObject Type="Embed" ProgID="Equation.3" ShapeID="_x0000_i1153" DrawAspect="Content" ObjectID="_1635954927" r:id="rId261"/>
        </w:object>
      </w:r>
      <w:r w:rsidRPr="000B0ACD">
        <w:t>.</w:t>
      </w:r>
      <w:proofErr w:type="gramEnd"/>
    </w:p>
    <w:p w:rsidR="002D4CAA" w:rsidRPr="000B0ACD" w:rsidRDefault="002D4CAA" w:rsidP="002D4CAA">
      <w:pPr>
        <w:ind w:firstLine="284"/>
        <w:jc w:val="both"/>
      </w:pPr>
      <w:r w:rsidRPr="000B0ACD">
        <w:t xml:space="preserve">2. По максимальному количеству приобретаемого сырья </w:t>
      </w:r>
    </w:p>
    <w:p w:rsidR="002D4CAA" w:rsidRPr="000B0ACD" w:rsidRDefault="002D4CAA" w:rsidP="002D4CAA">
      <w:pPr>
        <w:ind w:firstLine="284"/>
        <w:jc w:val="center"/>
      </w:pPr>
      <w:r w:rsidRPr="000B0ACD">
        <w:rPr>
          <w:position w:val="-10"/>
        </w:rPr>
        <w:object w:dxaOrig="1260" w:dyaOrig="340">
          <v:shape id="_x0000_i1154" type="#_x0000_t75" style="width:63pt;height:17.25pt" o:ole="">
            <v:imagedata r:id="rId262" o:title=""/>
          </v:shape>
          <o:OLEObject Type="Embed" ProgID="Equation.3" ShapeID="_x0000_i1154" DrawAspect="Content" ObjectID="_1635954928" r:id="rId263"/>
        </w:object>
      </w:r>
    </w:p>
    <w:p w:rsidR="002D4CAA" w:rsidRPr="000B0ACD" w:rsidRDefault="002D4CAA" w:rsidP="002D4CAA">
      <w:pPr>
        <w:ind w:firstLine="284"/>
        <w:jc w:val="both"/>
      </w:pPr>
      <w:r w:rsidRPr="000B0ACD">
        <w:t xml:space="preserve">где </w:t>
      </w:r>
      <w:r w:rsidRPr="00C82AE1">
        <w:rPr>
          <w:position w:val="-12"/>
        </w:rPr>
        <w:object w:dxaOrig="279" w:dyaOrig="380">
          <v:shape id="_x0000_i1155" type="#_x0000_t75" style="width:14.25pt;height:18.75pt" o:ole="">
            <v:imagedata r:id="rId264" o:title=""/>
          </v:shape>
          <o:OLEObject Type="Embed" ProgID="Equation.3" ShapeID="_x0000_i1155" DrawAspect="Content" ObjectID="_1635954929" r:id="rId265"/>
        </w:object>
      </w:r>
      <w:r>
        <w:t xml:space="preserve">- </w:t>
      </w:r>
      <w:r w:rsidRPr="000B0ACD">
        <w:t xml:space="preserve">максимальный объем сырья </w:t>
      </w:r>
      <w:proofErr w:type="gramStart"/>
      <w:r w:rsidRPr="000B0ACD">
        <w:t xml:space="preserve">вида </w:t>
      </w:r>
      <w:r w:rsidRPr="000B0ACD">
        <w:rPr>
          <w:position w:val="-6"/>
        </w:rPr>
        <w:object w:dxaOrig="139" w:dyaOrig="240">
          <v:shape id="_x0000_i1156" type="#_x0000_t75" style="width:6.75pt;height:12pt" o:ole="">
            <v:imagedata r:id="rId249" o:title=""/>
          </v:shape>
          <o:OLEObject Type="Embed" ProgID="Equation.3" ShapeID="_x0000_i1156" DrawAspect="Content" ObjectID="_1635954930" r:id="rId266"/>
        </w:object>
      </w:r>
      <w:r w:rsidRPr="000B0ACD">
        <w:t>,</w:t>
      </w:r>
      <w:proofErr w:type="gramEnd"/>
      <w:r w:rsidRPr="000B0ACD">
        <w:t xml:space="preserve"> закупаемый сверх договорных (государственных) поставок.</w:t>
      </w:r>
    </w:p>
    <w:p w:rsidR="002D4CAA" w:rsidRPr="000B0ACD" w:rsidRDefault="002D4CAA" w:rsidP="002D4CAA">
      <w:pPr>
        <w:ind w:firstLine="284"/>
        <w:jc w:val="both"/>
      </w:pPr>
      <w:r w:rsidRPr="000B0ACD">
        <w:t xml:space="preserve">3. По распределению имеющегося сырья </w:t>
      </w:r>
    </w:p>
    <w:p w:rsidR="002D4CAA" w:rsidRDefault="002D4CAA" w:rsidP="002D4CAA">
      <w:pPr>
        <w:ind w:firstLine="284"/>
        <w:jc w:val="center"/>
      </w:pPr>
      <w:r w:rsidRPr="000B0ACD">
        <w:rPr>
          <w:position w:val="-32"/>
        </w:rPr>
        <w:object w:dxaOrig="1080" w:dyaOrig="560">
          <v:shape id="_x0000_i1157" type="#_x0000_t75" style="width:54pt;height:27.75pt" o:ole="">
            <v:imagedata r:id="rId267" o:title=""/>
          </v:shape>
          <o:OLEObject Type="Embed" ProgID="Equation.3" ShapeID="_x0000_i1157" DrawAspect="Content" ObjectID="_1635954931" r:id="rId268"/>
        </w:object>
      </w:r>
      <w:r w:rsidRPr="000B0ACD">
        <w:rPr>
          <w:position w:val="-12"/>
        </w:rPr>
        <w:object w:dxaOrig="660" w:dyaOrig="360">
          <v:shape id="_x0000_i1158" type="#_x0000_t75" style="width:33pt;height:18pt" o:ole="">
            <v:imagedata r:id="rId269" o:title=""/>
          </v:shape>
          <o:OLEObject Type="Embed" ProgID="Equation.3" ShapeID="_x0000_i1158" DrawAspect="Content" ObjectID="_1635954932" r:id="rId270"/>
        </w:object>
      </w:r>
    </w:p>
    <w:p w:rsidR="002D4CAA" w:rsidRPr="000B0ACD" w:rsidRDefault="002D4CAA" w:rsidP="002D4CAA">
      <w:pPr>
        <w:ind w:firstLine="284"/>
        <w:jc w:val="both"/>
      </w:pPr>
      <w:r w:rsidRPr="000B0ACD">
        <w:t>где</w:t>
      </w:r>
      <w:r w:rsidRPr="000B0ACD">
        <w:rPr>
          <w:position w:val="-10"/>
        </w:rPr>
        <w:object w:dxaOrig="360" w:dyaOrig="240">
          <v:shape id="_x0000_i1159" type="#_x0000_t75" style="width:18pt;height:12pt" o:ole="">
            <v:imagedata r:id="rId271" o:title=""/>
          </v:shape>
          <o:OLEObject Type="Embed" ProgID="Equation.3" ShapeID="_x0000_i1159" DrawAspect="Content" ObjectID="_1635954933" r:id="rId272"/>
        </w:object>
      </w:r>
      <w:r w:rsidRPr="000B0ACD">
        <w:t xml:space="preserve">номер направления (способа) использования сырья; </w:t>
      </w:r>
      <w:r w:rsidRPr="000B0ACD">
        <w:rPr>
          <w:position w:val="-10"/>
        </w:rPr>
        <w:object w:dxaOrig="440" w:dyaOrig="300">
          <v:shape id="_x0000_i1160" type="#_x0000_t75" style="width:21.75pt;height:15pt" o:ole="">
            <v:imagedata r:id="rId273" o:title=""/>
          </v:shape>
          <o:OLEObject Type="Embed" ProgID="Equation.3" ShapeID="_x0000_i1160" DrawAspect="Content" ObjectID="_1635954934" r:id="rId274"/>
        </w:object>
      </w:r>
      <w:r w:rsidRPr="000B0ACD">
        <w:t xml:space="preserve">множество направлений (способов) использования сырья; </w:t>
      </w:r>
      <w:r w:rsidRPr="000B0ACD">
        <w:rPr>
          <w:position w:val="-14"/>
        </w:rPr>
        <w:object w:dxaOrig="480" w:dyaOrig="340">
          <v:shape id="_x0000_i1161" type="#_x0000_t75" style="width:24pt;height:17.25pt" o:ole="">
            <v:imagedata r:id="rId275" o:title=""/>
          </v:shape>
          <o:OLEObject Type="Embed" ProgID="Equation.3" ShapeID="_x0000_i1161" DrawAspect="Content" ObjectID="_1635954935" r:id="rId276"/>
        </w:object>
      </w:r>
      <w:r w:rsidRPr="000B0ACD">
        <w:t xml:space="preserve">количество сырья </w:t>
      </w:r>
      <w:proofErr w:type="gramStart"/>
      <w:r w:rsidRPr="000B0ACD">
        <w:t xml:space="preserve">вида </w:t>
      </w:r>
      <w:r w:rsidRPr="000B0ACD">
        <w:rPr>
          <w:position w:val="-6"/>
        </w:rPr>
        <w:object w:dxaOrig="139" w:dyaOrig="240">
          <v:shape id="_x0000_i1162" type="#_x0000_t75" style="width:6.75pt;height:12pt" o:ole="">
            <v:imagedata r:id="rId249" o:title=""/>
          </v:shape>
          <o:OLEObject Type="Embed" ProgID="Equation.3" ShapeID="_x0000_i1162" DrawAspect="Content" ObjectID="_1635954936" r:id="rId277"/>
        </w:object>
      </w:r>
      <w:r w:rsidRPr="000B0ACD">
        <w:t>,</w:t>
      </w:r>
      <w:proofErr w:type="gramEnd"/>
      <w:r w:rsidRPr="000B0ACD">
        <w:t xml:space="preserve"> используемого способом вида </w:t>
      </w:r>
      <w:r w:rsidRPr="000B0ACD">
        <w:rPr>
          <w:position w:val="-10"/>
        </w:rPr>
        <w:object w:dxaOrig="200" w:dyaOrig="240">
          <v:shape id="_x0000_i1163" type="#_x0000_t75" style="width:9.75pt;height:12pt" o:ole="">
            <v:imagedata r:id="rId278" o:title=""/>
          </v:shape>
          <o:OLEObject Type="Embed" ProgID="Equation.3" ShapeID="_x0000_i1163" DrawAspect="Content" ObjectID="_1635954937" r:id="rId279"/>
        </w:object>
      </w:r>
      <w:r w:rsidRPr="000B0ACD">
        <w:t>.</w:t>
      </w:r>
    </w:p>
    <w:p w:rsidR="002D4CAA" w:rsidRPr="000B0ACD" w:rsidRDefault="002D4CAA" w:rsidP="002D4CAA">
      <w:pPr>
        <w:ind w:firstLine="284"/>
        <w:jc w:val="both"/>
      </w:pPr>
      <w:r w:rsidRPr="000B0ACD">
        <w:t xml:space="preserve">4. По использованию основных ресурсов </w:t>
      </w:r>
    </w:p>
    <w:p w:rsidR="002D4CAA" w:rsidRPr="000B0ACD" w:rsidRDefault="002D4CAA" w:rsidP="002D4CAA">
      <w:pPr>
        <w:ind w:firstLine="284"/>
        <w:jc w:val="center"/>
      </w:pPr>
      <w:r w:rsidRPr="000B0ACD">
        <w:rPr>
          <w:position w:val="-32"/>
        </w:rPr>
        <w:object w:dxaOrig="2060" w:dyaOrig="580">
          <v:shape id="_x0000_i1164" type="#_x0000_t75" style="width:102.75pt;height:29.25pt" o:ole="">
            <v:imagedata r:id="rId280" o:title=""/>
          </v:shape>
          <o:OLEObject Type="Embed" ProgID="Equation.3" ShapeID="_x0000_i1164" DrawAspect="Content" ObjectID="_1635954938" r:id="rId281"/>
        </w:object>
      </w:r>
      <w:r w:rsidRPr="000B0ACD">
        <w:t xml:space="preserve"> ,</w:t>
      </w:r>
    </w:p>
    <w:p w:rsidR="002D4CAA" w:rsidRPr="000B0ACD" w:rsidRDefault="002D4CAA" w:rsidP="002D4CAA">
      <w:pPr>
        <w:ind w:firstLine="284"/>
        <w:jc w:val="both"/>
      </w:pPr>
      <w:r w:rsidRPr="000B0ACD">
        <w:t xml:space="preserve">где </w:t>
      </w:r>
      <w:r w:rsidRPr="000B0ACD">
        <w:rPr>
          <w:position w:val="-6"/>
        </w:rPr>
        <w:object w:dxaOrig="400" w:dyaOrig="300">
          <v:shape id="_x0000_i1165" type="#_x0000_t75" style="width:20.25pt;height:15pt" o:ole="">
            <v:imagedata r:id="rId282" o:title=""/>
          </v:shape>
          <o:OLEObject Type="Embed" ProgID="Equation.3" ShapeID="_x0000_i1165" DrawAspect="Content" ObjectID="_1635954939" r:id="rId283"/>
        </w:object>
      </w:r>
      <w:r w:rsidRPr="000B0ACD">
        <w:t xml:space="preserve">номер вида конечного продукта; </w:t>
      </w:r>
    </w:p>
    <w:p w:rsidR="002D4CAA" w:rsidRPr="000B0ACD" w:rsidRDefault="002D4CAA" w:rsidP="002D4CAA">
      <w:pPr>
        <w:ind w:firstLine="284"/>
        <w:jc w:val="both"/>
      </w:pPr>
      <w:r w:rsidRPr="000B0ACD">
        <w:rPr>
          <w:position w:val="-10"/>
        </w:rPr>
        <w:object w:dxaOrig="400" w:dyaOrig="300">
          <v:shape id="_x0000_i1166" type="#_x0000_t75" style="width:20.25pt;height:15pt" o:ole="">
            <v:imagedata r:id="rId284" o:title=""/>
          </v:shape>
          <o:OLEObject Type="Embed" ProgID="Equation.3" ShapeID="_x0000_i1166" DrawAspect="Content" ObjectID="_1635954940" r:id="rId285"/>
        </w:object>
      </w:r>
      <w:r w:rsidRPr="000B0ACD">
        <w:t>множество видов конечных продуктов;</w:t>
      </w:r>
    </w:p>
    <w:p w:rsidR="002D4CAA" w:rsidRPr="000B0ACD" w:rsidRDefault="002D4CAA" w:rsidP="002D4CAA">
      <w:pPr>
        <w:ind w:firstLine="284"/>
        <w:jc w:val="both"/>
      </w:pPr>
      <w:r w:rsidRPr="000B0ACD">
        <w:rPr>
          <w:i/>
          <w:lang w:val="en-US"/>
        </w:rPr>
        <w:t>I</w:t>
      </w:r>
      <w:r w:rsidRPr="000B0ACD">
        <w:rPr>
          <w:i/>
          <w:vertAlign w:val="subscript"/>
        </w:rPr>
        <w:t>2</w:t>
      </w:r>
      <w:r w:rsidRPr="000B0ACD">
        <w:t xml:space="preserve"> – множество видов ресурсов;</w:t>
      </w:r>
    </w:p>
    <w:p w:rsidR="002D4CAA" w:rsidRPr="000B0ACD" w:rsidRDefault="002D4CAA" w:rsidP="002D4CAA">
      <w:pPr>
        <w:ind w:firstLine="284"/>
        <w:jc w:val="both"/>
      </w:pPr>
      <w:r w:rsidRPr="000B0ACD">
        <w:rPr>
          <w:position w:val="-14"/>
        </w:rPr>
        <w:object w:dxaOrig="520" w:dyaOrig="340">
          <v:shape id="_x0000_i1167" type="#_x0000_t75" style="width:26.25pt;height:17.25pt" o:ole="">
            <v:imagedata r:id="rId286" o:title=""/>
          </v:shape>
          <o:OLEObject Type="Embed" ProgID="Equation.3" ShapeID="_x0000_i1167" DrawAspect="Content" ObjectID="_1635954941" r:id="rId287"/>
        </w:object>
      </w:r>
      <w:r w:rsidRPr="000B0ACD">
        <w:t xml:space="preserve">количество готовых продуктов </w:t>
      </w:r>
      <w:proofErr w:type="gramStart"/>
      <w:r w:rsidRPr="000B0ACD">
        <w:t xml:space="preserve">вида </w:t>
      </w:r>
      <w:r w:rsidRPr="000B0ACD">
        <w:rPr>
          <w:position w:val="-6"/>
        </w:rPr>
        <w:object w:dxaOrig="220" w:dyaOrig="300">
          <v:shape id="_x0000_i1168" type="#_x0000_t75" style="width:11.25pt;height:15pt" o:ole="">
            <v:imagedata r:id="rId288" o:title=""/>
          </v:shape>
          <o:OLEObject Type="Embed" ProgID="Equation.3" ShapeID="_x0000_i1168" DrawAspect="Content" ObjectID="_1635954942" r:id="rId289"/>
        </w:object>
      </w:r>
      <w:r w:rsidRPr="000B0ACD">
        <w:t>,</w:t>
      </w:r>
      <w:proofErr w:type="gramEnd"/>
      <w:r w:rsidRPr="000B0ACD">
        <w:t xml:space="preserve"> полученных в результате переработки сырья вида </w:t>
      </w:r>
      <w:r w:rsidRPr="000B0ACD">
        <w:rPr>
          <w:position w:val="-6"/>
        </w:rPr>
        <w:object w:dxaOrig="139" w:dyaOrig="240">
          <v:shape id="_x0000_i1169" type="#_x0000_t75" style="width:6.75pt;height:12pt" o:ole="">
            <v:imagedata r:id="rId249" o:title=""/>
          </v:shape>
          <o:OLEObject Type="Embed" ProgID="Equation.3" ShapeID="_x0000_i1169" DrawAspect="Content" ObjectID="_1635954943" r:id="rId290"/>
        </w:object>
      </w:r>
      <w:r w:rsidRPr="000B0ACD">
        <w:t>;</w:t>
      </w:r>
    </w:p>
    <w:p w:rsidR="002D4CAA" w:rsidRPr="000B0ACD" w:rsidRDefault="002D4CAA" w:rsidP="002D4CAA">
      <w:pPr>
        <w:ind w:firstLine="284"/>
        <w:jc w:val="both"/>
      </w:pPr>
      <w:r w:rsidRPr="000B0ACD">
        <w:rPr>
          <w:position w:val="-14"/>
        </w:rPr>
        <w:object w:dxaOrig="360" w:dyaOrig="380">
          <v:shape id="_x0000_i1170" type="#_x0000_t75" style="width:18pt;height:18.75pt" o:ole="">
            <v:imagedata r:id="rId291" o:title=""/>
          </v:shape>
          <o:OLEObject Type="Embed" ProgID="Equation.3" ShapeID="_x0000_i1170" DrawAspect="Content" ObjectID="_1635954944" r:id="rId292"/>
        </w:object>
      </w:r>
      <w:r w:rsidRPr="000B0ACD">
        <w:t xml:space="preserve">– расход ресурса вида </w:t>
      </w:r>
      <w:proofErr w:type="spellStart"/>
      <w:r w:rsidRPr="000B0ACD">
        <w:rPr>
          <w:i/>
          <w:lang w:val="en-US"/>
        </w:rPr>
        <w:t>i</w:t>
      </w:r>
      <w:proofErr w:type="spellEnd"/>
      <w:r w:rsidRPr="000B0ACD">
        <w:t xml:space="preserve"> на выпуск единицы продукта вида </w:t>
      </w:r>
      <w:proofErr w:type="spellStart"/>
      <w:r w:rsidRPr="000B0ACD">
        <w:rPr>
          <w:i/>
          <w:lang w:val="en-US"/>
        </w:rPr>
        <w:t>i</w:t>
      </w:r>
      <w:proofErr w:type="spellEnd"/>
      <w:r w:rsidRPr="000B0ACD">
        <w:rPr>
          <w:i/>
          <w:vertAlign w:val="superscript"/>
        </w:rPr>
        <w:t>0</w:t>
      </w:r>
      <w:r w:rsidRPr="000B0ACD">
        <w:t>;</w:t>
      </w:r>
    </w:p>
    <w:p w:rsidR="002D4CAA" w:rsidRPr="000B0ACD" w:rsidRDefault="002D4CAA" w:rsidP="002D4CAA">
      <w:pPr>
        <w:ind w:firstLine="284"/>
        <w:jc w:val="both"/>
      </w:pPr>
      <w:r w:rsidRPr="000B0ACD">
        <w:rPr>
          <w:i/>
          <w:lang w:val="en-US"/>
        </w:rPr>
        <w:t>A</w:t>
      </w:r>
      <w:r w:rsidRPr="000B0ACD">
        <w:rPr>
          <w:i/>
          <w:vertAlign w:val="subscript"/>
          <w:lang w:val="en-US"/>
        </w:rPr>
        <w:t>i</w:t>
      </w:r>
      <w:r w:rsidRPr="000B0ACD">
        <w:t xml:space="preserve"> – наличие ресурсов вида </w:t>
      </w:r>
      <w:proofErr w:type="spellStart"/>
      <w:r w:rsidRPr="000B0ACD">
        <w:rPr>
          <w:i/>
          <w:lang w:val="en-US"/>
        </w:rPr>
        <w:t>i</w:t>
      </w:r>
      <w:proofErr w:type="spellEnd"/>
      <w:r w:rsidRPr="000B0ACD">
        <w:t>.</w:t>
      </w:r>
    </w:p>
    <w:p w:rsidR="002D4CAA" w:rsidRPr="000B0ACD" w:rsidRDefault="002D4CAA" w:rsidP="002D4CAA">
      <w:pPr>
        <w:ind w:firstLine="284"/>
        <w:jc w:val="both"/>
      </w:pPr>
      <w:r w:rsidRPr="000B0ACD">
        <w:t>5. По использованию сырья для производства конечных продуктов:</w:t>
      </w:r>
    </w:p>
    <w:p w:rsidR="002D4CAA" w:rsidRPr="000B0ACD" w:rsidRDefault="002D4CAA" w:rsidP="002D4CAA">
      <w:pPr>
        <w:ind w:firstLine="1440"/>
      </w:pPr>
      <w:r w:rsidRPr="000B0ACD">
        <w:t>а</w:t>
      </w:r>
      <w:proofErr w:type="gramStart"/>
      <w:r w:rsidRPr="000B0ACD">
        <w:t xml:space="preserve">) </w:t>
      </w:r>
      <w:r w:rsidRPr="000B0ACD">
        <w:rPr>
          <w:position w:val="-32"/>
        </w:rPr>
        <w:object w:dxaOrig="2799" w:dyaOrig="580">
          <v:shape id="_x0000_i1171" type="#_x0000_t75" style="width:140.25pt;height:29.25pt" o:ole="">
            <v:imagedata r:id="rId293" o:title=""/>
          </v:shape>
          <o:OLEObject Type="Embed" ProgID="Equation.3" ShapeID="_x0000_i1171" DrawAspect="Content" ObjectID="_1635954945" r:id="rId294"/>
        </w:object>
      </w:r>
      <w:r w:rsidRPr="000B0ACD">
        <w:t>;</w:t>
      </w:r>
      <w:proofErr w:type="gramEnd"/>
    </w:p>
    <w:p w:rsidR="002D4CAA" w:rsidRPr="000B0ACD" w:rsidRDefault="002D4CAA" w:rsidP="002D4CAA">
      <w:pPr>
        <w:ind w:firstLine="1440"/>
      </w:pPr>
      <w:r w:rsidRPr="000B0ACD">
        <w:t>б</w:t>
      </w:r>
      <w:proofErr w:type="gramStart"/>
      <w:r w:rsidRPr="000B0ACD">
        <w:t xml:space="preserve">) </w:t>
      </w:r>
      <w:r w:rsidRPr="000B0ACD">
        <w:rPr>
          <w:position w:val="-14"/>
        </w:rPr>
        <w:object w:dxaOrig="3180" w:dyaOrig="400">
          <v:shape id="_x0000_i1172" type="#_x0000_t75" style="width:159pt;height:20.25pt" o:ole="">
            <v:imagedata r:id="rId295" o:title=""/>
          </v:shape>
          <o:OLEObject Type="Embed" ProgID="Equation.3" ShapeID="_x0000_i1172" DrawAspect="Content" ObjectID="_1635954946" r:id="rId296"/>
        </w:object>
      </w:r>
      <w:r w:rsidRPr="000B0ACD">
        <w:t>,</w:t>
      </w:r>
      <w:proofErr w:type="gramEnd"/>
    </w:p>
    <w:p w:rsidR="002D4CAA" w:rsidRPr="000B0ACD" w:rsidRDefault="002D4CAA" w:rsidP="002D4CAA">
      <w:pPr>
        <w:ind w:firstLine="284"/>
        <w:jc w:val="both"/>
      </w:pPr>
      <w:r w:rsidRPr="000B0ACD">
        <w:t xml:space="preserve">где </w:t>
      </w:r>
      <w:r w:rsidRPr="000B0ACD">
        <w:rPr>
          <w:position w:val="-10"/>
        </w:rPr>
        <w:object w:dxaOrig="400" w:dyaOrig="300">
          <v:shape id="_x0000_i1173" type="#_x0000_t75" style="width:20.25pt;height:15pt" o:ole="">
            <v:imagedata r:id="rId297" o:title=""/>
          </v:shape>
          <o:OLEObject Type="Embed" ProgID="Equation.3" ShapeID="_x0000_i1173" DrawAspect="Content" ObjectID="_1635954947" r:id="rId298"/>
        </w:object>
      </w:r>
      <w:r w:rsidRPr="000B0ACD">
        <w:t>множество способов (направлений) переработки сырья;</w:t>
      </w:r>
    </w:p>
    <w:p w:rsidR="002D4CAA" w:rsidRPr="000B0ACD" w:rsidRDefault="002D4CAA" w:rsidP="002D4CAA">
      <w:pPr>
        <w:ind w:firstLine="284"/>
        <w:jc w:val="both"/>
      </w:pPr>
      <w:r w:rsidRPr="000B0ACD">
        <w:rPr>
          <w:i/>
          <w:lang w:val="en-US"/>
        </w:rPr>
        <w:t>I</w:t>
      </w:r>
      <w:r w:rsidRPr="000B0ACD">
        <w:rPr>
          <w:i/>
          <w:vertAlign w:val="subscript"/>
        </w:rPr>
        <w:t>3</w:t>
      </w:r>
      <w:r w:rsidRPr="000B0ACD">
        <w:t xml:space="preserve"> – множество видов конечных продуктов, входящих в однородную группу;</w:t>
      </w:r>
    </w:p>
    <w:p w:rsidR="002D4CAA" w:rsidRPr="000B0ACD" w:rsidRDefault="002D4CAA" w:rsidP="002D4CAA">
      <w:pPr>
        <w:ind w:firstLine="284"/>
        <w:jc w:val="both"/>
      </w:pPr>
      <w:r w:rsidRPr="000B0ACD">
        <w:rPr>
          <w:position w:val="-14"/>
        </w:rPr>
        <w:object w:dxaOrig="520" w:dyaOrig="340">
          <v:shape id="_x0000_i1174" type="#_x0000_t75" style="width:26.25pt;height:17.25pt" o:ole="">
            <v:imagedata r:id="rId299" o:title=""/>
          </v:shape>
          <o:OLEObject Type="Embed" ProgID="Equation.3" ShapeID="_x0000_i1174" DrawAspect="Content" ObjectID="_1635954948" r:id="rId300"/>
        </w:object>
      </w:r>
      <w:r w:rsidRPr="000B0ACD">
        <w:t xml:space="preserve">показатель расхода сырья </w:t>
      </w:r>
      <w:proofErr w:type="gramStart"/>
      <w:r w:rsidRPr="000B0ACD">
        <w:t xml:space="preserve">вида </w:t>
      </w:r>
      <w:r w:rsidRPr="000B0ACD">
        <w:rPr>
          <w:position w:val="-6"/>
        </w:rPr>
        <w:object w:dxaOrig="139" w:dyaOrig="240">
          <v:shape id="_x0000_i1175" type="#_x0000_t75" style="width:6.75pt;height:12pt" o:ole="">
            <v:imagedata r:id="rId249" o:title=""/>
          </v:shape>
          <o:OLEObject Type="Embed" ProgID="Equation.3" ShapeID="_x0000_i1175" DrawAspect="Content" ObjectID="_1635954949" r:id="rId301"/>
        </w:object>
      </w:r>
      <w:r w:rsidRPr="000B0ACD">
        <w:t xml:space="preserve"> на</w:t>
      </w:r>
      <w:proofErr w:type="gramEnd"/>
      <w:r w:rsidRPr="000B0ACD">
        <w:t xml:space="preserve"> единицу конечного продукта вида </w:t>
      </w:r>
      <w:r w:rsidRPr="000B0ACD">
        <w:rPr>
          <w:position w:val="-6"/>
        </w:rPr>
        <w:object w:dxaOrig="220" w:dyaOrig="300">
          <v:shape id="_x0000_i1176" type="#_x0000_t75" style="width:11.25pt;height:15pt" o:ole="">
            <v:imagedata r:id="rId302" o:title=""/>
          </v:shape>
          <o:OLEObject Type="Embed" ProgID="Equation.3" ShapeID="_x0000_i1176" DrawAspect="Content" ObjectID="_1635954950" r:id="rId303"/>
        </w:object>
      </w:r>
      <w:r w:rsidRPr="000B0ACD">
        <w:t>.</w:t>
      </w:r>
    </w:p>
    <w:p w:rsidR="002D4CAA" w:rsidRPr="000B0ACD" w:rsidRDefault="002D4CAA" w:rsidP="002D4CAA">
      <w:pPr>
        <w:ind w:firstLine="284"/>
        <w:jc w:val="both"/>
      </w:pPr>
      <w:r w:rsidRPr="000B0ACD">
        <w:t>6. По выпуску отдельных продуктов или их ассортиментных групп с учетом загрузки производственных линий, цехов и участков:</w:t>
      </w:r>
    </w:p>
    <w:p w:rsidR="002D4CAA" w:rsidRPr="000B0ACD" w:rsidRDefault="002D4CAA" w:rsidP="002D4CAA">
      <w:pPr>
        <w:ind w:firstLine="1440"/>
      </w:pPr>
      <w:r w:rsidRPr="000B0ACD">
        <w:t>а</w:t>
      </w:r>
      <w:proofErr w:type="gramStart"/>
      <w:r w:rsidRPr="000B0ACD">
        <w:t xml:space="preserve">) </w:t>
      </w:r>
      <w:r w:rsidRPr="000B0ACD">
        <w:rPr>
          <w:position w:val="-14"/>
        </w:rPr>
        <w:object w:dxaOrig="3060" w:dyaOrig="400">
          <v:shape id="_x0000_i1177" type="#_x0000_t75" style="width:153pt;height:20.25pt" o:ole="">
            <v:imagedata r:id="rId304" o:title=""/>
          </v:shape>
          <o:OLEObject Type="Embed" ProgID="Equation.3" ShapeID="_x0000_i1177" DrawAspect="Content" ObjectID="_1635954951" r:id="rId305"/>
        </w:object>
      </w:r>
      <w:r w:rsidRPr="000B0ACD">
        <w:t>;</w:t>
      </w:r>
      <w:proofErr w:type="gramEnd"/>
    </w:p>
    <w:p w:rsidR="002D4CAA" w:rsidRPr="000B0ACD" w:rsidRDefault="002D4CAA" w:rsidP="002D4CAA">
      <w:pPr>
        <w:ind w:firstLine="1440"/>
      </w:pPr>
      <w:r w:rsidRPr="000B0ACD">
        <w:t>б</w:t>
      </w:r>
      <w:proofErr w:type="gramStart"/>
      <w:r w:rsidRPr="000B0ACD">
        <w:t xml:space="preserve">) </w:t>
      </w:r>
      <w:r w:rsidRPr="000B0ACD">
        <w:rPr>
          <w:position w:val="-34"/>
        </w:rPr>
        <w:object w:dxaOrig="2400" w:dyaOrig="740">
          <v:shape id="_x0000_i1178" type="#_x0000_t75" style="width:120pt;height:36.75pt" o:ole="">
            <v:imagedata r:id="rId306" o:title=""/>
          </v:shape>
          <o:OLEObject Type="Embed" ProgID="Equation.3" ShapeID="_x0000_i1178" DrawAspect="Content" ObjectID="_1635954952" r:id="rId307"/>
        </w:object>
      </w:r>
      <w:r w:rsidRPr="000B0ACD">
        <w:t>;</w:t>
      </w:r>
      <w:proofErr w:type="gramEnd"/>
    </w:p>
    <w:p w:rsidR="002D4CAA" w:rsidRPr="000B0ACD" w:rsidRDefault="002D4CAA" w:rsidP="002D4CAA">
      <w:pPr>
        <w:ind w:firstLine="1440"/>
      </w:pPr>
      <w:r w:rsidRPr="000B0ACD">
        <w:t>в)</w:t>
      </w:r>
      <w:r w:rsidRPr="000B0ACD">
        <w:rPr>
          <w:position w:val="-32"/>
        </w:rPr>
        <w:object w:dxaOrig="1740" w:dyaOrig="580">
          <v:shape id="_x0000_i1179" type="#_x0000_t75" style="width:87pt;height:29.25pt" o:ole="">
            <v:imagedata r:id="rId308" o:title=""/>
          </v:shape>
          <o:OLEObject Type="Embed" ProgID="Equation.3" ShapeID="_x0000_i1179" DrawAspect="Content" ObjectID="_1635954953" r:id="rId309"/>
        </w:object>
      </w:r>
      <w:r w:rsidRPr="000B0ACD">
        <w:t>,</w:t>
      </w:r>
    </w:p>
    <w:p w:rsidR="002D4CAA" w:rsidRPr="000B0ACD" w:rsidRDefault="002D4CAA" w:rsidP="002D4CAA">
      <w:pPr>
        <w:ind w:firstLine="284"/>
        <w:jc w:val="both"/>
      </w:pPr>
      <w:r w:rsidRPr="000B0ACD">
        <w:t xml:space="preserve">где </w:t>
      </w:r>
      <w:r w:rsidRPr="000B0ACD">
        <w:rPr>
          <w:position w:val="-6"/>
        </w:rPr>
        <w:object w:dxaOrig="340" w:dyaOrig="300">
          <v:shape id="_x0000_i1180" type="#_x0000_t75" style="width:17.25pt;height:15pt" o:ole="">
            <v:imagedata r:id="rId310" o:title=""/>
          </v:shape>
          <o:OLEObject Type="Embed" ProgID="Equation.3" ShapeID="_x0000_i1180" DrawAspect="Content" ObjectID="_1635954954" r:id="rId311"/>
        </w:object>
      </w:r>
      <w:r w:rsidRPr="000B0ACD">
        <w:t xml:space="preserve">номер группы продуктов; </w:t>
      </w:r>
    </w:p>
    <w:p w:rsidR="002D4CAA" w:rsidRPr="000B0ACD" w:rsidRDefault="002D4CAA" w:rsidP="002D4CAA">
      <w:pPr>
        <w:ind w:firstLine="284"/>
        <w:jc w:val="both"/>
      </w:pPr>
      <w:r w:rsidRPr="000B0ACD">
        <w:rPr>
          <w:i/>
          <w:lang w:val="en-US"/>
        </w:rPr>
        <w:t>I</w:t>
      </w:r>
      <w:r w:rsidRPr="000B0ACD">
        <w:rPr>
          <w:i/>
          <w:vertAlign w:val="subscript"/>
        </w:rPr>
        <w:t>4</w:t>
      </w:r>
      <w:r w:rsidRPr="000B0ACD">
        <w:t xml:space="preserve"> – множество групп выпускаемых конечных продуктов;</w:t>
      </w:r>
    </w:p>
    <w:p w:rsidR="002D4CAA" w:rsidRPr="000B0ACD" w:rsidRDefault="002D4CAA" w:rsidP="002D4CAA">
      <w:pPr>
        <w:ind w:firstLine="284"/>
        <w:jc w:val="both"/>
      </w:pPr>
      <w:r w:rsidRPr="000B0ACD">
        <w:rPr>
          <w:position w:val="-10"/>
        </w:rPr>
        <w:object w:dxaOrig="400" w:dyaOrig="300">
          <v:shape id="_x0000_i1181" type="#_x0000_t75" style="width:20.25pt;height:15pt" o:ole="">
            <v:imagedata r:id="rId312" o:title=""/>
          </v:shape>
          <o:OLEObject Type="Embed" ProgID="Equation.3" ShapeID="_x0000_i1181" DrawAspect="Content" ObjectID="_1635954955" r:id="rId313"/>
        </w:object>
      </w:r>
      <w:r w:rsidRPr="000B0ACD">
        <w:t xml:space="preserve">множество способов переработки сырья для производства продуктов однородной группы; </w:t>
      </w:r>
    </w:p>
    <w:p w:rsidR="002D4CAA" w:rsidRPr="000B0ACD" w:rsidRDefault="002D4CAA" w:rsidP="002D4CAA">
      <w:pPr>
        <w:ind w:firstLine="284"/>
        <w:jc w:val="both"/>
      </w:pPr>
      <w:r w:rsidRPr="000B0ACD">
        <w:rPr>
          <w:position w:val="-14"/>
        </w:rPr>
        <w:object w:dxaOrig="499" w:dyaOrig="380">
          <v:shape id="_x0000_i1182" type="#_x0000_t75" style="width:24.75pt;height:18.75pt" o:ole="">
            <v:imagedata r:id="rId314" o:title=""/>
          </v:shape>
          <o:OLEObject Type="Embed" ProgID="Equation.3" ShapeID="_x0000_i1182" DrawAspect="Content" ObjectID="_1635954956" r:id="rId315"/>
        </w:object>
      </w:r>
      <w:r w:rsidRPr="000B0ACD">
        <w:rPr>
          <w:position w:val="-14"/>
        </w:rPr>
        <w:object w:dxaOrig="600" w:dyaOrig="340">
          <v:shape id="_x0000_i1183" type="#_x0000_t75" style="width:30pt;height:17.25pt" o:ole="">
            <v:imagedata r:id="rId316" o:title=""/>
          </v:shape>
          <o:OLEObject Type="Embed" ProgID="Equation.3" ShapeID="_x0000_i1183" DrawAspect="Content" ObjectID="_1635954957" r:id="rId317"/>
        </w:object>
      </w:r>
      <w:r w:rsidRPr="000B0ACD">
        <w:t xml:space="preserve"> соответственно минимальная и максимальная мощность линии для получения продукта </w:t>
      </w:r>
      <w:proofErr w:type="gramStart"/>
      <w:r w:rsidRPr="000B0ACD">
        <w:t xml:space="preserve">вида </w:t>
      </w:r>
      <w:r w:rsidRPr="000B0ACD">
        <w:rPr>
          <w:position w:val="-6"/>
        </w:rPr>
        <w:object w:dxaOrig="220" w:dyaOrig="300">
          <v:shape id="_x0000_i1184" type="#_x0000_t75" style="width:11.25pt;height:15pt" o:ole="">
            <v:imagedata r:id="rId288" o:title=""/>
          </v:shape>
          <o:OLEObject Type="Embed" ProgID="Equation.3" ShapeID="_x0000_i1184" DrawAspect="Content" ObjectID="_1635954958" r:id="rId318"/>
        </w:object>
      </w:r>
      <w:r w:rsidRPr="000B0ACD">
        <w:t xml:space="preserve"> из</w:t>
      </w:r>
      <w:proofErr w:type="gramEnd"/>
      <w:r w:rsidRPr="000B0ACD">
        <w:t xml:space="preserve"> сырья вида </w:t>
      </w:r>
      <w:r w:rsidRPr="000B0ACD">
        <w:rPr>
          <w:position w:val="-6"/>
        </w:rPr>
        <w:object w:dxaOrig="139" w:dyaOrig="260">
          <v:shape id="_x0000_i1185" type="#_x0000_t75" style="width:6.75pt;height:12.75pt" o:ole="">
            <v:imagedata r:id="rId319" o:title=""/>
          </v:shape>
          <o:OLEObject Type="Embed" ProgID="Equation.3" ShapeID="_x0000_i1185" DrawAspect="Content" ObjectID="_1635954959" r:id="rId320"/>
        </w:object>
      </w:r>
      <w:r w:rsidRPr="000B0ACD">
        <w:t>;</w:t>
      </w:r>
    </w:p>
    <w:p w:rsidR="002D4CAA" w:rsidRPr="000B0ACD" w:rsidRDefault="002D4CAA" w:rsidP="002D4CAA">
      <w:pPr>
        <w:ind w:firstLine="284"/>
        <w:jc w:val="both"/>
      </w:pPr>
      <w:r w:rsidRPr="000B0ACD">
        <w:rPr>
          <w:position w:val="-14"/>
        </w:rPr>
        <w:object w:dxaOrig="580" w:dyaOrig="340">
          <v:shape id="_x0000_i1186" type="#_x0000_t75" style="width:29.25pt;height:17.25pt" o:ole="">
            <v:imagedata r:id="rId321" o:title=""/>
          </v:shape>
          <o:OLEObject Type="Embed" ProgID="Equation.3" ShapeID="_x0000_i1186" DrawAspect="Content" ObjectID="_1635954960" r:id="rId322"/>
        </w:object>
      </w:r>
      <w:r w:rsidRPr="000B0ACD">
        <w:t xml:space="preserve">максимальная мощность цеха для изготовления группы продуктов вида </w:t>
      </w:r>
      <w:r w:rsidRPr="000B0ACD">
        <w:rPr>
          <w:position w:val="-6"/>
        </w:rPr>
        <w:object w:dxaOrig="180" w:dyaOrig="300">
          <v:shape id="_x0000_i1187" type="#_x0000_t75" style="width:9pt;height:15pt" o:ole="">
            <v:imagedata r:id="rId323" o:title=""/>
          </v:shape>
          <o:OLEObject Type="Embed" ProgID="Equation.3" ShapeID="_x0000_i1187" DrawAspect="Content" ObjectID="_1635954961" r:id="rId324"/>
        </w:object>
      </w:r>
      <w:r w:rsidRPr="000B0ACD">
        <w:t xml:space="preserve">из сырья </w:t>
      </w:r>
      <w:proofErr w:type="gramStart"/>
      <w:r w:rsidRPr="000B0ACD">
        <w:t xml:space="preserve">вида </w:t>
      </w:r>
      <w:r w:rsidRPr="000B0ACD">
        <w:rPr>
          <w:position w:val="-6"/>
        </w:rPr>
        <w:object w:dxaOrig="139" w:dyaOrig="260">
          <v:shape id="_x0000_i1188" type="#_x0000_t75" style="width:6.75pt;height:12.75pt" o:ole="">
            <v:imagedata r:id="rId319" o:title=""/>
          </v:shape>
          <o:OLEObject Type="Embed" ProgID="Equation.3" ShapeID="_x0000_i1188" DrawAspect="Content" ObjectID="_1635954962" r:id="rId325"/>
        </w:object>
      </w:r>
      <w:r w:rsidRPr="000B0ACD">
        <w:t>;</w:t>
      </w:r>
      <w:proofErr w:type="gramEnd"/>
      <w:r w:rsidRPr="000B0ACD">
        <w:t xml:space="preserve"> </w:t>
      </w:r>
    </w:p>
    <w:p w:rsidR="002D4CAA" w:rsidRPr="000B0ACD" w:rsidRDefault="002D4CAA" w:rsidP="002D4CAA">
      <w:pPr>
        <w:ind w:firstLine="284"/>
        <w:jc w:val="both"/>
      </w:pPr>
      <w:r w:rsidRPr="000B0ACD">
        <w:rPr>
          <w:position w:val="-10"/>
        </w:rPr>
        <w:object w:dxaOrig="320" w:dyaOrig="300">
          <v:shape id="_x0000_i1189" type="#_x0000_t75" style="width:15.75pt;height:15pt" o:ole="">
            <v:imagedata r:id="rId326" o:title=""/>
          </v:shape>
          <o:OLEObject Type="Embed" ProgID="Equation.3" ShapeID="_x0000_i1189" DrawAspect="Content" ObjectID="_1635954963" r:id="rId327"/>
        </w:object>
      </w:r>
      <w:r w:rsidRPr="000B0ACD">
        <w:t xml:space="preserve">– максимальная мощность производственного участка для получения продуктов при переработке сырья </w:t>
      </w:r>
      <w:proofErr w:type="gramStart"/>
      <w:r w:rsidRPr="000B0ACD">
        <w:t xml:space="preserve">вида </w:t>
      </w:r>
      <w:r w:rsidRPr="000B0ACD">
        <w:rPr>
          <w:position w:val="-6"/>
        </w:rPr>
        <w:object w:dxaOrig="139" w:dyaOrig="260">
          <v:shape id="_x0000_i1190" type="#_x0000_t75" style="width:6.75pt;height:12.75pt" o:ole="">
            <v:imagedata r:id="rId319" o:title=""/>
          </v:shape>
          <o:OLEObject Type="Embed" ProgID="Equation.3" ShapeID="_x0000_i1190" DrawAspect="Content" ObjectID="_1635954964" r:id="rId328"/>
        </w:object>
      </w:r>
      <w:r w:rsidRPr="000B0ACD">
        <w:t>.</w:t>
      </w:r>
      <w:proofErr w:type="gramEnd"/>
    </w:p>
    <w:p w:rsidR="002D4CAA" w:rsidRPr="000B0ACD" w:rsidRDefault="002D4CAA" w:rsidP="002D4CAA">
      <w:pPr>
        <w:ind w:firstLine="284"/>
        <w:jc w:val="both"/>
      </w:pPr>
      <w:r w:rsidRPr="000B0ACD">
        <w:t xml:space="preserve">7. По балансу производства и реализации готовых продуктов </w:t>
      </w:r>
    </w:p>
    <w:p w:rsidR="002D4CAA" w:rsidRPr="000B0ACD" w:rsidRDefault="002D4CAA" w:rsidP="002D4CAA">
      <w:pPr>
        <w:ind w:firstLine="284"/>
        <w:jc w:val="center"/>
      </w:pPr>
      <w:r w:rsidRPr="000B0ACD">
        <w:rPr>
          <w:position w:val="-32"/>
        </w:rPr>
        <w:object w:dxaOrig="2299" w:dyaOrig="560">
          <v:shape id="_x0000_i1191" type="#_x0000_t75" style="width:114.75pt;height:27.75pt" o:ole="">
            <v:imagedata r:id="rId329" o:title=""/>
          </v:shape>
          <o:OLEObject Type="Embed" ProgID="Equation.3" ShapeID="_x0000_i1191" DrawAspect="Content" ObjectID="_1635954965" r:id="rId330"/>
        </w:object>
      </w:r>
    </w:p>
    <w:p w:rsidR="002D4CAA" w:rsidRPr="000B0ACD" w:rsidRDefault="002D4CAA" w:rsidP="002D4CAA">
      <w:pPr>
        <w:ind w:firstLine="284"/>
        <w:jc w:val="both"/>
      </w:pPr>
      <w:r w:rsidRPr="000B0ACD">
        <w:t xml:space="preserve">где </w:t>
      </w:r>
      <w:r w:rsidRPr="000B0ACD">
        <w:rPr>
          <w:position w:val="-6"/>
        </w:rPr>
        <w:object w:dxaOrig="320" w:dyaOrig="260">
          <v:shape id="_x0000_i1192" type="#_x0000_t75" style="width:15.75pt;height:12.75pt" o:ole="">
            <v:imagedata r:id="rId331" o:title=""/>
          </v:shape>
          <o:OLEObject Type="Embed" ProgID="Equation.3" ShapeID="_x0000_i1192" DrawAspect="Content" ObjectID="_1635954966" r:id="rId332"/>
        </w:object>
      </w:r>
      <w:r w:rsidRPr="000B0ACD">
        <w:t xml:space="preserve">номер канала реализации; </w:t>
      </w:r>
    </w:p>
    <w:p w:rsidR="002D4CAA" w:rsidRPr="000B0ACD" w:rsidRDefault="002D4CAA" w:rsidP="002D4CAA">
      <w:pPr>
        <w:ind w:firstLine="284"/>
        <w:jc w:val="both"/>
      </w:pPr>
      <w:r w:rsidRPr="000B0ACD">
        <w:rPr>
          <w:position w:val="-10"/>
        </w:rPr>
        <w:object w:dxaOrig="480" w:dyaOrig="300">
          <v:shape id="_x0000_i1193" type="#_x0000_t75" style="width:24pt;height:15pt" o:ole="">
            <v:imagedata r:id="rId333" o:title=""/>
          </v:shape>
          <o:OLEObject Type="Embed" ProgID="Equation.3" ShapeID="_x0000_i1193" DrawAspect="Content" ObjectID="_1635954967" r:id="rId334"/>
        </w:object>
      </w:r>
      <w:r w:rsidRPr="000B0ACD">
        <w:t>множество каналов реализации;</w:t>
      </w:r>
    </w:p>
    <w:p w:rsidR="002D4CAA" w:rsidRPr="000B0ACD" w:rsidRDefault="002D4CAA" w:rsidP="002D4CAA">
      <w:pPr>
        <w:ind w:firstLine="284"/>
        <w:jc w:val="both"/>
      </w:pPr>
      <w:r w:rsidRPr="000B0ACD">
        <w:rPr>
          <w:position w:val="-14"/>
        </w:rPr>
        <w:object w:dxaOrig="540" w:dyaOrig="340">
          <v:shape id="_x0000_i1194" type="#_x0000_t75" style="width:27pt;height:17.25pt" o:ole="">
            <v:imagedata r:id="rId335" o:title=""/>
          </v:shape>
          <o:OLEObject Type="Embed" ProgID="Equation.3" ShapeID="_x0000_i1194" DrawAspect="Content" ObjectID="_1635954968" r:id="rId336"/>
        </w:object>
      </w:r>
      <w:r w:rsidRPr="000B0ACD">
        <w:t xml:space="preserve">количество готовых продуктов </w:t>
      </w:r>
      <w:proofErr w:type="gramStart"/>
      <w:r w:rsidRPr="000B0ACD">
        <w:t xml:space="preserve">вида </w:t>
      </w:r>
      <w:r w:rsidRPr="000B0ACD">
        <w:rPr>
          <w:position w:val="-6"/>
        </w:rPr>
        <w:object w:dxaOrig="220" w:dyaOrig="300">
          <v:shape id="_x0000_i1195" type="#_x0000_t75" style="width:11.25pt;height:15pt" o:ole="">
            <v:imagedata r:id="rId288" o:title=""/>
          </v:shape>
          <o:OLEObject Type="Embed" ProgID="Equation.3" ShapeID="_x0000_i1195" DrawAspect="Content" ObjectID="_1635954969" r:id="rId337"/>
        </w:object>
      </w:r>
      <w:r w:rsidRPr="000B0ACD">
        <w:t>,</w:t>
      </w:r>
      <w:proofErr w:type="gramEnd"/>
      <w:r w:rsidRPr="000B0ACD">
        <w:t xml:space="preserve"> реализуемых по каналу вида </w:t>
      </w:r>
      <w:r w:rsidRPr="000B0ACD">
        <w:rPr>
          <w:position w:val="-6"/>
        </w:rPr>
        <w:object w:dxaOrig="180" w:dyaOrig="260">
          <v:shape id="_x0000_i1196" type="#_x0000_t75" style="width:9pt;height:12.75pt" o:ole="">
            <v:imagedata r:id="rId338" o:title=""/>
          </v:shape>
          <o:OLEObject Type="Embed" ProgID="Equation.3" ShapeID="_x0000_i1196" DrawAspect="Content" ObjectID="_1635954970" r:id="rId339"/>
        </w:object>
      </w:r>
      <w:r w:rsidRPr="000B0ACD">
        <w:t>.</w:t>
      </w:r>
    </w:p>
    <w:p w:rsidR="002D4CAA" w:rsidRPr="000B0ACD" w:rsidRDefault="002D4CAA" w:rsidP="002D4CAA">
      <w:pPr>
        <w:ind w:firstLine="284"/>
        <w:jc w:val="both"/>
      </w:pPr>
      <w:r w:rsidRPr="000B0ACD">
        <w:t xml:space="preserve">8. По предельным объемам сбыта </w:t>
      </w:r>
    </w:p>
    <w:p w:rsidR="002D4CAA" w:rsidRPr="000B0ACD" w:rsidRDefault="002D4CAA" w:rsidP="002D4CAA">
      <w:pPr>
        <w:ind w:firstLine="284"/>
        <w:jc w:val="center"/>
      </w:pPr>
      <w:r w:rsidRPr="000B0ACD">
        <w:rPr>
          <w:position w:val="-14"/>
        </w:rPr>
        <w:object w:dxaOrig="2860" w:dyaOrig="380">
          <v:shape id="_x0000_i1197" type="#_x0000_t75" style="width:143.25pt;height:18.75pt" o:ole="">
            <v:imagedata r:id="rId340" o:title=""/>
          </v:shape>
          <o:OLEObject Type="Embed" ProgID="Equation.3" ShapeID="_x0000_i1197" DrawAspect="Content" ObjectID="_1635954971" r:id="rId341"/>
        </w:object>
      </w:r>
    </w:p>
    <w:p w:rsidR="002D4CAA" w:rsidRPr="000B0ACD" w:rsidRDefault="002D4CAA" w:rsidP="002D4CAA">
      <w:pPr>
        <w:ind w:firstLine="284"/>
        <w:jc w:val="both"/>
      </w:pPr>
      <w:r w:rsidRPr="000B0ACD">
        <w:t xml:space="preserve">где </w:t>
      </w:r>
      <w:r w:rsidRPr="000B0ACD">
        <w:rPr>
          <w:position w:val="-14"/>
        </w:rPr>
        <w:object w:dxaOrig="1040" w:dyaOrig="360">
          <v:shape id="_x0000_i1198" type="#_x0000_t75" style="width:51.75pt;height:18pt" o:ole="">
            <v:imagedata r:id="rId342" o:title=""/>
          </v:shape>
          <o:OLEObject Type="Embed" ProgID="Equation.3" ShapeID="_x0000_i1198" DrawAspect="Content" ObjectID="_1635954972" r:id="rId343"/>
        </w:object>
      </w:r>
      <w:r w:rsidRPr="000B0ACD">
        <w:t xml:space="preserve">соответственно минимальный и максимальный объем конечного продукта вида </w:t>
      </w:r>
      <w:r w:rsidRPr="000B0ACD">
        <w:rPr>
          <w:position w:val="-6"/>
        </w:rPr>
        <w:object w:dxaOrig="220" w:dyaOrig="300">
          <v:shape id="_x0000_i1199" type="#_x0000_t75" style="width:11.25pt;height:15pt" o:ole="">
            <v:imagedata r:id="rId288" o:title=""/>
          </v:shape>
          <o:OLEObject Type="Embed" ProgID="Equation.3" ShapeID="_x0000_i1199" DrawAspect="Content" ObjectID="_1635954973" r:id="rId344"/>
        </w:object>
      </w:r>
      <w:r w:rsidRPr="000B0ACD">
        <w:t>для сбыта по каналу вида</w:t>
      </w:r>
      <w:r w:rsidRPr="000B0ACD">
        <w:rPr>
          <w:position w:val="-6"/>
        </w:rPr>
        <w:object w:dxaOrig="180" w:dyaOrig="260">
          <v:shape id="_x0000_i1200" type="#_x0000_t75" style="width:9pt;height:12.75pt" o:ole="">
            <v:imagedata r:id="rId338" o:title=""/>
          </v:shape>
          <o:OLEObject Type="Embed" ProgID="Equation.3" ShapeID="_x0000_i1200" DrawAspect="Content" ObjectID="_1635954974" r:id="rId345"/>
        </w:object>
      </w:r>
      <w:r w:rsidRPr="000B0ACD">
        <w:t>.</w:t>
      </w:r>
    </w:p>
    <w:p w:rsidR="002D4CAA" w:rsidRPr="000B0ACD" w:rsidRDefault="002D4CAA" w:rsidP="002D4CAA">
      <w:pPr>
        <w:ind w:firstLine="284"/>
        <w:jc w:val="both"/>
      </w:pPr>
      <w:r w:rsidRPr="000B0ACD">
        <w:t>Целевая функция – максимизация прибыли перерабатывающего предприятия (выручка за вычетом затрат на заготовку сырья и его переработку, а также издержек по сбыту продуктов) имеет следующий вид:</w:t>
      </w:r>
    </w:p>
    <w:p w:rsidR="002D4CAA" w:rsidRPr="000B0ACD" w:rsidRDefault="002D4CAA" w:rsidP="002D4CAA">
      <w:pPr>
        <w:ind w:firstLine="284"/>
        <w:jc w:val="center"/>
      </w:pPr>
      <w:r w:rsidRPr="000B0ACD">
        <w:rPr>
          <w:position w:val="-34"/>
        </w:rPr>
        <w:object w:dxaOrig="5580" w:dyaOrig="580">
          <v:shape id="_x0000_i1201" type="#_x0000_t75" style="width:279pt;height:29.25pt" o:ole="">
            <v:imagedata r:id="rId346" o:title=""/>
          </v:shape>
          <o:OLEObject Type="Embed" ProgID="Equation.3" ShapeID="_x0000_i1201" DrawAspect="Content" ObjectID="_1635954975" r:id="rId347"/>
        </w:object>
      </w:r>
    </w:p>
    <w:p w:rsidR="002D4CAA" w:rsidRPr="000B0ACD" w:rsidRDefault="002D4CAA" w:rsidP="002D4CAA">
      <w:pPr>
        <w:ind w:firstLine="284"/>
        <w:jc w:val="both"/>
      </w:pPr>
      <w:r w:rsidRPr="000B0ACD">
        <w:t xml:space="preserve">где </w:t>
      </w:r>
      <w:r w:rsidRPr="000B0ACD">
        <w:rPr>
          <w:position w:val="-14"/>
        </w:rPr>
        <w:object w:dxaOrig="540" w:dyaOrig="340">
          <v:shape id="_x0000_i1202" type="#_x0000_t75" style="width:27pt;height:17.25pt" o:ole="">
            <v:imagedata r:id="rId348" o:title=""/>
          </v:shape>
          <o:OLEObject Type="Embed" ProgID="Equation.3" ShapeID="_x0000_i1202" DrawAspect="Content" ObjectID="_1635954976" r:id="rId349"/>
        </w:object>
      </w:r>
      <w:r w:rsidRPr="000B0ACD">
        <w:t xml:space="preserve">выручка от реализации единицы конечного продукта </w:t>
      </w:r>
      <w:r w:rsidRPr="000B0ACD">
        <w:rPr>
          <w:position w:val="-6"/>
        </w:rPr>
        <w:object w:dxaOrig="220" w:dyaOrig="300">
          <v:shape id="_x0000_i1203" type="#_x0000_t75" style="width:11.25pt;height:15pt" o:ole="">
            <v:imagedata r:id="rId288" o:title=""/>
          </v:shape>
          <o:OLEObject Type="Embed" ProgID="Equation.3" ShapeID="_x0000_i1203" DrawAspect="Content" ObjectID="_1635954977" r:id="rId350"/>
        </w:object>
      </w:r>
      <w:r w:rsidRPr="000B0ACD">
        <w:t>при сбыте по каналу вида</w:t>
      </w:r>
      <w:r w:rsidRPr="000B0ACD">
        <w:rPr>
          <w:position w:val="-6"/>
        </w:rPr>
        <w:object w:dxaOrig="180" w:dyaOrig="260">
          <v:shape id="_x0000_i1204" type="#_x0000_t75" style="width:9pt;height:12.75pt" o:ole="">
            <v:imagedata r:id="rId338" o:title=""/>
          </v:shape>
          <o:OLEObject Type="Embed" ProgID="Equation.3" ShapeID="_x0000_i1204" DrawAspect="Content" ObjectID="_1635954978" r:id="rId351"/>
        </w:object>
      </w:r>
      <w:r w:rsidRPr="000B0ACD">
        <w:t>;</w:t>
      </w:r>
    </w:p>
    <w:p w:rsidR="002D4CAA" w:rsidRPr="000B0ACD" w:rsidRDefault="002D4CAA" w:rsidP="002D4CAA">
      <w:pPr>
        <w:ind w:firstLine="284"/>
        <w:jc w:val="both"/>
      </w:pPr>
      <w:r w:rsidRPr="000B0ACD">
        <w:rPr>
          <w:position w:val="-10"/>
        </w:rPr>
        <w:object w:dxaOrig="400" w:dyaOrig="300">
          <v:shape id="_x0000_i1205" type="#_x0000_t75" style="width:20.25pt;height:15pt" o:ole="">
            <v:imagedata r:id="rId352" o:title=""/>
          </v:shape>
          <o:OLEObject Type="Embed" ProgID="Equation.3" ShapeID="_x0000_i1205" DrawAspect="Content" ObjectID="_1635954979" r:id="rId353"/>
        </w:object>
      </w:r>
      <w:r w:rsidRPr="000B0ACD">
        <w:t xml:space="preserve">затраты на заготовку единицы сырья </w:t>
      </w:r>
      <w:proofErr w:type="gramStart"/>
      <w:r w:rsidRPr="000B0ACD">
        <w:t xml:space="preserve">вида </w:t>
      </w:r>
      <w:r w:rsidRPr="000B0ACD">
        <w:rPr>
          <w:position w:val="-6"/>
        </w:rPr>
        <w:object w:dxaOrig="139" w:dyaOrig="240">
          <v:shape id="_x0000_i1206" type="#_x0000_t75" style="width:6.75pt;height:12pt" o:ole="">
            <v:imagedata r:id="rId249" o:title=""/>
          </v:shape>
          <o:OLEObject Type="Embed" ProgID="Equation.3" ShapeID="_x0000_i1206" DrawAspect="Content" ObjectID="_1635954980" r:id="rId354"/>
        </w:object>
      </w:r>
      <w:r w:rsidRPr="000B0ACD">
        <w:t>;</w:t>
      </w:r>
      <w:proofErr w:type="gramEnd"/>
    </w:p>
    <w:p w:rsidR="002D4CAA" w:rsidRPr="000B0ACD" w:rsidRDefault="002D4CAA" w:rsidP="002D4CAA">
      <w:pPr>
        <w:ind w:firstLine="284"/>
        <w:jc w:val="both"/>
      </w:pPr>
      <w:r w:rsidRPr="000B0ACD">
        <w:rPr>
          <w:position w:val="-14"/>
        </w:rPr>
        <w:object w:dxaOrig="499" w:dyaOrig="340">
          <v:shape id="_x0000_i1207" type="#_x0000_t75" style="width:24.75pt;height:17.25pt" o:ole="">
            <v:imagedata r:id="rId355" o:title=""/>
          </v:shape>
          <o:OLEObject Type="Embed" ProgID="Equation.3" ShapeID="_x0000_i1207" DrawAspect="Content" ObjectID="_1635954981" r:id="rId356"/>
        </w:object>
      </w:r>
      <w:r w:rsidRPr="000B0ACD">
        <w:t xml:space="preserve">затраты на производство единицы готового продукта вида </w:t>
      </w:r>
      <w:r w:rsidRPr="000B0ACD">
        <w:rPr>
          <w:position w:val="-6"/>
        </w:rPr>
        <w:object w:dxaOrig="220" w:dyaOrig="300">
          <v:shape id="_x0000_i1208" type="#_x0000_t75" style="width:11.25pt;height:15pt" o:ole="">
            <v:imagedata r:id="rId357" o:title=""/>
          </v:shape>
          <o:OLEObject Type="Embed" ProgID="Equation.3" ShapeID="_x0000_i1208" DrawAspect="Content" ObjectID="_1635954982" r:id="rId358"/>
        </w:object>
      </w:r>
      <w:r w:rsidRPr="000B0ACD">
        <w:t xml:space="preserve">в результате переработки сырья </w:t>
      </w:r>
      <w:proofErr w:type="gramStart"/>
      <w:r w:rsidRPr="000B0ACD">
        <w:t xml:space="preserve">вида </w:t>
      </w:r>
      <w:r w:rsidRPr="000B0ACD">
        <w:rPr>
          <w:position w:val="-6"/>
        </w:rPr>
        <w:object w:dxaOrig="139" w:dyaOrig="240">
          <v:shape id="_x0000_i1209" type="#_x0000_t75" style="width:6.75pt;height:12pt" o:ole="">
            <v:imagedata r:id="rId249" o:title=""/>
          </v:shape>
          <o:OLEObject Type="Embed" ProgID="Equation.3" ShapeID="_x0000_i1209" DrawAspect="Content" ObjectID="_1635954983" r:id="rId359"/>
        </w:object>
      </w:r>
      <w:r w:rsidRPr="000B0ACD">
        <w:t>;</w:t>
      </w:r>
      <w:proofErr w:type="gramEnd"/>
    </w:p>
    <w:p w:rsidR="002D4CAA" w:rsidRPr="000B0ACD" w:rsidRDefault="002D4CAA" w:rsidP="002D4CAA">
      <w:pPr>
        <w:ind w:firstLine="284"/>
        <w:jc w:val="both"/>
      </w:pPr>
      <w:r w:rsidRPr="000B0ACD">
        <w:rPr>
          <w:position w:val="-14"/>
        </w:rPr>
        <w:object w:dxaOrig="520" w:dyaOrig="340">
          <v:shape id="_x0000_i1210" type="#_x0000_t75" style="width:26.25pt;height:17.25pt" o:ole="">
            <v:imagedata r:id="rId360" o:title=""/>
          </v:shape>
          <o:OLEObject Type="Embed" ProgID="Equation.3" ShapeID="_x0000_i1210" DrawAspect="Content" ObjectID="_1635954984" r:id="rId361"/>
        </w:object>
      </w:r>
      <w:r w:rsidRPr="000B0ACD">
        <w:t xml:space="preserve">затраты на сбыт единицы готового продукта вида </w:t>
      </w:r>
      <w:r w:rsidRPr="000B0ACD">
        <w:rPr>
          <w:position w:val="-6"/>
        </w:rPr>
        <w:object w:dxaOrig="220" w:dyaOrig="300">
          <v:shape id="_x0000_i1211" type="#_x0000_t75" style="width:11.25pt;height:15pt" o:ole="">
            <v:imagedata r:id="rId357" o:title=""/>
          </v:shape>
          <o:OLEObject Type="Embed" ProgID="Equation.3" ShapeID="_x0000_i1211" DrawAspect="Content" ObjectID="_1635954985" r:id="rId362"/>
        </w:object>
      </w:r>
      <w:r w:rsidRPr="000B0ACD">
        <w:t xml:space="preserve">при реализации по каналу </w:t>
      </w:r>
      <w:proofErr w:type="gramStart"/>
      <w:r w:rsidRPr="000B0ACD">
        <w:t xml:space="preserve">вида </w:t>
      </w:r>
      <w:r w:rsidRPr="000B0ACD">
        <w:rPr>
          <w:position w:val="-6"/>
        </w:rPr>
        <w:object w:dxaOrig="180" w:dyaOrig="260">
          <v:shape id="_x0000_i1212" type="#_x0000_t75" style="width:9pt;height:12.75pt" o:ole="">
            <v:imagedata r:id="rId338" o:title=""/>
          </v:shape>
          <o:OLEObject Type="Embed" ProgID="Equation.3" ShapeID="_x0000_i1212" DrawAspect="Content" ObjectID="_1635954986" r:id="rId363"/>
        </w:object>
      </w:r>
      <w:r w:rsidRPr="000B0ACD">
        <w:t>.</w:t>
      </w:r>
      <w:proofErr w:type="gramEnd"/>
    </w:p>
    <w:p w:rsidR="002D4CAA" w:rsidRPr="000B0ACD" w:rsidRDefault="002D4CAA" w:rsidP="002D4CAA">
      <w:pPr>
        <w:ind w:firstLine="284"/>
        <w:jc w:val="both"/>
      </w:pPr>
      <w:r w:rsidRPr="000B0ACD">
        <w:t>Рассмотрим фрагмент составления развернутой экономико-математической задачи на примере оптимизации производства и сбыта конечных продуктов молокоперерабатывающего предприятия.</w:t>
      </w:r>
    </w:p>
    <w:p w:rsidR="002D4CAA" w:rsidRPr="000B0ACD" w:rsidRDefault="002D4CAA" w:rsidP="002D4CAA">
      <w:pPr>
        <w:ind w:firstLine="284"/>
        <w:jc w:val="both"/>
      </w:pPr>
      <w:r w:rsidRPr="000B0ACD">
        <w:t>1. Соотношение по объему заготавливаемого молока:</w:t>
      </w:r>
    </w:p>
    <w:p w:rsidR="002D4CAA" w:rsidRPr="000B0ACD" w:rsidRDefault="002D4CAA" w:rsidP="002D4CAA">
      <w:pPr>
        <w:ind w:firstLine="284"/>
        <w:jc w:val="center"/>
      </w:pPr>
      <w:r w:rsidRPr="000B0ACD">
        <w:rPr>
          <w:position w:val="-10"/>
        </w:rPr>
        <w:object w:dxaOrig="1400" w:dyaOrig="300">
          <v:shape id="_x0000_i1213" type="#_x0000_t75" style="width:69.75pt;height:15pt" o:ole="">
            <v:imagedata r:id="rId364" o:title=""/>
          </v:shape>
          <o:OLEObject Type="Embed" ProgID="Equation.3" ShapeID="_x0000_i1213" DrawAspect="Content" ObjectID="_1635954987" r:id="rId365"/>
        </w:object>
      </w:r>
      <w:r w:rsidRPr="000B0ACD">
        <w:t>,</w:t>
      </w:r>
    </w:p>
    <w:p w:rsidR="002D4CAA" w:rsidRPr="000B0ACD" w:rsidRDefault="002D4CAA" w:rsidP="002D4CAA">
      <w:pPr>
        <w:ind w:firstLine="284"/>
        <w:jc w:val="both"/>
      </w:pPr>
      <w:r w:rsidRPr="000B0ACD">
        <w:t xml:space="preserve">где </w:t>
      </w:r>
      <w:r w:rsidRPr="000B0ACD">
        <w:rPr>
          <w:position w:val="-10"/>
        </w:rPr>
        <w:object w:dxaOrig="400" w:dyaOrig="300">
          <v:shape id="_x0000_i1214" type="#_x0000_t75" style="width:20.25pt;height:15pt" o:ole="">
            <v:imagedata r:id="rId366" o:title=""/>
          </v:shape>
          <o:OLEObject Type="Embed" ProgID="Equation.3" ShapeID="_x0000_i1214" DrawAspect="Content" ObjectID="_1635954988" r:id="rId367"/>
        </w:object>
      </w:r>
      <w:r w:rsidRPr="000B0ACD">
        <w:t>количество поставляемого молока, т;</w:t>
      </w:r>
    </w:p>
    <w:p w:rsidR="002D4CAA" w:rsidRPr="000B0ACD" w:rsidRDefault="002D4CAA" w:rsidP="002D4CAA">
      <w:pPr>
        <w:ind w:firstLine="284"/>
        <w:jc w:val="both"/>
      </w:pPr>
      <w:r w:rsidRPr="000B0ACD">
        <w:rPr>
          <w:position w:val="-12"/>
        </w:rPr>
        <w:object w:dxaOrig="560" w:dyaOrig="360">
          <v:shape id="_x0000_i1215" type="#_x0000_t75" style="width:27.75pt;height:18pt" o:ole="">
            <v:imagedata r:id="rId368" o:title=""/>
          </v:shape>
          <o:OLEObject Type="Embed" ProgID="Equation.3" ShapeID="_x0000_i1215" DrawAspect="Content" ObjectID="_1635954989" r:id="rId369"/>
        </w:object>
      </w:r>
      <w:r w:rsidRPr="000B0ACD">
        <w:t>количество закупаемого молока вне сырьевой зоны (у населения, у молочных заводов, в том числе на давальческих основах), т;</w:t>
      </w:r>
    </w:p>
    <w:p w:rsidR="002D4CAA" w:rsidRPr="000B0ACD" w:rsidRDefault="002D4CAA" w:rsidP="002D4CAA">
      <w:pPr>
        <w:ind w:firstLine="284"/>
        <w:jc w:val="both"/>
      </w:pPr>
      <w:r w:rsidRPr="000B0ACD">
        <w:t>40836 – количество заготовок молока согласно договорам по предприятиям и объектам сырьевой зоны, т. На молочный завод поступит 30323 т молока от коллективных хозяйств и 10513 т молока от сельскохозяйственных унитарных предприятий.</w:t>
      </w:r>
    </w:p>
    <w:p w:rsidR="002D4CAA" w:rsidRPr="000B0ACD" w:rsidRDefault="002D4CAA" w:rsidP="002D4CAA">
      <w:pPr>
        <w:ind w:firstLine="284"/>
        <w:jc w:val="both"/>
      </w:pPr>
      <w:r w:rsidRPr="000B0ACD">
        <w:t>2. Ограничение по максимальному количеству закупаемого молока:</w:t>
      </w:r>
    </w:p>
    <w:p w:rsidR="002D4CAA" w:rsidRPr="000B0ACD" w:rsidRDefault="002D4CAA" w:rsidP="002D4CAA">
      <w:pPr>
        <w:ind w:firstLine="284"/>
        <w:jc w:val="center"/>
      </w:pPr>
      <w:r w:rsidRPr="000B0ACD">
        <w:rPr>
          <w:i/>
        </w:rPr>
        <w:t>х</w:t>
      </w:r>
      <w:proofErr w:type="gramStart"/>
      <w:r w:rsidRPr="000B0ACD">
        <w:rPr>
          <w:i/>
          <w:vertAlign w:val="subscript"/>
        </w:rPr>
        <w:t>23</w:t>
      </w:r>
      <w:r w:rsidRPr="000B0ACD">
        <w:t xml:space="preserve"> </w:t>
      </w:r>
      <w:r w:rsidRPr="000B0ACD">
        <w:rPr>
          <w:position w:val="-4"/>
        </w:rPr>
        <w:object w:dxaOrig="200" w:dyaOrig="240">
          <v:shape id="_x0000_i1216" type="#_x0000_t75" style="width:9.75pt;height:12pt" o:ole="">
            <v:imagedata r:id="rId370" o:title=""/>
          </v:shape>
          <o:OLEObject Type="Embed" ProgID="Equation.3" ShapeID="_x0000_i1216" DrawAspect="Content" ObjectID="_1635954990" r:id="rId371"/>
        </w:object>
      </w:r>
      <w:r w:rsidRPr="000B0ACD">
        <w:t xml:space="preserve"> 3500</w:t>
      </w:r>
      <w:proofErr w:type="gramEnd"/>
      <w:r w:rsidRPr="000B0ACD">
        <w:t>,</w:t>
      </w:r>
    </w:p>
    <w:p w:rsidR="002D4CAA" w:rsidRPr="000B0ACD" w:rsidRDefault="002D4CAA" w:rsidP="002D4CAA">
      <w:pPr>
        <w:ind w:firstLine="284"/>
        <w:jc w:val="both"/>
      </w:pPr>
      <w:r w:rsidRPr="000B0ACD">
        <w:t>где 3500 – максимальное количество молока, которое может быть дополнительно закуплено, т.</w:t>
      </w:r>
    </w:p>
    <w:p w:rsidR="002D4CAA" w:rsidRPr="000B0ACD" w:rsidRDefault="002D4CAA" w:rsidP="002D4CAA">
      <w:pPr>
        <w:ind w:firstLine="284"/>
        <w:jc w:val="both"/>
      </w:pPr>
      <w:r w:rsidRPr="000B0ACD">
        <w:t xml:space="preserve">3. По распределению </w:t>
      </w:r>
      <w:proofErr w:type="gramStart"/>
      <w:r w:rsidRPr="000B0ACD">
        <w:t xml:space="preserve">сырья:  </w:t>
      </w:r>
      <w:r w:rsidRPr="000B0ACD">
        <w:rPr>
          <w:i/>
        </w:rPr>
        <w:t>х</w:t>
      </w:r>
      <w:proofErr w:type="gramEnd"/>
      <w:r w:rsidRPr="000B0ACD">
        <w:rPr>
          <w:i/>
          <w:vertAlign w:val="subscript"/>
        </w:rPr>
        <w:t>1</w:t>
      </w:r>
      <w:r w:rsidRPr="000B0ACD">
        <w:rPr>
          <w:i/>
        </w:rPr>
        <w:t xml:space="preserve"> = х</w:t>
      </w:r>
      <w:r w:rsidRPr="000B0ACD">
        <w:rPr>
          <w:i/>
          <w:vertAlign w:val="subscript"/>
        </w:rPr>
        <w:t>2</w:t>
      </w:r>
      <w:r w:rsidRPr="000B0ACD">
        <w:rPr>
          <w:i/>
        </w:rPr>
        <w:t>+х</w:t>
      </w:r>
      <w:r w:rsidRPr="000B0ACD">
        <w:rPr>
          <w:i/>
          <w:vertAlign w:val="subscript"/>
        </w:rPr>
        <w:t>3</w:t>
      </w:r>
      <w:r w:rsidRPr="000B0ACD">
        <w:rPr>
          <w:i/>
        </w:rPr>
        <w:t>+х</w:t>
      </w:r>
      <w:r w:rsidRPr="000B0ACD">
        <w:rPr>
          <w:i/>
          <w:vertAlign w:val="subscript"/>
        </w:rPr>
        <w:t>4</w:t>
      </w:r>
      <w:r w:rsidRPr="000B0ACD">
        <w:rPr>
          <w:i/>
        </w:rPr>
        <w:t>+х</w:t>
      </w:r>
      <w:r w:rsidRPr="000B0ACD">
        <w:rPr>
          <w:i/>
          <w:vertAlign w:val="subscript"/>
        </w:rPr>
        <w:t>5</w:t>
      </w:r>
      <w:r w:rsidRPr="000B0ACD">
        <w:rPr>
          <w:i/>
        </w:rPr>
        <w:t>+х</w:t>
      </w:r>
      <w:r w:rsidRPr="000B0ACD">
        <w:rPr>
          <w:i/>
          <w:vertAlign w:val="subscript"/>
        </w:rPr>
        <w:t>6</w:t>
      </w:r>
      <w:r w:rsidRPr="000B0ACD">
        <w:t>+…,</w:t>
      </w:r>
    </w:p>
    <w:p w:rsidR="002D4CAA" w:rsidRPr="000B0ACD" w:rsidRDefault="002D4CAA" w:rsidP="002D4CAA">
      <w:pPr>
        <w:ind w:firstLine="284"/>
        <w:jc w:val="both"/>
      </w:pPr>
      <w:r w:rsidRPr="000B0ACD">
        <w:t xml:space="preserve">где </w:t>
      </w:r>
      <w:r w:rsidRPr="000B0ACD">
        <w:rPr>
          <w:position w:val="-10"/>
        </w:rPr>
        <w:object w:dxaOrig="440" w:dyaOrig="300">
          <v:shape id="_x0000_i1217" type="#_x0000_t75" style="width:21.75pt;height:15pt" o:ole="">
            <v:imagedata r:id="rId372" o:title=""/>
          </v:shape>
          <o:OLEObject Type="Embed" ProgID="Equation.3" ShapeID="_x0000_i1217" DrawAspect="Content" ObjectID="_1635954991" r:id="rId373"/>
        </w:object>
      </w:r>
      <w:r w:rsidRPr="000B0ACD">
        <w:t>количество молока после первичной обработки, т;</w:t>
      </w:r>
    </w:p>
    <w:p w:rsidR="002D4CAA" w:rsidRPr="000B0ACD" w:rsidRDefault="002D4CAA" w:rsidP="002D4CAA">
      <w:pPr>
        <w:ind w:firstLine="284"/>
        <w:jc w:val="both"/>
      </w:pPr>
      <w:r w:rsidRPr="000B0ACD">
        <w:rPr>
          <w:i/>
        </w:rPr>
        <w:lastRenderedPageBreak/>
        <w:t>х</w:t>
      </w:r>
      <w:proofErr w:type="gramStart"/>
      <w:r w:rsidRPr="000B0ACD">
        <w:rPr>
          <w:i/>
          <w:vertAlign w:val="subscript"/>
        </w:rPr>
        <w:t>3</w:t>
      </w:r>
      <w:r w:rsidRPr="000B0ACD">
        <w:rPr>
          <w:i/>
        </w:rPr>
        <w:t xml:space="preserve"> ,</w:t>
      </w:r>
      <w:proofErr w:type="gramEnd"/>
      <w:r w:rsidRPr="000B0ACD">
        <w:rPr>
          <w:i/>
        </w:rPr>
        <w:t xml:space="preserve"> х</w:t>
      </w:r>
      <w:r w:rsidRPr="000B0ACD">
        <w:rPr>
          <w:i/>
          <w:vertAlign w:val="subscript"/>
        </w:rPr>
        <w:t xml:space="preserve">4 </w:t>
      </w:r>
      <w:r w:rsidRPr="000B0ACD">
        <w:rPr>
          <w:i/>
        </w:rPr>
        <w:t>, х</w:t>
      </w:r>
      <w:r w:rsidRPr="000B0ACD">
        <w:rPr>
          <w:i/>
          <w:vertAlign w:val="subscript"/>
        </w:rPr>
        <w:t xml:space="preserve">5 , </w:t>
      </w:r>
      <w:r w:rsidRPr="000B0ACD">
        <w:rPr>
          <w:i/>
        </w:rPr>
        <w:t>х</w:t>
      </w:r>
      <w:r w:rsidRPr="000B0ACD">
        <w:rPr>
          <w:i/>
          <w:vertAlign w:val="subscript"/>
        </w:rPr>
        <w:t>6</w:t>
      </w:r>
      <w:r w:rsidRPr="000B0ACD">
        <w:t xml:space="preserve"> – соответственно объем молока для переработки в масло (</w:t>
      </w:r>
      <w:proofErr w:type="spellStart"/>
      <w:r w:rsidRPr="000B0ACD">
        <w:t>сладкосливочное</w:t>
      </w:r>
      <w:proofErr w:type="spellEnd"/>
      <w:r w:rsidRPr="000B0ACD">
        <w:t>, любительское, крестьянское), сыр, молочные консервы, мороженое, т.</w:t>
      </w:r>
    </w:p>
    <w:p w:rsidR="002D4CAA" w:rsidRPr="000B0ACD" w:rsidRDefault="002D4CAA" w:rsidP="002D4CAA">
      <w:pPr>
        <w:ind w:firstLine="284"/>
        <w:jc w:val="both"/>
      </w:pPr>
      <w:r w:rsidRPr="000B0ACD">
        <w:t xml:space="preserve">Планируется, что сырье будет перерабатываться не только на данном заводе. От 3 до 5% общего объема молока после первичной обработки поступит на молочный комбинат областного центра по цене 200 </w:t>
      </w:r>
      <w:proofErr w:type="spellStart"/>
      <w:r w:rsidRPr="000B0ACD">
        <w:t>у.д.е</w:t>
      </w:r>
      <w:proofErr w:type="spellEnd"/>
      <w:r w:rsidRPr="000B0ACD">
        <w:t>. за 1 т. В этом случае вводятся математические ограничения по объему молока после первичной переработки:</w:t>
      </w:r>
    </w:p>
    <w:p w:rsidR="002D4CAA" w:rsidRPr="000B0ACD" w:rsidRDefault="002D4CAA" w:rsidP="002D4CAA">
      <w:pPr>
        <w:ind w:firstLine="284"/>
        <w:jc w:val="center"/>
      </w:pPr>
      <w:r w:rsidRPr="000B0ACD">
        <w:rPr>
          <w:position w:val="-10"/>
        </w:rPr>
        <w:object w:dxaOrig="1060" w:dyaOrig="300">
          <v:shape id="_x0000_i1218" type="#_x0000_t75" style="width:53.25pt;height:15pt" o:ole="">
            <v:imagedata r:id="rId374" o:title=""/>
          </v:shape>
          <o:OLEObject Type="Embed" ProgID="Equation.3" ShapeID="_x0000_i1218" DrawAspect="Content" ObjectID="_1635954992" r:id="rId375"/>
        </w:object>
      </w:r>
      <w:r w:rsidRPr="000B0ACD">
        <w:t xml:space="preserve"> </w:t>
      </w:r>
      <w:r w:rsidRPr="000B0ACD">
        <w:rPr>
          <w:position w:val="-10"/>
        </w:rPr>
        <w:object w:dxaOrig="1060" w:dyaOrig="300">
          <v:shape id="_x0000_i1219" type="#_x0000_t75" style="width:53.25pt;height:15pt" o:ole="">
            <v:imagedata r:id="rId376" o:title=""/>
          </v:shape>
          <o:OLEObject Type="Embed" ProgID="Equation.3" ShapeID="_x0000_i1219" DrawAspect="Content" ObjectID="_1635954993" r:id="rId377"/>
        </w:object>
      </w:r>
    </w:p>
    <w:p w:rsidR="002D4CAA" w:rsidRPr="000B0ACD" w:rsidRDefault="002D4CAA" w:rsidP="002D4CAA">
      <w:pPr>
        <w:ind w:firstLine="284"/>
        <w:jc w:val="both"/>
      </w:pPr>
      <w:r w:rsidRPr="000B0ACD">
        <w:t xml:space="preserve"> 4. Соотношение по использованию производственных ресурсов (например, электроэнергии): </w:t>
      </w:r>
    </w:p>
    <w:p w:rsidR="002D4CAA" w:rsidRPr="000B0ACD" w:rsidRDefault="002D4CAA" w:rsidP="002D4CAA">
      <w:pPr>
        <w:ind w:firstLine="284"/>
        <w:jc w:val="center"/>
      </w:pPr>
      <w:r w:rsidRPr="000B0ACD">
        <w:t>100(</w:t>
      </w:r>
      <w:r w:rsidRPr="000B0ACD">
        <w:rPr>
          <w:i/>
        </w:rPr>
        <w:t>х</w:t>
      </w:r>
      <w:r w:rsidRPr="000B0ACD">
        <w:rPr>
          <w:i/>
          <w:vertAlign w:val="subscript"/>
        </w:rPr>
        <w:t>11</w:t>
      </w:r>
      <w:r w:rsidRPr="000B0ACD">
        <w:rPr>
          <w:i/>
        </w:rPr>
        <w:t>+х</w:t>
      </w:r>
      <w:r w:rsidRPr="000B0ACD">
        <w:rPr>
          <w:i/>
          <w:vertAlign w:val="subscript"/>
        </w:rPr>
        <w:t>12</w:t>
      </w:r>
      <w:r w:rsidRPr="000B0ACD">
        <w:rPr>
          <w:i/>
        </w:rPr>
        <w:t>+х</w:t>
      </w:r>
      <w:r w:rsidRPr="000B0ACD">
        <w:rPr>
          <w:i/>
          <w:vertAlign w:val="subscript"/>
        </w:rPr>
        <w:t>13</w:t>
      </w:r>
      <w:r w:rsidRPr="000B0ACD">
        <w:t>) + 62</w:t>
      </w:r>
      <w:r w:rsidRPr="000B0ACD">
        <w:rPr>
          <w:i/>
        </w:rPr>
        <w:t>х</w:t>
      </w:r>
      <w:r w:rsidRPr="000B0ACD">
        <w:rPr>
          <w:i/>
          <w:vertAlign w:val="subscript"/>
        </w:rPr>
        <w:t>14</w:t>
      </w:r>
      <w:r w:rsidRPr="000B0ACD">
        <w:t xml:space="preserve"> +…</w:t>
      </w:r>
      <w:r w:rsidRPr="000B0ACD">
        <w:rPr>
          <w:position w:val="-4"/>
        </w:rPr>
        <w:object w:dxaOrig="200" w:dyaOrig="240">
          <v:shape id="_x0000_i1220" type="#_x0000_t75" style="width:9.75pt;height:12pt" o:ole="">
            <v:imagedata r:id="rId378" o:title=""/>
          </v:shape>
          <o:OLEObject Type="Embed" ProgID="Equation.3" ShapeID="_x0000_i1220" DrawAspect="Content" ObjectID="_1635954994" r:id="rId379"/>
        </w:object>
      </w:r>
      <w:r w:rsidRPr="000B0ACD">
        <w:t>512000,</w:t>
      </w:r>
    </w:p>
    <w:p w:rsidR="002D4CAA" w:rsidRPr="000B0ACD" w:rsidRDefault="002D4CAA" w:rsidP="002D4CAA">
      <w:pPr>
        <w:tabs>
          <w:tab w:val="left" w:pos="8460"/>
        </w:tabs>
        <w:ind w:firstLine="284"/>
        <w:jc w:val="both"/>
      </w:pPr>
      <w:r w:rsidRPr="000B0ACD">
        <w:t xml:space="preserve">где </w:t>
      </w:r>
      <w:r w:rsidRPr="000B0ACD">
        <w:rPr>
          <w:i/>
        </w:rPr>
        <w:t>х</w:t>
      </w:r>
      <w:r w:rsidRPr="000B0ACD">
        <w:rPr>
          <w:i/>
          <w:vertAlign w:val="subscript"/>
        </w:rPr>
        <w:t>11</w:t>
      </w:r>
      <w:r w:rsidRPr="000B0ACD">
        <w:rPr>
          <w:i/>
        </w:rPr>
        <w:t>, х</w:t>
      </w:r>
      <w:r w:rsidRPr="000B0ACD">
        <w:rPr>
          <w:i/>
          <w:vertAlign w:val="subscript"/>
        </w:rPr>
        <w:t>12</w:t>
      </w:r>
      <w:r w:rsidRPr="000B0ACD">
        <w:rPr>
          <w:i/>
        </w:rPr>
        <w:t>, х</w:t>
      </w:r>
      <w:r w:rsidRPr="000B0ACD">
        <w:rPr>
          <w:i/>
          <w:vertAlign w:val="subscript"/>
        </w:rPr>
        <w:t>13</w:t>
      </w:r>
      <w:r w:rsidRPr="000B0ACD">
        <w:rPr>
          <w:i/>
        </w:rPr>
        <w:t>, х</w:t>
      </w:r>
      <w:r w:rsidRPr="000B0ACD">
        <w:rPr>
          <w:i/>
          <w:vertAlign w:val="subscript"/>
        </w:rPr>
        <w:t>14</w:t>
      </w:r>
      <w:r w:rsidRPr="000B0ACD">
        <w:t xml:space="preserve"> – соответственно количество выпускаемого масла (</w:t>
      </w:r>
      <w:proofErr w:type="spellStart"/>
      <w:r w:rsidRPr="000B0ACD">
        <w:t>сладкосливочного</w:t>
      </w:r>
      <w:proofErr w:type="spellEnd"/>
      <w:r w:rsidRPr="000B0ACD">
        <w:t>, любительского, крестьянского), сыра, т;</w:t>
      </w:r>
    </w:p>
    <w:p w:rsidR="002D4CAA" w:rsidRPr="000B0ACD" w:rsidRDefault="002D4CAA" w:rsidP="002D4CAA">
      <w:pPr>
        <w:tabs>
          <w:tab w:val="left" w:pos="8460"/>
        </w:tabs>
        <w:ind w:firstLine="284"/>
        <w:jc w:val="both"/>
      </w:pPr>
      <w:r w:rsidRPr="000B0ACD">
        <w:t xml:space="preserve">100; 62 – соответственно расход электрической энергии на производство 1 тонны каждого вида конечного продукта, </w:t>
      </w:r>
      <w:proofErr w:type="spellStart"/>
      <w:r w:rsidRPr="000B0ACD">
        <w:t>кВт∙ч</w:t>
      </w:r>
      <w:proofErr w:type="spellEnd"/>
      <w:r w:rsidRPr="000B0ACD">
        <w:t xml:space="preserve">; 512000 – плановый объем электроэнергии, </w:t>
      </w:r>
      <w:proofErr w:type="spellStart"/>
      <w:r w:rsidRPr="000B0ACD">
        <w:t>кВт∙ч</w:t>
      </w:r>
      <w:proofErr w:type="spellEnd"/>
      <w:r w:rsidRPr="000B0ACD">
        <w:t>.</w:t>
      </w:r>
    </w:p>
    <w:p w:rsidR="002D4CAA" w:rsidRPr="000B0ACD" w:rsidRDefault="002D4CAA" w:rsidP="002D4CAA">
      <w:pPr>
        <w:ind w:firstLine="284"/>
        <w:jc w:val="both"/>
      </w:pPr>
      <w:r w:rsidRPr="000B0ACD">
        <w:t xml:space="preserve">Подобные ограничения записываются также для других основных ресурсов: по расходу пара (т); по расходу холода (тыс. ккал) и т.д. </w:t>
      </w:r>
    </w:p>
    <w:p w:rsidR="002D4CAA" w:rsidRPr="000B0ACD" w:rsidRDefault="002D4CAA" w:rsidP="002D4CAA">
      <w:pPr>
        <w:ind w:firstLine="284"/>
        <w:jc w:val="both"/>
      </w:pPr>
      <w:r w:rsidRPr="000B0ACD">
        <w:t xml:space="preserve">5. По использованию молока для производства конечных продуктов: </w:t>
      </w:r>
    </w:p>
    <w:p w:rsidR="002D4CAA" w:rsidRPr="000B0ACD" w:rsidRDefault="002D4CAA" w:rsidP="002D4CAA">
      <w:pPr>
        <w:ind w:firstLine="1620"/>
      </w:pPr>
      <w:r w:rsidRPr="000B0ACD">
        <w:t>а) по расходу сырья для выпуска масла:</w:t>
      </w:r>
    </w:p>
    <w:p w:rsidR="002D4CAA" w:rsidRPr="000B0ACD" w:rsidRDefault="002D4CAA" w:rsidP="002D4CAA">
      <w:pPr>
        <w:jc w:val="center"/>
      </w:pPr>
      <w:r w:rsidRPr="000B0ACD">
        <w:t>23,6</w:t>
      </w:r>
      <w:r w:rsidRPr="000B0ACD">
        <w:rPr>
          <w:i/>
        </w:rPr>
        <w:t>х</w:t>
      </w:r>
      <w:r w:rsidRPr="000B0ACD">
        <w:rPr>
          <w:i/>
          <w:vertAlign w:val="subscript"/>
        </w:rPr>
        <w:t>11</w:t>
      </w:r>
      <w:r w:rsidRPr="000B0ACD">
        <w:t>+22,4</w:t>
      </w:r>
      <w:r w:rsidRPr="000B0ACD">
        <w:rPr>
          <w:i/>
        </w:rPr>
        <w:t>х</w:t>
      </w:r>
      <w:r w:rsidRPr="000B0ACD">
        <w:rPr>
          <w:i/>
          <w:vertAlign w:val="subscript"/>
        </w:rPr>
        <w:t>12</w:t>
      </w:r>
      <w:r w:rsidRPr="000B0ACD">
        <w:t>+20,8</w:t>
      </w:r>
      <w:r w:rsidRPr="000B0ACD">
        <w:rPr>
          <w:i/>
        </w:rPr>
        <w:t>х</w:t>
      </w:r>
      <w:r w:rsidRPr="000B0ACD">
        <w:rPr>
          <w:i/>
          <w:vertAlign w:val="subscript"/>
        </w:rPr>
        <w:t>13</w:t>
      </w:r>
      <w:r w:rsidRPr="000B0ACD">
        <w:rPr>
          <w:position w:val="-4"/>
        </w:rPr>
        <w:object w:dxaOrig="200" w:dyaOrig="240">
          <v:shape id="_x0000_i1221" type="#_x0000_t75" style="width:9.75pt;height:12pt" o:ole="">
            <v:imagedata r:id="rId380" o:title=""/>
          </v:shape>
          <o:OLEObject Type="Embed" ProgID="Equation.3" ShapeID="_x0000_i1221" DrawAspect="Content" ObjectID="_1635954995" r:id="rId381"/>
        </w:object>
      </w:r>
      <w:r w:rsidRPr="000B0ACD">
        <w:rPr>
          <w:i/>
        </w:rPr>
        <w:t>х</w:t>
      </w:r>
      <w:r w:rsidRPr="000B0ACD">
        <w:rPr>
          <w:i/>
          <w:vertAlign w:val="subscript"/>
        </w:rPr>
        <w:t>3</w:t>
      </w:r>
      <w:r w:rsidRPr="000B0ACD">
        <w:t>;</w:t>
      </w:r>
    </w:p>
    <w:p w:rsidR="002D4CAA" w:rsidRPr="000B0ACD" w:rsidRDefault="002D4CAA" w:rsidP="002D4CAA">
      <w:pPr>
        <w:ind w:firstLine="1620"/>
      </w:pPr>
      <w:r w:rsidRPr="000B0ACD">
        <w:t>б) по расходу сырья для выпуска сыра:</w:t>
      </w:r>
    </w:p>
    <w:p w:rsidR="002D4CAA" w:rsidRPr="000B0ACD" w:rsidRDefault="002D4CAA" w:rsidP="002D4CAA">
      <w:pPr>
        <w:ind w:firstLine="284"/>
        <w:jc w:val="center"/>
      </w:pPr>
      <w:r w:rsidRPr="000B0ACD">
        <w:t>10,3</w:t>
      </w:r>
      <w:r w:rsidRPr="000B0ACD">
        <w:rPr>
          <w:i/>
        </w:rPr>
        <w:t>х</w:t>
      </w:r>
      <w:proofErr w:type="gramStart"/>
      <w:r w:rsidRPr="000B0ACD">
        <w:rPr>
          <w:i/>
          <w:vertAlign w:val="subscript"/>
        </w:rPr>
        <w:t>14</w:t>
      </w:r>
      <w:r w:rsidRPr="000B0ACD">
        <w:t xml:space="preserve"> </w:t>
      </w:r>
      <w:r w:rsidRPr="000B0ACD">
        <w:rPr>
          <w:position w:val="-4"/>
        </w:rPr>
        <w:object w:dxaOrig="200" w:dyaOrig="240">
          <v:shape id="_x0000_i1222" type="#_x0000_t75" style="width:9.75pt;height:12pt" o:ole="">
            <v:imagedata r:id="rId382" o:title=""/>
          </v:shape>
          <o:OLEObject Type="Embed" ProgID="Equation.3" ShapeID="_x0000_i1222" DrawAspect="Content" ObjectID="_1635954996" r:id="rId383"/>
        </w:object>
      </w:r>
      <w:r w:rsidRPr="000B0ACD">
        <w:t xml:space="preserve"> </w:t>
      </w:r>
      <w:r w:rsidRPr="000B0ACD">
        <w:rPr>
          <w:i/>
        </w:rPr>
        <w:t>х</w:t>
      </w:r>
      <w:proofErr w:type="gramEnd"/>
      <w:r w:rsidRPr="000B0ACD">
        <w:rPr>
          <w:i/>
          <w:vertAlign w:val="subscript"/>
        </w:rPr>
        <w:t>4</w:t>
      </w:r>
      <w:r w:rsidRPr="000B0ACD">
        <w:t xml:space="preserve"> ,</w:t>
      </w:r>
    </w:p>
    <w:p w:rsidR="002D4CAA" w:rsidRPr="000B0ACD" w:rsidRDefault="002D4CAA" w:rsidP="002D4CAA">
      <w:pPr>
        <w:ind w:firstLine="284"/>
        <w:jc w:val="both"/>
      </w:pPr>
      <w:r w:rsidRPr="000B0ACD">
        <w:t>где 23,6; 22,4; 20,8; 10,3 – соответственно расход молока (т) для производства 1 тонны масла (</w:t>
      </w:r>
      <w:proofErr w:type="spellStart"/>
      <w:r w:rsidRPr="000B0ACD">
        <w:t>сладкосливочного</w:t>
      </w:r>
      <w:proofErr w:type="spellEnd"/>
      <w:r w:rsidRPr="000B0ACD">
        <w:t>, любительского, крестьянского) и сыра. Аналогичные ограничения можно записать для других продуктов.</w:t>
      </w:r>
    </w:p>
    <w:p w:rsidR="002D4CAA" w:rsidRPr="000B0ACD" w:rsidRDefault="002D4CAA" w:rsidP="002D4CAA">
      <w:pPr>
        <w:ind w:firstLine="284"/>
        <w:jc w:val="both"/>
      </w:pPr>
      <w:r w:rsidRPr="000B0ACD">
        <w:t xml:space="preserve">6. По выпуску продуктов (или загрузке сырьем) с учетом мощности производственных линий, цехов и участков: </w:t>
      </w:r>
    </w:p>
    <w:p w:rsidR="002D4CAA" w:rsidRPr="000B0ACD" w:rsidRDefault="002D4CAA" w:rsidP="002D4CAA">
      <w:pPr>
        <w:ind w:firstLine="284"/>
        <w:jc w:val="both"/>
      </w:pPr>
      <w:r w:rsidRPr="000B0ACD">
        <w:t xml:space="preserve">а) по производству сыра: </w:t>
      </w:r>
      <w:r w:rsidRPr="000B0ACD">
        <w:rPr>
          <w:i/>
        </w:rPr>
        <w:t>х</w:t>
      </w:r>
      <w:r w:rsidRPr="000B0ACD">
        <w:rPr>
          <w:i/>
          <w:vertAlign w:val="subscript"/>
        </w:rPr>
        <w:t>14</w:t>
      </w:r>
      <w:r w:rsidRPr="000B0ACD">
        <w:rPr>
          <w:position w:val="-4"/>
        </w:rPr>
        <w:object w:dxaOrig="200" w:dyaOrig="240">
          <v:shape id="_x0000_i1223" type="#_x0000_t75" style="width:9.75pt;height:12pt" o:ole="">
            <v:imagedata r:id="rId384" o:title=""/>
          </v:shape>
          <o:OLEObject Type="Embed" ProgID="Equation.3" ShapeID="_x0000_i1223" DrawAspect="Content" ObjectID="_1635954997" r:id="rId385"/>
        </w:object>
      </w:r>
      <w:r w:rsidRPr="000B0ACD">
        <w:t>1500,</w:t>
      </w:r>
    </w:p>
    <w:p w:rsidR="002D4CAA" w:rsidRPr="000B0ACD" w:rsidRDefault="002D4CAA" w:rsidP="002D4CAA">
      <w:pPr>
        <w:ind w:firstLine="360"/>
        <w:jc w:val="both"/>
      </w:pPr>
      <w:r w:rsidRPr="000B0ACD">
        <w:t>где 1500 – максимальная мощность линии для получения сыра, т;</w:t>
      </w:r>
    </w:p>
    <w:p w:rsidR="002D4CAA" w:rsidRPr="000B0ACD" w:rsidRDefault="002D4CAA" w:rsidP="002D4CAA">
      <w:pPr>
        <w:ind w:firstLine="284"/>
        <w:jc w:val="both"/>
      </w:pPr>
      <w:r w:rsidRPr="000B0ACD">
        <w:t xml:space="preserve">б) по производству масла: </w:t>
      </w:r>
      <w:r w:rsidRPr="000B0ACD">
        <w:rPr>
          <w:i/>
        </w:rPr>
        <w:t>х</w:t>
      </w:r>
      <w:r w:rsidRPr="000B0ACD">
        <w:rPr>
          <w:i/>
          <w:vertAlign w:val="subscript"/>
        </w:rPr>
        <w:t>11</w:t>
      </w:r>
      <w:r w:rsidRPr="000B0ACD">
        <w:rPr>
          <w:i/>
        </w:rPr>
        <w:t>+х</w:t>
      </w:r>
      <w:r w:rsidRPr="000B0ACD">
        <w:rPr>
          <w:i/>
          <w:vertAlign w:val="subscript"/>
        </w:rPr>
        <w:t>12</w:t>
      </w:r>
      <w:r w:rsidRPr="000B0ACD">
        <w:rPr>
          <w:i/>
        </w:rPr>
        <w:t>+х</w:t>
      </w:r>
      <w:r w:rsidRPr="000B0ACD">
        <w:rPr>
          <w:i/>
          <w:vertAlign w:val="subscript"/>
        </w:rPr>
        <w:t>13</w:t>
      </w:r>
      <w:r w:rsidRPr="000B0ACD">
        <w:rPr>
          <w:position w:val="-4"/>
        </w:rPr>
        <w:object w:dxaOrig="200" w:dyaOrig="240">
          <v:shape id="_x0000_i1224" type="#_x0000_t75" style="width:9.75pt;height:12pt" o:ole="">
            <v:imagedata r:id="rId384" o:title=""/>
          </v:shape>
          <o:OLEObject Type="Embed" ProgID="Equation.3" ShapeID="_x0000_i1224" DrawAspect="Content" ObjectID="_1635954998" r:id="rId386"/>
        </w:object>
      </w:r>
      <w:r w:rsidRPr="000B0ACD">
        <w:t>950,</w:t>
      </w:r>
    </w:p>
    <w:p w:rsidR="002D4CAA" w:rsidRPr="000B0ACD" w:rsidRDefault="002D4CAA" w:rsidP="002D4CAA">
      <w:pPr>
        <w:ind w:firstLine="360"/>
        <w:jc w:val="both"/>
      </w:pPr>
      <w:r w:rsidRPr="000B0ACD">
        <w:t>где 950 – максимальная мощность цеха по производству масла, т;</w:t>
      </w:r>
    </w:p>
    <w:p w:rsidR="002D4CAA" w:rsidRPr="000B0ACD" w:rsidRDefault="002D4CAA" w:rsidP="002D4CAA">
      <w:pPr>
        <w:ind w:firstLine="284"/>
        <w:jc w:val="both"/>
      </w:pPr>
      <w:r w:rsidRPr="000B0ACD">
        <w:t xml:space="preserve">в) по участку цельномолочной продукции (ЦМП): </w:t>
      </w:r>
      <w:r w:rsidRPr="000B0ACD">
        <w:rPr>
          <w:i/>
        </w:rPr>
        <w:t>х</w:t>
      </w:r>
      <w:r w:rsidRPr="000B0ACD">
        <w:rPr>
          <w:i/>
          <w:vertAlign w:val="subscript"/>
        </w:rPr>
        <w:t>7</w:t>
      </w:r>
      <w:r w:rsidRPr="000B0ACD">
        <w:rPr>
          <w:i/>
        </w:rPr>
        <w:t xml:space="preserve"> + х</w:t>
      </w:r>
      <w:r w:rsidRPr="000B0ACD">
        <w:rPr>
          <w:i/>
          <w:vertAlign w:val="subscript"/>
        </w:rPr>
        <w:t>8</w:t>
      </w:r>
      <w:r w:rsidRPr="000B0ACD">
        <w:rPr>
          <w:position w:val="-4"/>
        </w:rPr>
        <w:object w:dxaOrig="200" w:dyaOrig="240">
          <v:shape id="_x0000_i1225" type="#_x0000_t75" style="width:9.75pt;height:12pt" o:ole="">
            <v:imagedata r:id="rId384" o:title=""/>
          </v:shape>
          <o:OLEObject Type="Embed" ProgID="Equation.3" ShapeID="_x0000_i1225" DrawAspect="Content" ObjectID="_1635954999" r:id="rId387"/>
        </w:object>
      </w:r>
      <w:r w:rsidRPr="000B0ACD">
        <w:t>9800,</w:t>
      </w:r>
    </w:p>
    <w:p w:rsidR="002D4CAA" w:rsidRPr="000B0ACD" w:rsidRDefault="002D4CAA" w:rsidP="002D4CAA">
      <w:pPr>
        <w:ind w:firstLine="360"/>
        <w:jc w:val="both"/>
      </w:pPr>
      <w:r w:rsidRPr="000B0ACD">
        <w:t xml:space="preserve">где </w:t>
      </w:r>
      <w:r w:rsidRPr="000B0ACD">
        <w:rPr>
          <w:i/>
        </w:rPr>
        <w:t>х</w:t>
      </w:r>
      <w:r w:rsidRPr="000B0ACD">
        <w:rPr>
          <w:i/>
          <w:vertAlign w:val="subscript"/>
        </w:rPr>
        <w:t>7</w:t>
      </w:r>
      <w:r w:rsidRPr="000B0ACD">
        <w:rPr>
          <w:i/>
        </w:rPr>
        <w:t>, х</w:t>
      </w:r>
      <w:r w:rsidRPr="000B0ACD">
        <w:rPr>
          <w:i/>
          <w:vertAlign w:val="subscript"/>
        </w:rPr>
        <w:t>8</w:t>
      </w:r>
      <w:r w:rsidRPr="000B0ACD">
        <w:t xml:space="preserve"> – количество сырья, направленного на производство молока пастеризованного и кефира, т; 9800 – максимальная мощность производственного участка для получения цельномолочных продуктов (в пересчете на молоко), т.</w:t>
      </w:r>
    </w:p>
    <w:p w:rsidR="002D4CAA" w:rsidRPr="000B0ACD" w:rsidRDefault="002D4CAA" w:rsidP="002D4CAA">
      <w:pPr>
        <w:ind w:firstLine="284"/>
        <w:jc w:val="both"/>
      </w:pPr>
      <w:r w:rsidRPr="000B0ACD">
        <w:t>7. По балансу производства и реализации молочных продуктов (например, сыра):</w:t>
      </w:r>
    </w:p>
    <w:p w:rsidR="002D4CAA" w:rsidRPr="000B0ACD" w:rsidRDefault="002D4CAA" w:rsidP="002D4CAA">
      <w:pPr>
        <w:ind w:firstLine="284"/>
        <w:jc w:val="center"/>
      </w:pPr>
      <w:r w:rsidRPr="000B0ACD">
        <w:rPr>
          <w:i/>
        </w:rPr>
        <w:t>х</w:t>
      </w:r>
      <w:r w:rsidRPr="000B0ACD">
        <w:rPr>
          <w:i/>
          <w:vertAlign w:val="subscript"/>
        </w:rPr>
        <w:t>14</w:t>
      </w:r>
      <w:r w:rsidRPr="000B0ACD">
        <w:rPr>
          <w:i/>
        </w:rPr>
        <w:t xml:space="preserve"> = х</w:t>
      </w:r>
      <w:r w:rsidRPr="000B0ACD">
        <w:rPr>
          <w:i/>
          <w:vertAlign w:val="subscript"/>
        </w:rPr>
        <w:t>19</w:t>
      </w:r>
      <w:r w:rsidRPr="000B0ACD">
        <w:rPr>
          <w:i/>
        </w:rPr>
        <w:t xml:space="preserve"> + х</w:t>
      </w:r>
      <w:r w:rsidRPr="000B0ACD">
        <w:rPr>
          <w:i/>
          <w:vertAlign w:val="subscript"/>
        </w:rPr>
        <w:t>20</w:t>
      </w:r>
      <w:r w:rsidRPr="000B0ACD">
        <w:rPr>
          <w:i/>
        </w:rPr>
        <w:t xml:space="preserve"> + х</w:t>
      </w:r>
      <w:r w:rsidRPr="000B0ACD">
        <w:rPr>
          <w:i/>
          <w:vertAlign w:val="subscript"/>
        </w:rPr>
        <w:t>21</w:t>
      </w:r>
      <w:r w:rsidRPr="000B0ACD">
        <w:rPr>
          <w:i/>
        </w:rPr>
        <w:t xml:space="preserve"> + х</w:t>
      </w:r>
      <w:proofErr w:type="gramStart"/>
      <w:r w:rsidRPr="000B0ACD">
        <w:rPr>
          <w:i/>
          <w:vertAlign w:val="subscript"/>
        </w:rPr>
        <w:t>22</w:t>
      </w:r>
      <w:r w:rsidRPr="000B0ACD">
        <w:t xml:space="preserve"> ,</w:t>
      </w:r>
      <w:proofErr w:type="gramEnd"/>
    </w:p>
    <w:p w:rsidR="002D4CAA" w:rsidRPr="000B0ACD" w:rsidRDefault="002D4CAA" w:rsidP="002D4CAA">
      <w:pPr>
        <w:ind w:firstLine="180"/>
        <w:jc w:val="both"/>
      </w:pPr>
      <w:r w:rsidRPr="000B0ACD">
        <w:t xml:space="preserve">где </w:t>
      </w:r>
      <w:r w:rsidRPr="000B0ACD">
        <w:rPr>
          <w:position w:val="-10"/>
        </w:rPr>
        <w:object w:dxaOrig="1560" w:dyaOrig="300">
          <v:shape id="_x0000_i1226" type="#_x0000_t75" style="width:78pt;height:15pt" o:ole="">
            <v:imagedata r:id="rId388" o:title=""/>
          </v:shape>
          <o:OLEObject Type="Embed" ProgID="Equation.3" ShapeID="_x0000_i1226" DrawAspect="Content" ObjectID="_1635955000" r:id="rId389"/>
        </w:object>
      </w:r>
      <w:r w:rsidRPr="000B0ACD">
        <w:t>соответственно реализация сыра по различным каналам: областному молочному заводу и столичному хладокомбинату, белорусским и иностранным коммерческим предприятиям, т. Такие же ограничения записываются в разрезе других молочных продуктов.</w:t>
      </w:r>
    </w:p>
    <w:p w:rsidR="002D4CAA" w:rsidRPr="000B0ACD" w:rsidRDefault="002D4CAA" w:rsidP="002D4CAA">
      <w:pPr>
        <w:ind w:firstLine="284"/>
        <w:jc w:val="both"/>
      </w:pPr>
      <w:r w:rsidRPr="000B0ACD">
        <w:t xml:space="preserve">8. По предельным объемам сбыта (например, сыра): </w:t>
      </w:r>
    </w:p>
    <w:p w:rsidR="002D4CAA" w:rsidRPr="000B0ACD" w:rsidRDefault="002D4CAA" w:rsidP="002D4CAA">
      <w:pPr>
        <w:ind w:firstLine="284"/>
        <w:jc w:val="center"/>
      </w:pPr>
      <w:r w:rsidRPr="000B0ACD">
        <w:rPr>
          <w:position w:val="-10"/>
        </w:rPr>
        <w:object w:dxaOrig="840" w:dyaOrig="300">
          <v:shape id="_x0000_i1227" type="#_x0000_t75" style="width:42pt;height:15pt" o:ole="">
            <v:imagedata r:id="rId390" o:title=""/>
          </v:shape>
          <o:OLEObject Type="Embed" ProgID="Equation.3" ShapeID="_x0000_i1227" DrawAspect="Content" ObjectID="_1635955001" r:id="rId391"/>
        </w:object>
      </w:r>
      <w:r w:rsidRPr="000B0ACD">
        <w:t xml:space="preserve">; </w:t>
      </w:r>
      <w:r w:rsidRPr="000B0ACD">
        <w:rPr>
          <w:position w:val="-10"/>
        </w:rPr>
        <w:object w:dxaOrig="840" w:dyaOrig="300">
          <v:shape id="_x0000_i1228" type="#_x0000_t75" style="width:42pt;height:15pt" o:ole="">
            <v:imagedata r:id="rId392" o:title=""/>
          </v:shape>
          <o:OLEObject Type="Embed" ProgID="Equation.3" ShapeID="_x0000_i1228" DrawAspect="Content" ObjectID="_1635955002" r:id="rId393"/>
        </w:object>
      </w:r>
      <w:r w:rsidRPr="000B0ACD">
        <w:t xml:space="preserve">; </w:t>
      </w:r>
      <w:r w:rsidRPr="000B0ACD">
        <w:rPr>
          <w:position w:val="-10"/>
        </w:rPr>
        <w:object w:dxaOrig="859" w:dyaOrig="300">
          <v:shape id="_x0000_i1229" type="#_x0000_t75" style="width:42.75pt;height:15pt" o:ole="">
            <v:imagedata r:id="rId394" o:title=""/>
          </v:shape>
          <o:OLEObject Type="Embed" ProgID="Equation.3" ShapeID="_x0000_i1229" DrawAspect="Content" ObjectID="_1635955003" r:id="rId395"/>
        </w:object>
      </w:r>
      <w:r w:rsidRPr="000B0ACD">
        <w:t xml:space="preserve">; </w:t>
      </w:r>
      <w:r w:rsidRPr="000B0ACD">
        <w:rPr>
          <w:position w:val="-10"/>
        </w:rPr>
        <w:object w:dxaOrig="859" w:dyaOrig="300">
          <v:shape id="_x0000_i1230" type="#_x0000_t75" style="width:42.75pt;height:15pt" o:ole="">
            <v:imagedata r:id="rId396" o:title=""/>
          </v:shape>
          <o:OLEObject Type="Embed" ProgID="Equation.3" ShapeID="_x0000_i1230" DrawAspect="Content" ObjectID="_1635955004" r:id="rId397"/>
        </w:object>
      </w:r>
      <w:r w:rsidRPr="000B0ACD">
        <w:t>,</w:t>
      </w:r>
    </w:p>
    <w:p w:rsidR="002D4CAA" w:rsidRPr="000B0ACD" w:rsidRDefault="002D4CAA" w:rsidP="002D4CAA">
      <w:pPr>
        <w:ind w:firstLine="284"/>
        <w:jc w:val="both"/>
      </w:pPr>
      <w:r w:rsidRPr="000B0ACD">
        <w:t xml:space="preserve">где 210 и 300 – соответственно предельные поставки сыра областному и городскому молочному заводу, т; </w:t>
      </w:r>
    </w:p>
    <w:p w:rsidR="002D4CAA" w:rsidRPr="000B0ACD" w:rsidRDefault="002D4CAA" w:rsidP="002D4CAA">
      <w:pPr>
        <w:ind w:firstLine="284"/>
        <w:jc w:val="both"/>
      </w:pPr>
      <w:r w:rsidRPr="000B0ACD">
        <w:t xml:space="preserve">250 – максимальный объем продажи продукта столичному хладокомбинату, т; </w:t>
      </w:r>
    </w:p>
    <w:p w:rsidR="002D4CAA" w:rsidRPr="000B0ACD" w:rsidRDefault="002D4CAA" w:rsidP="002D4CAA">
      <w:pPr>
        <w:ind w:firstLine="284"/>
        <w:jc w:val="both"/>
      </w:pPr>
      <w:r w:rsidRPr="000B0ACD">
        <w:t>200 – минимальное количество сыра для белорусских предприятий (</w:t>
      </w:r>
      <w:proofErr w:type="spellStart"/>
      <w:r w:rsidRPr="000B0ACD">
        <w:t>горпищепромторгу</w:t>
      </w:r>
      <w:proofErr w:type="spellEnd"/>
      <w:r w:rsidRPr="000B0ACD">
        <w:t xml:space="preserve">, </w:t>
      </w:r>
      <w:proofErr w:type="spellStart"/>
      <w:r w:rsidRPr="000B0ACD">
        <w:t>облпотребсоюзу</w:t>
      </w:r>
      <w:proofErr w:type="spellEnd"/>
      <w:r w:rsidRPr="000B0ACD">
        <w:t xml:space="preserve"> и др.), т. Аналогичные ограничения можно записать для других продуктов.</w:t>
      </w:r>
    </w:p>
    <w:p w:rsidR="002D4CAA" w:rsidRPr="000B0ACD" w:rsidRDefault="002D4CAA" w:rsidP="002D4CAA">
      <w:pPr>
        <w:ind w:firstLine="284"/>
        <w:jc w:val="both"/>
      </w:pPr>
      <w:r w:rsidRPr="000B0ACD">
        <w:t>Целевая функция – максимизация прибыли перерабатывающего предприятия:</w:t>
      </w:r>
    </w:p>
    <w:p w:rsidR="002D4CAA" w:rsidRPr="000B0ACD" w:rsidRDefault="002D4CAA" w:rsidP="002D4CAA">
      <w:pPr>
        <w:ind w:firstLine="284"/>
        <w:jc w:val="center"/>
      </w:pPr>
      <w:proofErr w:type="spellStart"/>
      <w:r w:rsidRPr="000B0ACD">
        <w:rPr>
          <w:i/>
          <w:lang w:val="en-US"/>
        </w:rPr>
        <w:t>F</w:t>
      </w:r>
      <w:r w:rsidRPr="000B0ACD">
        <w:rPr>
          <w:i/>
          <w:vertAlign w:val="subscript"/>
          <w:lang w:val="en-US"/>
        </w:rPr>
        <w:t>max</w:t>
      </w:r>
      <w:proofErr w:type="spellEnd"/>
      <w:r w:rsidRPr="000B0ACD">
        <w:rPr>
          <w:i/>
        </w:rPr>
        <w:t xml:space="preserve"> </w:t>
      </w:r>
      <w:r w:rsidRPr="000B0ACD">
        <w:t>= 2310</w:t>
      </w:r>
      <w:r w:rsidRPr="000B0ACD">
        <w:rPr>
          <w:i/>
        </w:rPr>
        <w:t>х</w:t>
      </w:r>
      <w:r w:rsidRPr="000B0ACD">
        <w:rPr>
          <w:i/>
          <w:vertAlign w:val="subscript"/>
        </w:rPr>
        <w:t>19</w:t>
      </w:r>
      <w:r w:rsidRPr="000B0ACD">
        <w:rPr>
          <w:i/>
        </w:rPr>
        <w:t xml:space="preserve"> </w:t>
      </w:r>
      <w:r w:rsidRPr="000B0ACD">
        <w:t>+2315</w:t>
      </w:r>
      <w:r w:rsidRPr="000B0ACD">
        <w:rPr>
          <w:i/>
        </w:rPr>
        <w:t>х</w:t>
      </w:r>
      <w:r w:rsidRPr="000B0ACD">
        <w:rPr>
          <w:i/>
          <w:vertAlign w:val="subscript"/>
        </w:rPr>
        <w:t>20</w:t>
      </w:r>
      <w:r w:rsidRPr="000B0ACD">
        <w:t xml:space="preserve"> + …- 200</w:t>
      </w:r>
      <w:r w:rsidRPr="000B0ACD">
        <w:rPr>
          <w:i/>
        </w:rPr>
        <w:t>х</w:t>
      </w:r>
      <w:r w:rsidRPr="000B0ACD">
        <w:rPr>
          <w:i/>
          <w:vertAlign w:val="subscript"/>
        </w:rPr>
        <w:t>1</w:t>
      </w:r>
      <w:r w:rsidRPr="000B0ACD">
        <w:rPr>
          <w:i/>
        </w:rPr>
        <w:t xml:space="preserve"> </w:t>
      </w:r>
      <w:r w:rsidRPr="000B0ACD">
        <w:t>– 134</w:t>
      </w:r>
      <w:r w:rsidRPr="000B0ACD">
        <w:rPr>
          <w:i/>
        </w:rPr>
        <w:t>х</w:t>
      </w:r>
      <w:r w:rsidRPr="000B0ACD">
        <w:rPr>
          <w:i/>
          <w:vertAlign w:val="subscript"/>
        </w:rPr>
        <w:t>14</w:t>
      </w:r>
      <w:r w:rsidRPr="000B0ACD">
        <w:t xml:space="preserve"> – 52</w:t>
      </w:r>
      <w:r w:rsidRPr="000B0ACD">
        <w:rPr>
          <w:i/>
        </w:rPr>
        <w:t>х</w:t>
      </w:r>
      <w:r w:rsidRPr="000B0ACD">
        <w:rPr>
          <w:i/>
          <w:vertAlign w:val="subscript"/>
        </w:rPr>
        <w:t>19</w:t>
      </w:r>
      <w:r w:rsidRPr="000B0ACD">
        <w:t xml:space="preserve"> - 53</w:t>
      </w:r>
      <w:r w:rsidRPr="000B0ACD">
        <w:rPr>
          <w:i/>
        </w:rPr>
        <w:t>х</w:t>
      </w:r>
      <w:r w:rsidRPr="000B0ACD">
        <w:rPr>
          <w:i/>
          <w:vertAlign w:val="subscript"/>
        </w:rPr>
        <w:t>20</w:t>
      </w:r>
      <w:r w:rsidRPr="000B0ACD">
        <w:t xml:space="preserve"> - …,</w:t>
      </w:r>
    </w:p>
    <w:p w:rsidR="002D4CAA" w:rsidRPr="000B0ACD" w:rsidRDefault="002D4CAA" w:rsidP="002D4CAA">
      <w:pPr>
        <w:ind w:firstLine="284"/>
        <w:jc w:val="both"/>
      </w:pPr>
      <w:r w:rsidRPr="000B0ACD">
        <w:t xml:space="preserve">где 2310 и 2315 – цена 1 тонны сыра при реализации его областному городскому молочному заводу и столичному хладокомбинату, </w:t>
      </w:r>
      <w:proofErr w:type="spellStart"/>
      <w:r w:rsidRPr="000B0ACD">
        <w:t>у.д.е</w:t>
      </w:r>
      <w:proofErr w:type="spellEnd"/>
      <w:r w:rsidRPr="000B0ACD">
        <w:t xml:space="preserve">.; </w:t>
      </w:r>
    </w:p>
    <w:p w:rsidR="002D4CAA" w:rsidRPr="000B0ACD" w:rsidRDefault="002D4CAA" w:rsidP="002D4CAA">
      <w:pPr>
        <w:ind w:firstLine="284"/>
        <w:jc w:val="both"/>
      </w:pPr>
      <w:r w:rsidRPr="000B0ACD">
        <w:t xml:space="preserve">200 – стоимость 1 тонны закупаемого сырья, </w:t>
      </w:r>
      <w:proofErr w:type="spellStart"/>
      <w:r w:rsidRPr="000B0ACD">
        <w:t>у.д.е</w:t>
      </w:r>
      <w:proofErr w:type="spellEnd"/>
      <w:r w:rsidRPr="000B0ACD">
        <w:t>.;</w:t>
      </w:r>
    </w:p>
    <w:p w:rsidR="002D4CAA" w:rsidRPr="000B0ACD" w:rsidRDefault="002D4CAA" w:rsidP="002D4CAA">
      <w:pPr>
        <w:ind w:firstLine="284"/>
        <w:jc w:val="both"/>
      </w:pPr>
      <w:r w:rsidRPr="000B0ACD">
        <w:lastRenderedPageBreak/>
        <w:t xml:space="preserve">134 – затраты на переработку молока для получения 1 тонны сыра, </w:t>
      </w:r>
      <w:proofErr w:type="spellStart"/>
      <w:r w:rsidRPr="000B0ACD">
        <w:t>у.д.е</w:t>
      </w:r>
      <w:proofErr w:type="spellEnd"/>
      <w:r w:rsidRPr="000B0ACD">
        <w:t>.;</w:t>
      </w:r>
    </w:p>
    <w:p w:rsidR="002D4CAA" w:rsidRPr="000B0ACD" w:rsidRDefault="002D4CAA" w:rsidP="002D4CAA">
      <w:pPr>
        <w:ind w:firstLine="284"/>
        <w:jc w:val="both"/>
      </w:pPr>
      <w:r w:rsidRPr="000B0ACD">
        <w:t xml:space="preserve">52 – затраты на сбыт 1 тонны сыра при его реализации областному городскому молочному заводу, </w:t>
      </w:r>
      <w:proofErr w:type="spellStart"/>
      <w:r w:rsidRPr="000B0ACD">
        <w:t>у.д.е</w:t>
      </w:r>
      <w:proofErr w:type="spellEnd"/>
      <w:r w:rsidRPr="000B0ACD">
        <w:t>.;</w:t>
      </w:r>
    </w:p>
    <w:p w:rsidR="002D4CAA" w:rsidRPr="000B0ACD" w:rsidRDefault="002D4CAA" w:rsidP="002D4CAA">
      <w:pPr>
        <w:ind w:firstLine="284"/>
        <w:jc w:val="both"/>
      </w:pPr>
      <w:r w:rsidRPr="000B0ACD">
        <w:t xml:space="preserve">53 – затраты по реализации 1 тонны сыра при его реализации столичному хладокомбинату, </w:t>
      </w:r>
      <w:proofErr w:type="spellStart"/>
      <w:r w:rsidRPr="000B0ACD">
        <w:t>у.д.е</w:t>
      </w:r>
      <w:proofErr w:type="spellEnd"/>
      <w:r w:rsidRPr="000B0ACD">
        <w:t>.</w:t>
      </w:r>
    </w:p>
    <w:p w:rsidR="002D4CAA" w:rsidRPr="000B0ACD" w:rsidRDefault="002D4CAA" w:rsidP="002D4CAA">
      <w:pPr>
        <w:ind w:firstLine="284"/>
        <w:jc w:val="both"/>
      </w:pPr>
      <w:r w:rsidRPr="000B0ACD">
        <w:t>В некоторых постановках критерием оптимальности экономико-математической задачи может быть максимум выручки от реализации выпускаемых молочных продуктов.</w:t>
      </w:r>
    </w:p>
    <w:p w:rsidR="002D4CAA" w:rsidRPr="000B0ACD" w:rsidRDefault="002D4CAA" w:rsidP="002D4CAA">
      <w:pPr>
        <w:ind w:firstLine="284"/>
        <w:jc w:val="both"/>
        <w:outlineLvl w:val="0"/>
      </w:pPr>
      <w:r w:rsidRPr="000B0ACD">
        <w:t>Запись условий экономико-математической модели по мясоперерабатывающему предприятию имеет общее содержание, присущее для объектов молочной промышленности, однако иногда отличается рядом особенностей, которые рассмотрим более подробно. Разработка экономико-математической задачи осуществляется по группам ограничений на основе системы переменных и исходной информации.</w:t>
      </w:r>
    </w:p>
    <w:p w:rsidR="002D4CAA" w:rsidRPr="000B0ACD" w:rsidRDefault="002D4CAA" w:rsidP="002D4CAA">
      <w:pPr>
        <w:ind w:firstLine="284"/>
        <w:jc w:val="both"/>
        <w:outlineLvl w:val="0"/>
      </w:pPr>
      <w:r w:rsidRPr="000B0ACD">
        <w:t>Первые две группы ограничений – по заготавливаемому и приобретаемому сырью:</w:t>
      </w:r>
    </w:p>
    <w:p w:rsidR="002D4CAA" w:rsidRPr="000B0ACD" w:rsidRDefault="002D4CAA" w:rsidP="002D4CAA">
      <w:pPr>
        <w:ind w:firstLine="284"/>
        <w:jc w:val="both"/>
        <w:outlineLvl w:val="0"/>
      </w:pPr>
      <w:r w:rsidRPr="000B0ACD">
        <w:t>1) по количеству поступившей говядины (т</w:t>
      </w:r>
      <w:proofErr w:type="gramStart"/>
      <w:r w:rsidRPr="000B0ACD">
        <w:t xml:space="preserve">) </w:t>
      </w:r>
      <w:r w:rsidRPr="000B0ACD">
        <w:rPr>
          <w:position w:val="-10"/>
        </w:rPr>
        <w:object w:dxaOrig="1120" w:dyaOrig="300">
          <v:shape id="_x0000_i1231" type="#_x0000_t75" style="width:56.25pt;height:15pt" o:ole="">
            <v:imagedata r:id="rId398" o:title=""/>
          </v:shape>
          <o:OLEObject Type="Embed" ProgID="Equation.3" ShapeID="_x0000_i1231" DrawAspect="Content" ObjectID="_1635955005" r:id="rId399"/>
        </w:object>
      </w:r>
      <w:r w:rsidRPr="000B0ACD">
        <w:t>,</w:t>
      </w:r>
      <w:proofErr w:type="gramEnd"/>
    </w:p>
    <w:p w:rsidR="002D4CAA" w:rsidRPr="000B0ACD" w:rsidRDefault="002D4CAA" w:rsidP="002D4CAA">
      <w:pPr>
        <w:ind w:firstLine="284"/>
        <w:jc w:val="both"/>
      </w:pPr>
      <w:r w:rsidRPr="000B0ACD">
        <w:t xml:space="preserve">где </w:t>
      </w:r>
      <w:r w:rsidRPr="000B0ACD">
        <w:rPr>
          <w:position w:val="-10"/>
        </w:rPr>
        <w:object w:dxaOrig="400" w:dyaOrig="300">
          <v:shape id="_x0000_i1232" type="#_x0000_t75" style="width:20.25pt;height:15pt" o:ole="">
            <v:imagedata r:id="rId400" o:title=""/>
          </v:shape>
          <o:OLEObject Type="Embed" ProgID="Equation.3" ShapeID="_x0000_i1232" DrawAspect="Content" ObjectID="_1635955006" r:id="rId401"/>
        </w:object>
      </w:r>
      <w:r w:rsidRPr="000B0ACD">
        <w:t xml:space="preserve">объем говядины; </w:t>
      </w:r>
    </w:p>
    <w:p w:rsidR="002D4CAA" w:rsidRPr="000B0ACD" w:rsidRDefault="002D4CAA" w:rsidP="002D4CAA">
      <w:pPr>
        <w:ind w:firstLine="284"/>
        <w:jc w:val="both"/>
      </w:pPr>
      <w:r w:rsidRPr="000B0ACD">
        <w:t xml:space="preserve">600 – гарантированные, согласно договорам, поставки говядины; </w:t>
      </w:r>
    </w:p>
    <w:p w:rsidR="002D4CAA" w:rsidRPr="000B0ACD" w:rsidRDefault="002D4CAA" w:rsidP="002D4CAA">
      <w:pPr>
        <w:ind w:firstLine="284"/>
        <w:jc w:val="both"/>
      </w:pPr>
      <w:r w:rsidRPr="000B0ACD">
        <w:t>х</w:t>
      </w:r>
      <w:r w:rsidRPr="000B0ACD">
        <w:rPr>
          <w:vertAlign w:val="subscript"/>
        </w:rPr>
        <w:t>3</w:t>
      </w:r>
      <w:r w:rsidRPr="000B0ACD">
        <w:t xml:space="preserve"> – дополнительно закупаемый </w:t>
      </w:r>
      <w:proofErr w:type="gramStart"/>
      <w:r w:rsidRPr="000B0ACD">
        <w:t>объем  говядины</w:t>
      </w:r>
      <w:proofErr w:type="gramEnd"/>
      <w:r w:rsidRPr="000B0ACD">
        <w:t xml:space="preserve"> у фермерских хозяйств.</w:t>
      </w:r>
    </w:p>
    <w:p w:rsidR="002D4CAA" w:rsidRPr="000B0ACD" w:rsidRDefault="002D4CAA" w:rsidP="002D4CAA">
      <w:pPr>
        <w:ind w:firstLine="284"/>
        <w:jc w:val="both"/>
      </w:pPr>
      <w:r w:rsidRPr="000B0ACD">
        <w:t>2) по покупке говядины у населения (т</w:t>
      </w:r>
      <w:proofErr w:type="gramStart"/>
      <w:r w:rsidRPr="000B0ACD">
        <w:t xml:space="preserve">) </w:t>
      </w:r>
      <w:r w:rsidRPr="000B0ACD">
        <w:rPr>
          <w:position w:val="-10"/>
        </w:rPr>
        <w:object w:dxaOrig="660" w:dyaOrig="300">
          <v:shape id="_x0000_i1233" type="#_x0000_t75" style="width:33pt;height:15pt" o:ole="">
            <v:imagedata r:id="rId402" o:title=""/>
          </v:shape>
          <o:OLEObject Type="Embed" ProgID="Equation.3" ShapeID="_x0000_i1233" DrawAspect="Content" ObjectID="_1635955007" r:id="rId403"/>
        </w:object>
      </w:r>
      <w:r w:rsidRPr="000B0ACD">
        <w:t>,</w:t>
      </w:r>
      <w:proofErr w:type="gramEnd"/>
    </w:p>
    <w:p w:rsidR="002D4CAA" w:rsidRPr="000B0ACD" w:rsidRDefault="002D4CAA" w:rsidP="002D4CAA">
      <w:pPr>
        <w:ind w:firstLine="284"/>
        <w:jc w:val="both"/>
        <w:outlineLvl w:val="0"/>
      </w:pPr>
      <w:r w:rsidRPr="000B0ACD">
        <w:t>где 15 – максимальное количество дополнительно закупаемой говядины.</w:t>
      </w:r>
    </w:p>
    <w:p w:rsidR="002D4CAA" w:rsidRPr="000B0ACD" w:rsidRDefault="002D4CAA" w:rsidP="002D4CAA">
      <w:pPr>
        <w:ind w:firstLine="284"/>
        <w:jc w:val="both"/>
        <w:outlineLvl w:val="0"/>
      </w:pPr>
      <w:r w:rsidRPr="000B0ACD">
        <w:t xml:space="preserve">Аналогично записываются условия по количеству свинины (на основании договоров-контрактов на поставку сырья с предприятиями, производящими животноводческую продукцию). Здесь необходимо иметь в виду, что возможно приобретение крупного рогатого скота следующих категорий: тощий; </w:t>
      </w:r>
      <w:proofErr w:type="spellStart"/>
      <w:r w:rsidRPr="000B0ACD">
        <w:t>нижесредней</w:t>
      </w:r>
      <w:proofErr w:type="spellEnd"/>
      <w:r w:rsidRPr="000B0ACD">
        <w:t xml:space="preserve">, средней, высшей упитанности. Подобные категории характерны также при закупке свиней. Исходя из этого различаются выход мяса и качественные характеристики основного сырья, т.е. говядина высшего, первого, второго сорта, жирная; свинина нежирная, полужирная, жирная; шпик (боковой, хребтовый). Более детальное изучение приводит к рассмотрению поставок мяса овец (баранина), мяса второстепенных животных (козы, лошади, кролики), мяса птицы (кур, уток, гусей, индеек, цесарок). </w:t>
      </w:r>
    </w:p>
    <w:p w:rsidR="002D4CAA" w:rsidRPr="000B0ACD" w:rsidRDefault="002D4CAA" w:rsidP="002D4CAA">
      <w:pPr>
        <w:ind w:firstLine="284"/>
        <w:jc w:val="both"/>
        <w:outlineLvl w:val="0"/>
      </w:pPr>
      <w:r w:rsidRPr="000B0ACD">
        <w:t>Следующая группа ограничений – по распределению имеющегося сырья:</w:t>
      </w:r>
    </w:p>
    <w:p w:rsidR="002D4CAA" w:rsidRPr="000B0ACD" w:rsidRDefault="002D4CAA" w:rsidP="002D4CAA">
      <w:pPr>
        <w:ind w:firstLine="284"/>
        <w:jc w:val="both"/>
        <w:outlineLvl w:val="0"/>
      </w:pPr>
      <w:r w:rsidRPr="000B0ACD">
        <w:t xml:space="preserve">3) по распределению говядины (т) </w:t>
      </w:r>
      <w:r w:rsidRPr="000B0ACD">
        <w:rPr>
          <w:i/>
        </w:rPr>
        <w:t>х</w:t>
      </w:r>
      <w:r w:rsidRPr="000B0ACD">
        <w:rPr>
          <w:i/>
          <w:vertAlign w:val="subscript"/>
        </w:rPr>
        <w:t>1</w:t>
      </w:r>
      <w:r w:rsidRPr="000B0ACD">
        <w:rPr>
          <w:i/>
        </w:rPr>
        <w:t xml:space="preserve"> = х</w:t>
      </w:r>
      <w:r w:rsidRPr="000B0ACD">
        <w:rPr>
          <w:i/>
          <w:vertAlign w:val="subscript"/>
        </w:rPr>
        <w:t>5</w:t>
      </w:r>
      <w:r w:rsidRPr="000B0ACD">
        <w:rPr>
          <w:i/>
        </w:rPr>
        <w:t>+х</w:t>
      </w:r>
      <w:r w:rsidRPr="000B0ACD">
        <w:rPr>
          <w:i/>
          <w:vertAlign w:val="subscript"/>
        </w:rPr>
        <w:t>6</w:t>
      </w:r>
      <w:r w:rsidRPr="000B0ACD">
        <w:rPr>
          <w:i/>
        </w:rPr>
        <w:t>+ х</w:t>
      </w:r>
      <w:r w:rsidRPr="000B0ACD">
        <w:rPr>
          <w:i/>
          <w:vertAlign w:val="subscript"/>
        </w:rPr>
        <w:t>7</w:t>
      </w:r>
      <w:r w:rsidRPr="000B0ACD">
        <w:rPr>
          <w:i/>
        </w:rPr>
        <w:t>+х</w:t>
      </w:r>
      <w:r w:rsidRPr="000B0ACD">
        <w:rPr>
          <w:i/>
          <w:vertAlign w:val="subscript"/>
        </w:rPr>
        <w:t>8</w:t>
      </w:r>
      <w:r w:rsidRPr="000B0ACD">
        <w:rPr>
          <w:i/>
        </w:rPr>
        <w:t xml:space="preserve"> + х</w:t>
      </w:r>
      <w:r w:rsidRPr="000B0ACD">
        <w:rPr>
          <w:i/>
          <w:vertAlign w:val="subscript"/>
        </w:rPr>
        <w:t>9</w:t>
      </w:r>
      <w:r w:rsidRPr="000B0ACD">
        <w:t xml:space="preserve"> +…,</w:t>
      </w:r>
    </w:p>
    <w:p w:rsidR="002D4CAA" w:rsidRPr="000B0ACD" w:rsidRDefault="002D4CAA" w:rsidP="002D4CAA">
      <w:pPr>
        <w:ind w:firstLine="284"/>
        <w:jc w:val="both"/>
      </w:pPr>
      <w:r w:rsidRPr="000B0ACD">
        <w:t xml:space="preserve">где </w:t>
      </w:r>
      <w:r w:rsidRPr="000B0ACD">
        <w:rPr>
          <w:i/>
        </w:rPr>
        <w:t>х</w:t>
      </w:r>
      <w:r w:rsidRPr="000B0ACD">
        <w:rPr>
          <w:i/>
          <w:vertAlign w:val="subscript"/>
        </w:rPr>
        <w:t>5</w:t>
      </w:r>
      <w:r w:rsidRPr="000B0ACD">
        <w:rPr>
          <w:i/>
        </w:rPr>
        <w:t xml:space="preserve"> </w:t>
      </w:r>
      <w:r w:rsidRPr="000B0ACD">
        <w:t>– количество говядины для производства полуфабрикатов крупнокусковых;</w:t>
      </w:r>
    </w:p>
    <w:p w:rsidR="002D4CAA" w:rsidRPr="000B0ACD" w:rsidRDefault="002D4CAA" w:rsidP="002D4CAA">
      <w:pPr>
        <w:ind w:firstLine="284"/>
        <w:jc w:val="both"/>
      </w:pPr>
      <w:r w:rsidRPr="000B0ACD">
        <w:rPr>
          <w:i/>
        </w:rPr>
        <w:t>х</w:t>
      </w:r>
      <w:r w:rsidRPr="000B0ACD">
        <w:rPr>
          <w:i/>
          <w:vertAlign w:val="subscript"/>
        </w:rPr>
        <w:t>6</w:t>
      </w:r>
      <w:r w:rsidRPr="000B0ACD">
        <w:t xml:space="preserve"> – количество говядины для производства вареной колбасы;</w:t>
      </w:r>
    </w:p>
    <w:p w:rsidR="002D4CAA" w:rsidRPr="000B0ACD" w:rsidRDefault="002D4CAA" w:rsidP="002D4CAA">
      <w:pPr>
        <w:ind w:firstLine="284"/>
        <w:jc w:val="both"/>
      </w:pPr>
      <w:r w:rsidRPr="000B0ACD">
        <w:rPr>
          <w:i/>
        </w:rPr>
        <w:t>х</w:t>
      </w:r>
      <w:r w:rsidRPr="000B0ACD">
        <w:rPr>
          <w:i/>
          <w:vertAlign w:val="subscript"/>
        </w:rPr>
        <w:t>7</w:t>
      </w:r>
      <w:r w:rsidRPr="000B0ACD">
        <w:t xml:space="preserve"> – количество говядины для производства </w:t>
      </w:r>
      <w:proofErr w:type="spellStart"/>
      <w:r w:rsidRPr="000B0ACD">
        <w:t>полукопченой</w:t>
      </w:r>
      <w:proofErr w:type="spellEnd"/>
      <w:r w:rsidRPr="000B0ACD">
        <w:t xml:space="preserve"> колбасы №1;</w:t>
      </w:r>
    </w:p>
    <w:p w:rsidR="002D4CAA" w:rsidRPr="000B0ACD" w:rsidRDefault="002D4CAA" w:rsidP="002D4CAA">
      <w:pPr>
        <w:ind w:firstLine="284"/>
        <w:jc w:val="both"/>
      </w:pPr>
      <w:r w:rsidRPr="000B0ACD">
        <w:rPr>
          <w:i/>
        </w:rPr>
        <w:t>х</w:t>
      </w:r>
      <w:r w:rsidRPr="000B0ACD">
        <w:rPr>
          <w:i/>
          <w:vertAlign w:val="subscript"/>
        </w:rPr>
        <w:t>8</w:t>
      </w:r>
      <w:r w:rsidRPr="000B0ACD">
        <w:t xml:space="preserve"> – количество говядины для производства </w:t>
      </w:r>
      <w:proofErr w:type="spellStart"/>
      <w:r w:rsidRPr="000B0ACD">
        <w:t>полукопченой</w:t>
      </w:r>
      <w:proofErr w:type="spellEnd"/>
      <w:r w:rsidRPr="000B0ACD">
        <w:t xml:space="preserve"> колбасы №2; </w:t>
      </w:r>
    </w:p>
    <w:p w:rsidR="002D4CAA" w:rsidRPr="000B0ACD" w:rsidRDefault="002D4CAA" w:rsidP="002D4CAA">
      <w:pPr>
        <w:ind w:firstLine="284"/>
        <w:jc w:val="both"/>
      </w:pPr>
      <w:r w:rsidRPr="000B0ACD">
        <w:rPr>
          <w:i/>
        </w:rPr>
        <w:t>х</w:t>
      </w:r>
      <w:r w:rsidRPr="000B0ACD">
        <w:rPr>
          <w:i/>
          <w:vertAlign w:val="subscript"/>
        </w:rPr>
        <w:t>9</w:t>
      </w:r>
      <w:r w:rsidRPr="000B0ACD">
        <w:t xml:space="preserve"> – количество говядины для производства мясного фарша.</w:t>
      </w:r>
    </w:p>
    <w:p w:rsidR="002D4CAA" w:rsidRPr="000B0ACD" w:rsidRDefault="002D4CAA" w:rsidP="002D4CAA">
      <w:pPr>
        <w:ind w:firstLine="284"/>
        <w:jc w:val="both"/>
        <w:outlineLvl w:val="0"/>
      </w:pPr>
      <w:r w:rsidRPr="000B0ACD">
        <w:t>Аналогично записываются условия по распределению свинины и других видов мясного сырья. Ограничения, связанные с использованием трудовых, материальных и других ресурсов, имеют типичное содержание для любого перерабатывающего предприятия.</w:t>
      </w:r>
    </w:p>
    <w:p w:rsidR="002D4CAA" w:rsidRPr="000B0ACD" w:rsidRDefault="002D4CAA" w:rsidP="002D4CAA">
      <w:pPr>
        <w:ind w:firstLine="284"/>
        <w:jc w:val="both"/>
        <w:outlineLvl w:val="0"/>
      </w:pPr>
      <w:r w:rsidRPr="000B0ACD">
        <w:t xml:space="preserve">Далее рассмотрим соотношения по использованию сырья для производства конечных продуктов. Так, условие по расходу говядины для выпуска вареной колбасы имеет вид: 0,667 </w:t>
      </w:r>
      <w:r w:rsidRPr="000B0ACD">
        <w:rPr>
          <w:i/>
        </w:rPr>
        <w:t>х</w:t>
      </w:r>
      <w:proofErr w:type="gramStart"/>
      <w:r w:rsidRPr="000B0ACD">
        <w:rPr>
          <w:i/>
          <w:vertAlign w:val="subscript"/>
        </w:rPr>
        <w:t>21</w:t>
      </w:r>
      <w:r w:rsidRPr="000B0ACD">
        <w:rPr>
          <w:i/>
        </w:rPr>
        <w:t xml:space="preserve"> </w:t>
      </w:r>
      <w:r w:rsidRPr="000B0ACD">
        <w:rPr>
          <w:position w:val="-4"/>
        </w:rPr>
        <w:object w:dxaOrig="200" w:dyaOrig="240">
          <v:shape id="_x0000_i1234" type="#_x0000_t75" style="width:9.75pt;height:12pt" o:ole="">
            <v:imagedata r:id="rId404" o:title=""/>
          </v:shape>
          <o:OLEObject Type="Embed" ProgID="Equation.3" ShapeID="_x0000_i1234" DrawAspect="Content" ObjectID="_1635955008" r:id="rId405"/>
        </w:object>
      </w:r>
      <w:r w:rsidRPr="000B0ACD">
        <w:t xml:space="preserve"> </w:t>
      </w:r>
      <w:r w:rsidRPr="000B0ACD">
        <w:rPr>
          <w:i/>
        </w:rPr>
        <w:t>х</w:t>
      </w:r>
      <w:proofErr w:type="gramEnd"/>
      <w:r w:rsidRPr="000B0ACD">
        <w:rPr>
          <w:i/>
          <w:vertAlign w:val="subscript"/>
        </w:rPr>
        <w:t>6</w:t>
      </w:r>
      <w:r w:rsidRPr="000B0ACD">
        <w:t>,</w:t>
      </w:r>
    </w:p>
    <w:p w:rsidR="002D4CAA" w:rsidRPr="000B0ACD" w:rsidRDefault="002D4CAA" w:rsidP="002D4CAA">
      <w:pPr>
        <w:ind w:firstLine="284"/>
        <w:jc w:val="both"/>
        <w:outlineLvl w:val="0"/>
      </w:pPr>
      <w:r w:rsidRPr="000B0ACD">
        <w:t xml:space="preserve">где </w:t>
      </w:r>
      <w:r w:rsidRPr="000B0ACD">
        <w:rPr>
          <w:i/>
        </w:rPr>
        <w:t>х</w:t>
      </w:r>
      <w:r w:rsidRPr="000B0ACD">
        <w:rPr>
          <w:i/>
          <w:vertAlign w:val="subscript"/>
        </w:rPr>
        <w:t>21</w:t>
      </w:r>
      <w:r w:rsidRPr="000B0ACD">
        <w:t xml:space="preserve"> – количество выпускаемой вареной колбасы, т;</w:t>
      </w:r>
    </w:p>
    <w:p w:rsidR="002D4CAA" w:rsidRPr="000B0ACD" w:rsidRDefault="002D4CAA" w:rsidP="002D4CAA">
      <w:pPr>
        <w:ind w:firstLine="284"/>
        <w:jc w:val="both"/>
        <w:outlineLvl w:val="0"/>
      </w:pPr>
      <w:r w:rsidRPr="000B0ACD">
        <w:t>0,667 – расход говядины (т) для производства 1 тонны вареной колбасы.</w:t>
      </w:r>
    </w:p>
    <w:p w:rsidR="002D4CAA" w:rsidRPr="000B0ACD" w:rsidRDefault="002D4CAA" w:rsidP="002D4CAA">
      <w:pPr>
        <w:ind w:firstLine="284"/>
        <w:jc w:val="both"/>
        <w:outlineLvl w:val="0"/>
      </w:pPr>
      <w:r w:rsidRPr="000B0ACD">
        <w:t>Однако в некоторых задачах данная группа ограничений может быть заменена однородными условиями. Покажем это на примере, где известна информация по отдельным выпускаемым продуктам (табл. 13.1).</w:t>
      </w:r>
    </w:p>
    <w:p w:rsidR="002D4CAA" w:rsidRPr="000B0ACD" w:rsidRDefault="002D4CAA" w:rsidP="002D4CAA">
      <w:pPr>
        <w:outlineLvl w:val="0"/>
      </w:pPr>
    </w:p>
    <w:p w:rsidR="002D4CAA" w:rsidRPr="000B0ACD" w:rsidRDefault="002D4CAA" w:rsidP="002D4CAA">
      <w:pPr>
        <w:jc w:val="center"/>
        <w:outlineLvl w:val="0"/>
      </w:pPr>
      <w:proofErr w:type="gramStart"/>
      <w:r w:rsidRPr="000B0ACD">
        <w:t>Т</w:t>
      </w:r>
      <w:proofErr w:type="gramEnd"/>
      <w:r w:rsidRPr="000B0ACD">
        <w:t xml:space="preserve"> а б л и ц а 13.1 – Экономические показатели выпуска готовых продуктов</w:t>
      </w:r>
    </w:p>
    <w:p w:rsidR="002D4CAA" w:rsidRPr="000B0ACD" w:rsidRDefault="002D4CAA" w:rsidP="002D4CAA">
      <w:pPr>
        <w:jc w:val="center"/>
        <w:outlineLvl w:val="0"/>
      </w:pPr>
    </w:p>
    <w:tbl>
      <w:tblPr>
        <w:tblW w:w="5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5"/>
        <w:gridCol w:w="1184"/>
        <w:gridCol w:w="1110"/>
        <w:gridCol w:w="1184"/>
        <w:gridCol w:w="1110"/>
        <w:gridCol w:w="1184"/>
        <w:gridCol w:w="1110"/>
      </w:tblGrid>
      <w:tr w:rsidR="002D4CAA" w:rsidRPr="000B0ACD" w:rsidTr="004C54B4">
        <w:trPr>
          <w:jc w:val="center"/>
        </w:trPr>
        <w:tc>
          <w:tcPr>
            <w:tcW w:w="995" w:type="pct"/>
            <w:vMerge w:val="restart"/>
          </w:tcPr>
          <w:p w:rsidR="002D4CAA" w:rsidRPr="000B0ACD" w:rsidRDefault="002D4CAA" w:rsidP="004C54B4">
            <w:pPr>
              <w:jc w:val="center"/>
              <w:outlineLvl w:val="0"/>
            </w:pPr>
            <w:r w:rsidRPr="000B0ACD">
              <w:lastRenderedPageBreak/>
              <w:t>Наименование выпускаемых колбас</w:t>
            </w:r>
          </w:p>
        </w:tc>
        <w:tc>
          <w:tcPr>
            <w:tcW w:w="1305" w:type="pct"/>
            <w:gridSpan w:val="2"/>
          </w:tcPr>
          <w:p w:rsidR="002D4CAA" w:rsidRPr="000B0ACD" w:rsidRDefault="002D4CAA" w:rsidP="004C54B4">
            <w:pPr>
              <w:jc w:val="center"/>
              <w:outlineLvl w:val="0"/>
            </w:pPr>
            <w:r w:rsidRPr="000B0ACD">
              <w:t xml:space="preserve">Сырье несоленое по рецептуре, кг на </w:t>
            </w:r>
            <w:smartTag w:uri="urn:schemas-microsoft-com:office:smarttags" w:element="metricconverter">
              <w:smartTagPr>
                <w:attr w:name="ProductID" w:val="100 кг"/>
              </w:smartTagPr>
              <w:r w:rsidRPr="000B0ACD">
                <w:t>100 кг</w:t>
              </w:r>
            </w:smartTag>
          </w:p>
        </w:tc>
        <w:tc>
          <w:tcPr>
            <w:tcW w:w="1218" w:type="pct"/>
            <w:gridSpan w:val="2"/>
          </w:tcPr>
          <w:p w:rsidR="002D4CAA" w:rsidRPr="000B0ACD" w:rsidRDefault="002D4CAA" w:rsidP="004C54B4">
            <w:pPr>
              <w:jc w:val="center"/>
              <w:outlineLvl w:val="0"/>
            </w:pPr>
            <w:r w:rsidRPr="000B0ACD">
              <w:t>Расход сырья на 1 т продукта, т</w:t>
            </w:r>
          </w:p>
        </w:tc>
        <w:tc>
          <w:tcPr>
            <w:tcW w:w="1483" w:type="pct"/>
            <w:gridSpan w:val="2"/>
          </w:tcPr>
          <w:p w:rsidR="002D4CAA" w:rsidRPr="000B0ACD" w:rsidRDefault="002D4CAA" w:rsidP="004C54B4">
            <w:pPr>
              <w:jc w:val="center"/>
              <w:outlineLvl w:val="0"/>
            </w:pPr>
            <w:r w:rsidRPr="000B0ACD">
              <w:t>Коэффициент выхода продукта на единицу сырья</w:t>
            </w:r>
          </w:p>
        </w:tc>
      </w:tr>
      <w:tr w:rsidR="002D4CAA" w:rsidRPr="000B0ACD" w:rsidTr="004C54B4">
        <w:trPr>
          <w:jc w:val="center"/>
        </w:trPr>
        <w:tc>
          <w:tcPr>
            <w:tcW w:w="995" w:type="pct"/>
            <w:vMerge/>
          </w:tcPr>
          <w:p w:rsidR="002D4CAA" w:rsidRPr="000B0ACD" w:rsidRDefault="002D4CAA" w:rsidP="004C54B4">
            <w:pPr>
              <w:jc w:val="center"/>
              <w:outlineLvl w:val="0"/>
            </w:pPr>
          </w:p>
        </w:tc>
        <w:tc>
          <w:tcPr>
            <w:tcW w:w="587" w:type="pct"/>
          </w:tcPr>
          <w:p w:rsidR="002D4CAA" w:rsidRPr="000B0ACD" w:rsidRDefault="002D4CAA" w:rsidP="004C54B4">
            <w:pPr>
              <w:jc w:val="center"/>
              <w:outlineLvl w:val="0"/>
            </w:pPr>
            <w:r w:rsidRPr="000B0ACD">
              <w:t xml:space="preserve">Говядина </w:t>
            </w:r>
          </w:p>
        </w:tc>
        <w:tc>
          <w:tcPr>
            <w:tcW w:w="718" w:type="pct"/>
          </w:tcPr>
          <w:p w:rsidR="002D4CAA" w:rsidRPr="000B0ACD" w:rsidRDefault="002D4CAA" w:rsidP="004C54B4">
            <w:pPr>
              <w:jc w:val="center"/>
              <w:outlineLvl w:val="0"/>
            </w:pPr>
            <w:r w:rsidRPr="000B0ACD">
              <w:t xml:space="preserve">Свинина </w:t>
            </w:r>
          </w:p>
        </w:tc>
        <w:tc>
          <w:tcPr>
            <w:tcW w:w="632" w:type="pct"/>
          </w:tcPr>
          <w:p w:rsidR="002D4CAA" w:rsidRPr="000B0ACD" w:rsidRDefault="002D4CAA" w:rsidP="004C54B4">
            <w:pPr>
              <w:jc w:val="center"/>
              <w:outlineLvl w:val="0"/>
            </w:pPr>
            <w:r w:rsidRPr="000B0ACD">
              <w:t xml:space="preserve">Говядина </w:t>
            </w:r>
          </w:p>
        </w:tc>
        <w:tc>
          <w:tcPr>
            <w:tcW w:w="585" w:type="pct"/>
          </w:tcPr>
          <w:p w:rsidR="002D4CAA" w:rsidRPr="000B0ACD" w:rsidRDefault="002D4CAA" w:rsidP="004C54B4">
            <w:pPr>
              <w:jc w:val="center"/>
              <w:outlineLvl w:val="0"/>
            </w:pPr>
            <w:r w:rsidRPr="000B0ACD">
              <w:t>Свинина</w:t>
            </w:r>
          </w:p>
        </w:tc>
        <w:tc>
          <w:tcPr>
            <w:tcW w:w="840" w:type="pct"/>
            <w:shd w:val="clear" w:color="auto" w:fill="auto"/>
          </w:tcPr>
          <w:p w:rsidR="002D4CAA" w:rsidRPr="000B0ACD" w:rsidRDefault="002D4CAA" w:rsidP="004C54B4">
            <w:pPr>
              <w:jc w:val="center"/>
              <w:outlineLvl w:val="0"/>
            </w:pPr>
            <w:r w:rsidRPr="000B0ACD">
              <w:t>Говядина</w:t>
            </w:r>
          </w:p>
        </w:tc>
        <w:tc>
          <w:tcPr>
            <w:tcW w:w="643" w:type="pct"/>
            <w:shd w:val="clear" w:color="auto" w:fill="auto"/>
          </w:tcPr>
          <w:p w:rsidR="002D4CAA" w:rsidRPr="000B0ACD" w:rsidRDefault="002D4CAA" w:rsidP="004C54B4">
            <w:pPr>
              <w:jc w:val="center"/>
              <w:outlineLvl w:val="0"/>
            </w:pPr>
            <w:r w:rsidRPr="000B0ACD">
              <w:t>Свинина</w:t>
            </w:r>
          </w:p>
        </w:tc>
      </w:tr>
      <w:tr w:rsidR="002D4CAA" w:rsidRPr="000B0ACD" w:rsidTr="004C54B4">
        <w:trPr>
          <w:jc w:val="center"/>
        </w:trPr>
        <w:tc>
          <w:tcPr>
            <w:tcW w:w="995" w:type="pct"/>
          </w:tcPr>
          <w:p w:rsidR="002D4CAA" w:rsidRPr="000B0ACD" w:rsidRDefault="002D4CAA" w:rsidP="004C54B4">
            <w:pPr>
              <w:jc w:val="both"/>
              <w:outlineLvl w:val="0"/>
            </w:pPr>
            <w:r w:rsidRPr="000B0ACD">
              <w:t xml:space="preserve">Колбаса </w:t>
            </w:r>
            <w:proofErr w:type="spellStart"/>
            <w:r w:rsidRPr="000B0ACD">
              <w:t>полукопченая</w:t>
            </w:r>
            <w:proofErr w:type="spellEnd"/>
            <w:r w:rsidRPr="000B0ACD">
              <w:t xml:space="preserve"> №1</w:t>
            </w:r>
          </w:p>
        </w:tc>
        <w:tc>
          <w:tcPr>
            <w:tcW w:w="587" w:type="pct"/>
          </w:tcPr>
          <w:p w:rsidR="002D4CAA" w:rsidRPr="000B0ACD" w:rsidRDefault="002D4CAA" w:rsidP="004C54B4">
            <w:pPr>
              <w:jc w:val="center"/>
              <w:outlineLvl w:val="0"/>
            </w:pPr>
          </w:p>
          <w:p w:rsidR="002D4CAA" w:rsidRPr="000B0ACD" w:rsidRDefault="002D4CAA" w:rsidP="004C54B4">
            <w:pPr>
              <w:jc w:val="center"/>
              <w:outlineLvl w:val="0"/>
            </w:pPr>
            <w:r w:rsidRPr="000B0ACD">
              <w:t>40</w:t>
            </w:r>
          </w:p>
        </w:tc>
        <w:tc>
          <w:tcPr>
            <w:tcW w:w="718" w:type="pct"/>
          </w:tcPr>
          <w:p w:rsidR="002D4CAA" w:rsidRPr="000B0ACD" w:rsidRDefault="002D4CAA" w:rsidP="004C54B4">
            <w:pPr>
              <w:jc w:val="center"/>
              <w:outlineLvl w:val="0"/>
            </w:pPr>
          </w:p>
          <w:p w:rsidR="002D4CAA" w:rsidRPr="000B0ACD" w:rsidRDefault="002D4CAA" w:rsidP="004C54B4">
            <w:pPr>
              <w:jc w:val="center"/>
              <w:outlineLvl w:val="0"/>
            </w:pPr>
            <w:r w:rsidRPr="000B0ACD">
              <w:t>60</w:t>
            </w:r>
          </w:p>
        </w:tc>
        <w:tc>
          <w:tcPr>
            <w:tcW w:w="632" w:type="pct"/>
          </w:tcPr>
          <w:p w:rsidR="002D4CAA" w:rsidRPr="000B0ACD" w:rsidRDefault="002D4CAA" w:rsidP="004C54B4">
            <w:pPr>
              <w:jc w:val="center"/>
              <w:outlineLvl w:val="0"/>
            </w:pPr>
          </w:p>
          <w:p w:rsidR="002D4CAA" w:rsidRPr="000B0ACD" w:rsidRDefault="002D4CAA" w:rsidP="004C54B4">
            <w:pPr>
              <w:jc w:val="center"/>
              <w:outlineLvl w:val="0"/>
            </w:pPr>
            <w:r w:rsidRPr="000B0ACD">
              <w:t>0,513</w:t>
            </w:r>
          </w:p>
        </w:tc>
        <w:tc>
          <w:tcPr>
            <w:tcW w:w="585" w:type="pct"/>
          </w:tcPr>
          <w:p w:rsidR="002D4CAA" w:rsidRPr="000B0ACD" w:rsidRDefault="002D4CAA" w:rsidP="004C54B4">
            <w:pPr>
              <w:jc w:val="center"/>
              <w:outlineLvl w:val="0"/>
            </w:pPr>
          </w:p>
          <w:p w:rsidR="002D4CAA" w:rsidRPr="000B0ACD" w:rsidRDefault="002D4CAA" w:rsidP="004C54B4">
            <w:pPr>
              <w:jc w:val="center"/>
              <w:outlineLvl w:val="0"/>
            </w:pPr>
            <w:r w:rsidRPr="000B0ACD">
              <w:t>0,769</w:t>
            </w:r>
          </w:p>
        </w:tc>
        <w:tc>
          <w:tcPr>
            <w:tcW w:w="840" w:type="pct"/>
            <w:shd w:val="clear" w:color="auto" w:fill="auto"/>
          </w:tcPr>
          <w:p w:rsidR="002D4CAA" w:rsidRPr="000B0ACD" w:rsidRDefault="002D4CAA" w:rsidP="004C54B4">
            <w:pPr>
              <w:jc w:val="center"/>
              <w:outlineLvl w:val="0"/>
            </w:pPr>
          </w:p>
          <w:p w:rsidR="002D4CAA" w:rsidRPr="000B0ACD" w:rsidRDefault="002D4CAA" w:rsidP="004C54B4">
            <w:pPr>
              <w:jc w:val="center"/>
              <w:outlineLvl w:val="0"/>
            </w:pPr>
            <w:r w:rsidRPr="000B0ACD">
              <w:t>1,95</w:t>
            </w:r>
          </w:p>
        </w:tc>
        <w:tc>
          <w:tcPr>
            <w:tcW w:w="643" w:type="pct"/>
            <w:shd w:val="clear" w:color="auto" w:fill="auto"/>
          </w:tcPr>
          <w:p w:rsidR="002D4CAA" w:rsidRPr="000B0ACD" w:rsidRDefault="002D4CAA" w:rsidP="004C54B4">
            <w:pPr>
              <w:jc w:val="center"/>
              <w:outlineLvl w:val="0"/>
            </w:pPr>
          </w:p>
          <w:p w:rsidR="002D4CAA" w:rsidRPr="000B0ACD" w:rsidRDefault="002D4CAA" w:rsidP="004C54B4">
            <w:pPr>
              <w:jc w:val="center"/>
              <w:outlineLvl w:val="0"/>
            </w:pPr>
            <w:r w:rsidRPr="000B0ACD">
              <w:t>1,30</w:t>
            </w:r>
          </w:p>
        </w:tc>
      </w:tr>
      <w:tr w:rsidR="002D4CAA" w:rsidRPr="000B0ACD" w:rsidTr="004C54B4">
        <w:trPr>
          <w:jc w:val="center"/>
        </w:trPr>
        <w:tc>
          <w:tcPr>
            <w:tcW w:w="995" w:type="pct"/>
          </w:tcPr>
          <w:p w:rsidR="002D4CAA" w:rsidRPr="000B0ACD" w:rsidRDefault="002D4CAA" w:rsidP="004C54B4">
            <w:pPr>
              <w:jc w:val="both"/>
              <w:outlineLvl w:val="0"/>
            </w:pPr>
            <w:r w:rsidRPr="000B0ACD">
              <w:t xml:space="preserve">Колбаса </w:t>
            </w:r>
            <w:proofErr w:type="spellStart"/>
            <w:r w:rsidRPr="000B0ACD">
              <w:t>полукопченая</w:t>
            </w:r>
            <w:proofErr w:type="spellEnd"/>
            <w:r w:rsidRPr="000B0ACD">
              <w:t xml:space="preserve"> №2 </w:t>
            </w:r>
          </w:p>
        </w:tc>
        <w:tc>
          <w:tcPr>
            <w:tcW w:w="587" w:type="pct"/>
          </w:tcPr>
          <w:p w:rsidR="002D4CAA" w:rsidRPr="000B0ACD" w:rsidRDefault="002D4CAA" w:rsidP="004C54B4">
            <w:pPr>
              <w:jc w:val="center"/>
              <w:outlineLvl w:val="0"/>
            </w:pPr>
          </w:p>
          <w:p w:rsidR="002D4CAA" w:rsidRPr="000B0ACD" w:rsidRDefault="002D4CAA" w:rsidP="004C54B4">
            <w:pPr>
              <w:jc w:val="center"/>
              <w:outlineLvl w:val="0"/>
            </w:pPr>
            <w:r w:rsidRPr="000B0ACD">
              <w:t>45</w:t>
            </w:r>
          </w:p>
        </w:tc>
        <w:tc>
          <w:tcPr>
            <w:tcW w:w="718" w:type="pct"/>
          </w:tcPr>
          <w:p w:rsidR="002D4CAA" w:rsidRPr="000B0ACD" w:rsidRDefault="002D4CAA" w:rsidP="004C54B4">
            <w:pPr>
              <w:jc w:val="center"/>
              <w:outlineLvl w:val="0"/>
            </w:pPr>
          </w:p>
          <w:p w:rsidR="002D4CAA" w:rsidRPr="000B0ACD" w:rsidRDefault="002D4CAA" w:rsidP="004C54B4">
            <w:pPr>
              <w:jc w:val="center"/>
              <w:outlineLvl w:val="0"/>
            </w:pPr>
            <w:r w:rsidRPr="000B0ACD">
              <w:t>55</w:t>
            </w:r>
          </w:p>
        </w:tc>
        <w:tc>
          <w:tcPr>
            <w:tcW w:w="632" w:type="pct"/>
          </w:tcPr>
          <w:p w:rsidR="002D4CAA" w:rsidRPr="000B0ACD" w:rsidRDefault="002D4CAA" w:rsidP="004C54B4">
            <w:pPr>
              <w:jc w:val="center"/>
              <w:outlineLvl w:val="0"/>
            </w:pPr>
          </w:p>
          <w:p w:rsidR="002D4CAA" w:rsidRPr="000B0ACD" w:rsidRDefault="002D4CAA" w:rsidP="004C54B4">
            <w:pPr>
              <w:jc w:val="center"/>
              <w:outlineLvl w:val="0"/>
            </w:pPr>
            <w:r w:rsidRPr="000B0ACD">
              <w:t>0,529</w:t>
            </w:r>
          </w:p>
        </w:tc>
        <w:tc>
          <w:tcPr>
            <w:tcW w:w="585" w:type="pct"/>
          </w:tcPr>
          <w:p w:rsidR="002D4CAA" w:rsidRPr="000B0ACD" w:rsidRDefault="002D4CAA" w:rsidP="004C54B4">
            <w:pPr>
              <w:jc w:val="center"/>
              <w:outlineLvl w:val="0"/>
            </w:pPr>
          </w:p>
          <w:p w:rsidR="002D4CAA" w:rsidRPr="000B0ACD" w:rsidRDefault="002D4CAA" w:rsidP="004C54B4">
            <w:pPr>
              <w:jc w:val="center"/>
              <w:outlineLvl w:val="0"/>
            </w:pPr>
            <w:r w:rsidRPr="000B0ACD">
              <w:t>0,647</w:t>
            </w:r>
          </w:p>
        </w:tc>
        <w:tc>
          <w:tcPr>
            <w:tcW w:w="840" w:type="pct"/>
            <w:shd w:val="clear" w:color="auto" w:fill="auto"/>
          </w:tcPr>
          <w:p w:rsidR="002D4CAA" w:rsidRPr="000B0ACD" w:rsidRDefault="002D4CAA" w:rsidP="004C54B4">
            <w:pPr>
              <w:jc w:val="center"/>
              <w:outlineLvl w:val="0"/>
            </w:pPr>
          </w:p>
          <w:p w:rsidR="002D4CAA" w:rsidRPr="000B0ACD" w:rsidRDefault="002D4CAA" w:rsidP="004C54B4">
            <w:pPr>
              <w:jc w:val="center"/>
              <w:outlineLvl w:val="0"/>
            </w:pPr>
            <w:r w:rsidRPr="000B0ACD">
              <w:t>1,89</w:t>
            </w:r>
          </w:p>
        </w:tc>
        <w:tc>
          <w:tcPr>
            <w:tcW w:w="643" w:type="pct"/>
            <w:shd w:val="clear" w:color="auto" w:fill="auto"/>
          </w:tcPr>
          <w:p w:rsidR="002D4CAA" w:rsidRPr="000B0ACD" w:rsidRDefault="002D4CAA" w:rsidP="004C54B4">
            <w:pPr>
              <w:jc w:val="center"/>
              <w:outlineLvl w:val="0"/>
            </w:pPr>
          </w:p>
          <w:p w:rsidR="002D4CAA" w:rsidRPr="000B0ACD" w:rsidRDefault="002D4CAA" w:rsidP="004C54B4">
            <w:pPr>
              <w:jc w:val="center"/>
              <w:outlineLvl w:val="0"/>
            </w:pPr>
            <w:r w:rsidRPr="000B0ACD">
              <w:t>1,55</w:t>
            </w:r>
          </w:p>
        </w:tc>
      </w:tr>
      <w:tr w:rsidR="002D4CAA" w:rsidRPr="000B0ACD" w:rsidTr="004C54B4">
        <w:trPr>
          <w:jc w:val="center"/>
        </w:trPr>
        <w:tc>
          <w:tcPr>
            <w:tcW w:w="995" w:type="pct"/>
          </w:tcPr>
          <w:p w:rsidR="002D4CAA" w:rsidRPr="000B0ACD" w:rsidRDefault="002D4CAA" w:rsidP="004C54B4">
            <w:pPr>
              <w:jc w:val="both"/>
              <w:outlineLvl w:val="0"/>
            </w:pPr>
            <w:r w:rsidRPr="000B0ACD">
              <w:t xml:space="preserve">Колбаса вареная </w:t>
            </w:r>
          </w:p>
        </w:tc>
        <w:tc>
          <w:tcPr>
            <w:tcW w:w="587" w:type="pct"/>
          </w:tcPr>
          <w:p w:rsidR="002D4CAA" w:rsidRPr="000B0ACD" w:rsidRDefault="002D4CAA" w:rsidP="004C54B4">
            <w:pPr>
              <w:jc w:val="center"/>
              <w:outlineLvl w:val="0"/>
            </w:pPr>
            <w:r w:rsidRPr="000B0ACD">
              <w:t>70</w:t>
            </w:r>
          </w:p>
        </w:tc>
        <w:tc>
          <w:tcPr>
            <w:tcW w:w="718" w:type="pct"/>
          </w:tcPr>
          <w:p w:rsidR="002D4CAA" w:rsidRPr="000B0ACD" w:rsidRDefault="002D4CAA" w:rsidP="004C54B4">
            <w:pPr>
              <w:jc w:val="center"/>
              <w:outlineLvl w:val="0"/>
            </w:pPr>
            <w:r w:rsidRPr="000B0ACD">
              <w:t>30</w:t>
            </w:r>
          </w:p>
        </w:tc>
        <w:tc>
          <w:tcPr>
            <w:tcW w:w="632" w:type="pct"/>
          </w:tcPr>
          <w:p w:rsidR="002D4CAA" w:rsidRPr="000B0ACD" w:rsidRDefault="002D4CAA" w:rsidP="004C54B4">
            <w:pPr>
              <w:jc w:val="center"/>
              <w:outlineLvl w:val="0"/>
            </w:pPr>
            <w:r w:rsidRPr="000B0ACD">
              <w:t>0,667</w:t>
            </w:r>
          </w:p>
        </w:tc>
        <w:tc>
          <w:tcPr>
            <w:tcW w:w="585" w:type="pct"/>
          </w:tcPr>
          <w:p w:rsidR="002D4CAA" w:rsidRPr="000B0ACD" w:rsidRDefault="002D4CAA" w:rsidP="004C54B4">
            <w:pPr>
              <w:jc w:val="center"/>
              <w:outlineLvl w:val="0"/>
            </w:pPr>
            <w:r w:rsidRPr="000B0ACD">
              <w:t>0,286</w:t>
            </w:r>
          </w:p>
        </w:tc>
        <w:tc>
          <w:tcPr>
            <w:tcW w:w="840" w:type="pct"/>
            <w:shd w:val="clear" w:color="auto" w:fill="auto"/>
          </w:tcPr>
          <w:p w:rsidR="002D4CAA" w:rsidRPr="000B0ACD" w:rsidRDefault="002D4CAA" w:rsidP="004C54B4">
            <w:pPr>
              <w:jc w:val="center"/>
              <w:outlineLvl w:val="0"/>
            </w:pPr>
            <w:r w:rsidRPr="000B0ACD">
              <w:t>1,50</w:t>
            </w:r>
          </w:p>
        </w:tc>
        <w:tc>
          <w:tcPr>
            <w:tcW w:w="643" w:type="pct"/>
            <w:shd w:val="clear" w:color="auto" w:fill="auto"/>
          </w:tcPr>
          <w:p w:rsidR="002D4CAA" w:rsidRPr="000B0ACD" w:rsidRDefault="002D4CAA" w:rsidP="004C54B4">
            <w:pPr>
              <w:jc w:val="center"/>
              <w:outlineLvl w:val="0"/>
            </w:pPr>
            <w:r w:rsidRPr="000B0ACD">
              <w:t>3,50</w:t>
            </w:r>
          </w:p>
        </w:tc>
      </w:tr>
    </w:tbl>
    <w:p w:rsidR="002D4CAA" w:rsidRPr="000B0ACD" w:rsidRDefault="002D4CAA" w:rsidP="002D4CAA">
      <w:pPr>
        <w:ind w:firstLine="284"/>
        <w:jc w:val="both"/>
        <w:outlineLvl w:val="0"/>
      </w:pPr>
    </w:p>
    <w:p w:rsidR="002D4CAA" w:rsidRPr="000B0ACD" w:rsidRDefault="002D4CAA" w:rsidP="002D4CAA">
      <w:pPr>
        <w:ind w:firstLine="284"/>
        <w:jc w:val="both"/>
        <w:outlineLvl w:val="0"/>
      </w:pPr>
      <w:r w:rsidRPr="000B0ACD">
        <w:t xml:space="preserve">Согласно техническим условиям дана рецептура для </w:t>
      </w:r>
      <w:proofErr w:type="spellStart"/>
      <w:r w:rsidRPr="000B0ACD">
        <w:t>полукопченой</w:t>
      </w:r>
      <w:proofErr w:type="spellEnd"/>
      <w:r w:rsidRPr="000B0ACD">
        <w:t xml:space="preserve"> колбасы №1 (кубанская), </w:t>
      </w:r>
      <w:proofErr w:type="spellStart"/>
      <w:r w:rsidRPr="000B0ACD">
        <w:t>полукопченой</w:t>
      </w:r>
      <w:proofErr w:type="spellEnd"/>
      <w:r w:rsidRPr="000B0ACD">
        <w:t xml:space="preserve"> колбасы №2 (липецкая), вареной колбасы (адмиралтейская высшего сорта). Выход продукта – кубанской колбасы – составляет 78 % от массы несоленого сырья. Для липецкой и адмиралтейской колбас этот показатель соответственно равен 85 % и 105 %. Поэтому расход говядины на </w:t>
      </w:r>
      <w:smartTag w:uri="urn:schemas-microsoft-com:office:smarttags" w:element="metricconverter">
        <w:smartTagPr>
          <w:attr w:name="ProductID" w:val="100 кг"/>
        </w:smartTagPr>
        <w:r w:rsidRPr="000B0ACD">
          <w:t>100 кг</w:t>
        </w:r>
      </w:smartTag>
      <w:r w:rsidRPr="000B0ACD">
        <w:t xml:space="preserve"> продукта, например, колбасы вареной рассчитывается так: 70:1,05=66,7 кг, что соответствует 0,667 т говядины на 1 тонну конечной продукции. Коэффициент выхода продукта на единицу сырья является обратной величиной к рассчитанному показателю. Рассматривая данный пример для колбасы вареной, покажем это: 1,50 = 1: 0,667; 3,50 = 1: 0,286.</w:t>
      </w:r>
    </w:p>
    <w:p w:rsidR="002D4CAA" w:rsidRPr="000B0ACD" w:rsidRDefault="002D4CAA" w:rsidP="002D4CAA">
      <w:pPr>
        <w:ind w:firstLine="284"/>
        <w:jc w:val="both"/>
        <w:outlineLvl w:val="0"/>
      </w:pPr>
      <w:r w:rsidRPr="000B0ACD">
        <w:t>В данном примере показаны два основных вида сырья несоленого (говядина, свинина), хотя для других мясных продуктов возможно использование следующих компонентов: шпик, крахмал, мука пшеничная, молоко сухое цельное или обезжиренное и т.д. Таким образом, исходя из этих особенностей, запишем ограничение №5 рассмотренной ранее структурной экономико-математической модели так:</w:t>
      </w:r>
    </w:p>
    <w:p w:rsidR="002D4CAA" w:rsidRPr="000B0ACD" w:rsidRDefault="002D4CAA" w:rsidP="002D4CAA">
      <w:pPr>
        <w:ind w:firstLine="284"/>
        <w:jc w:val="both"/>
      </w:pPr>
      <w:r w:rsidRPr="000B0ACD">
        <w:t>5. По производству мясных продуктов с использованием основного сырья</w:t>
      </w:r>
    </w:p>
    <w:p w:rsidR="002D4CAA" w:rsidRPr="000B0ACD" w:rsidRDefault="002D4CAA" w:rsidP="002D4CAA">
      <w:pPr>
        <w:ind w:firstLine="284"/>
        <w:jc w:val="center"/>
      </w:pPr>
      <w:r w:rsidRPr="000B0ACD">
        <w:rPr>
          <w:position w:val="-14"/>
        </w:rPr>
        <w:object w:dxaOrig="3200" w:dyaOrig="400">
          <v:shape id="_x0000_i1235" type="#_x0000_t75" style="width:159.75pt;height:20.25pt" o:ole="">
            <v:imagedata r:id="rId406" o:title=""/>
          </v:shape>
          <o:OLEObject Type="Embed" ProgID="Equation.3" ShapeID="_x0000_i1235" DrawAspect="Content" ObjectID="_1635955009" r:id="rId407"/>
        </w:object>
      </w:r>
      <w:r w:rsidRPr="000B0ACD">
        <w:t xml:space="preserve"> ,</w:t>
      </w:r>
    </w:p>
    <w:p w:rsidR="002D4CAA" w:rsidRPr="000B0ACD" w:rsidRDefault="002D4CAA" w:rsidP="002D4CAA">
      <w:pPr>
        <w:ind w:firstLine="284"/>
        <w:jc w:val="both"/>
        <w:outlineLvl w:val="0"/>
      </w:pPr>
      <w:proofErr w:type="gramStart"/>
      <w:r w:rsidRPr="000B0ACD">
        <w:t xml:space="preserve">где </w:t>
      </w:r>
      <w:r w:rsidRPr="000B0ACD">
        <w:rPr>
          <w:position w:val="-14"/>
        </w:rPr>
        <w:object w:dxaOrig="380" w:dyaOrig="380">
          <v:shape id="_x0000_i1236" type="#_x0000_t75" style="width:18.75pt;height:18.75pt" o:ole="">
            <v:imagedata r:id="rId408" o:title=""/>
          </v:shape>
          <o:OLEObject Type="Embed" ProgID="Equation.3" ShapeID="_x0000_i1236" DrawAspect="Content" ObjectID="_1635955010" r:id="rId409"/>
        </w:object>
      </w:r>
      <w:r w:rsidRPr="000B0ACD">
        <w:t xml:space="preserve"> –</w:t>
      </w:r>
      <w:proofErr w:type="gramEnd"/>
      <w:r w:rsidRPr="000B0ACD">
        <w:t xml:space="preserve"> коэффициент выхода конечного продукта вида </w:t>
      </w:r>
      <w:proofErr w:type="spellStart"/>
      <w:r w:rsidRPr="000B0ACD">
        <w:rPr>
          <w:i/>
          <w:lang w:val="en-US"/>
        </w:rPr>
        <w:t>i</w:t>
      </w:r>
      <w:proofErr w:type="spellEnd"/>
      <w:r w:rsidRPr="000B0ACD">
        <w:rPr>
          <w:i/>
          <w:vertAlign w:val="superscript"/>
        </w:rPr>
        <w:t>0</w:t>
      </w:r>
      <w:r w:rsidRPr="000B0ACD">
        <w:t xml:space="preserve"> на единицу сырья вида </w:t>
      </w:r>
      <w:proofErr w:type="spellStart"/>
      <w:r w:rsidRPr="000B0ACD">
        <w:rPr>
          <w:i/>
          <w:lang w:val="en-US"/>
        </w:rPr>
        <w:t>i</w:t>
      </w:r>
      <w:proofErr w:type="spellEnd"/>
      <w:r w:rsidRPr="000B0ACD">
        <w:t xml:space="preserve">. </w:t>
      </w:r>
    </w:p>
    <w:p w:rsidR="002D4CAA" w:rsidRPr="000B0ACD" w:rsidRDefault="002D4CAA" w:rsidP="002D4CAA">
      <w:pPr>
        <w:ind w:firstLine="284"/>
        <w:jc w:val="both"/>
        <w:outlineLvl w:val="0"/>
      </w:pPr>
      <w:r w:rsidRPr="000B0ACD">
        <w:t>Детализируем данное математическое соотношение: по производству колбасы вареной с использованием говядины</w:t>
      </w:r>
    </w:p>
    <w:p w:rsidR="002D4CAA" w:rsidRPr="000B0ACD" w:rsidRDefault="002D4CAA" w:rsidP="002D4CAA">
      <w:pPr>
        <w:ind w:firstLine="284"/>
        <w:jc w:val="center"/>
        <w:outlineLvl w:val="0"/>
      </w:pPr>
      <w:r w:rsidRPr="000B0ACD">
        <w:t>1,50</w:t>
      </w:r>
      <w:r w:rsidRPr="000B0ACD">
        <w:rPr>
          <w:i/>
        </w:rPr>
        <w:t>х</w:t>
      </w:r>
      <w:r w:rsidRPr="000B0ACD">
        <w:rPr>
          <w:i/>
          <w:vertAlign w:val="subscript"/>
        </w:rPr>
        <w:t>6</w:t>
      </w:r>
      <w:r w:rsidRPr="000B0ACD">
        <w:t xml:space="preserve"> = </w:t>
      </w:r>
      <w:r w:rsidRPr="000B0ACD">
        <w:rPr>
          <w:i/>
        </w:rPr>
        <w:t>х</w:t>
      </w:r>
      <w:r w:rsidRPr="000B0ACD">
        <w:rPr>
          <w:i/>
          <w:vertAlign w:val="subscript"/>
        </w:rPr>
        <w:t>21</w:t>
      </w:r>
      <w:r w:rsidRPr="000B0ACD">
        <w:t>,</w:t>
      </w:r>
    </w:p>
    <w:p w:rsidR="002D4CAA" w:rsidRPr="000B0ACD" w:rsidRDefault="002D4CAA" w:rsidP="002D4CAA">
      <w:pPr>
        <w:ind w:firstLine="284"/>
        <w:jc w:val="both"/>
        <w:outlineLvl w:val="0"/>
      </w:pPr>
      <w:r w:rsidRPr="000B0ACD">
        <w:t>где 1,50 – коэффициент выхода колбасы вареной (т) на 1 тонну говядины.</w:t>
      </w:r>
    </w:p>
    <w:p w:rsidR="002D4CAA" w:rsidRPr="000B0ACD" w:rsidRDefault="002D4CAA" w:rsidP="002D4CAA">
      <w:pPr>
        <w:ind w:firstLine="284"/>
        <w:jc w:val="both"/>
        <w:outlineLvl w:val="0"/>
      </w:pPr>
      <w:r w:rsidRPr="000B0ACD">
        <w:t xml:space="preserve">Аналогично записывается условие по производству колбасы вареной с использованием свинины, а также подобные ограничения для других видов мясных продуктов. </w:t>
      </w:r>
    </w:p>
    <w:p w:rsidR="002D4CAA" w:rsidRPr="000B0ACD" w:rsidRDefault="002D4CAA" w:rsidP="002D4CAA">
      <w:pPr>
        <w:ind w:firstLine="284"/>
        <w:jc w:val="both"/>
        <w:outlineLvl w:val="0"/>
      </w:pPr>
      <w:r w:rsidRPr="000B0ACD">
        <w:t>Следующая группа ограничений – по выпуску однородной группы продуктов и их отдельных видов с учетом загрузки производственных мощностей завода:</w:t>
      </w:r>
    </w:p>
    <w:p w:rsidR="002D4CAA" w:rsidRPr="000B0ACD" w:rsidRDefault="002D4CAA" w:rsidP="002D4CAA">
      <w:pPr>
        <w:ind w:firstLine="284"/>
        <w:jc w:val="center"/>
        <w:outlineLvl w:val="0"/>
      </w:pPr>
      <w:r w:rsidRPr="000B0ACD">
        <w:t xml:space="preserve">по производству колбас </w:t>
      </w:r>
      <w:proofErr w:type="spellStart"/>
      <w:r w:rsidRPr="000B0ACD">
        <w:t>полукопченых</w:t>
      </w:r>
      <w:proofErr w:type="spellEnd"/>
    </w:p>
    <w:p w:rsidR="002D4CAA" w:rsidRPr="000B0ACD" w:rsidRDefault="002D4CAA" w:rsidP="002D4CAA">
      <w:pPr>
        <w:ind w:firstLine="284"/>
        <w:jc w:val="center"/>
        <w:outlineLvl w:val="0"/>
      </w:pPr>
      <w:r w:rsidRPr="000B0ACD">
        <w:rPr>
          <w:i/>
        </w:rPr>
        <w:t>х</w:t>
      </w:r>
      <w:r w:rsidRPr="000B0ACD">
        <w:rPr>
          <w:i/>
          <w:vertAlign w:val="subscript"/>
        </w:rPr>
        <w:t xml:space="preserve">22 </w:t>
      </w:r>
      <w:r w:rsidRPr="000B0ACD">
        <w:rPr>
          <w:i/>
        </w:rPr>
        <w:t>+ х</w:t>
      </w:r>
      <w:proofErr w:type="gramStart"/>
      <w:r w:rsidRPr="000B0ACD">
        <w:rPr>
          <w:i/>
          <w:vertAlign w:val="subscript"/>
        </w:rPr>
        <w:t>23</w:t>
      </w:r>
      <w:r w:rsidRPr="000B0ACD">
        <w:t xml:space="preserve"> </w:t>
      </w:r>
      <w:r w:rsidRPr="000B0ACD">
        <w:rPr>
          <w:position w:val="-4"/>
        </w:rPr>
        <w:object w:dxaOrig="200" w:dyaOrig="240">
          <v:shape id="_x0000_i1237" type="#_x0000_t75" style="width:9.75pt;height:12pt" o:ole="">
            <v:imagedata r:id="rId384" o:title=""/>
          </v:shape>
          <o:OLEObject Type="Embed" ProgID="Equation.3" ShapeID="_x0000_i1237" DrawAspect="Content" ObjectID="_1635955011" r:id="rId410"/>
        </w:object>
      </w:r>
      <w:r w:rsidRPr="000B0ACD">
        <w:t xml:space="preserve"> 95</w:t>
      </w:r>
      <w:proofErr w:type="gramEnd"/>
      <w:r w:rsidRPr="000B0ACD">
        <w:t>,</w:t>
      </w:r>
    </w:p>
    <w:p w:rsidR="002D4CAA" w:rsidRPr="000B0ACD" w:rsidRDefault="002D4CAA" w:rsidP="002D4CAA">
      <w:pPr>
        <w:ind w:firstLine="284"/>
        <w:jc w:val="both"/>
      </w:pPr>
      <w:r w:rsidRPr="000B0ACD">
        <w:t xml:space="preserve"> где </w:t>
      </w:r>
      <w:r w:rsidRPr="000B0ACD">
        <w:rPr>
          <w:i/>
        </w:rPr>
        <w:t>х</w:t>
      </w:r>
      <w:r w:rsidRPr="000B0ACD">
        <w:rPr>
          <w:i/>
          <w:vertAlign w:val="subscript"/>
        </w:rPr>
        <w:t>22</w:t>
      </w:r>
      <w:r w:rsidRPr="000B0ACD">
        <w:rPr>
          <w:i/>
        </w:rPr>
        <w:t>, х</w:t>
      </w:r>
      <w:r w:rsidRPr="000B0ACD">
        <w:rPr>
          <w:i/>
          <w:vertAlign w:val="subscript"/>
        </w:rPr>
        <w:t>23</w:t>
      </w:r>
      <w:r w:rsidRPr="000B0ACD">
        <w:t xml:space="preserve"> – соответственно количество выпускаемой </w:t>
      </w:r>
      <w:proofErr w:type="spellStart"/>
      <w:r w:rsidRPr="000B0ACD">
        <w:t>полукопченой</w:t>
      </w:r>
      <w:proofErr w:type="spellEnd"/>
      <w:r w:rsidRPr="000B0ACD">
        <w:t xml:space="preserve"> колбасы №1 и </w:t>
      </w:r>
      <w:proofErr w:type="spellStart"/>
      <w:r w:rsidRPr="000B0ACD">
        <w:t>полукопченой</w:t>
      </w:r>
      <w:proofErr w:type="spellEnd"/>
      <w:r w:rsidRPr="000B0ACD">
        <w:t xml:space="preserve"> колбасы №2, т; </w:t>
      </w:r>
    </w:p>
    <w:p w:rsidR="002D4CAA" w:rsidRPr="000B0ACD" w:rsidRDefault="002D4CAA" w:rsidP="002D4CAA">
      <w:pPr>
        <w:ind w:firstLine="284"/>
        <w:jc w:val="both"/>
      </w:pPr>
      <w:r w:rsidRPr="000B0ACD">
        <w:t xml:space="preserve">95 – максимальная мощность цеха по выпуску колбас </w:t>
      </w:r>
      <w:proofErr w:type="spellStart"/>
      <w:r w:rsidRPr="000B0ACD">
        <w:t>полукопченых</w:t>
      </w:r>
      <w:proofErr w:type="spellEnd"/>
      <w:r w:rsidRPr="000B0ACD">
        <w:t>, т;</w:t>
      </w:r>
    </w:p>
    <w:p w:rsidR="002D4CAA" w:rsidRPr="000B0ACD" w:rsidRDefault="002D4CAA" w:rsidP="002D4CAA">
      <w:pPr>
        <w:ind w:firstLine="284"/>
        <w:jc w:val="center"/>
      </w:pPr>
      <w:r w:rsidRPr="000B0ACD">
        <w:t>по производству колбас вареных</w:t>
      </w:r>
    </w:p>
    <w:p w:rsidR="002D4CAA" w:rsidRPr="000B0ACD" w:rsidRDefault="002D4CAA" w:rsidP="002D4CAA">
      <w:pPr>
        <w:ind w:firstLine="284"/>
        <w:jc w:val="center"/>
      </w:pPr>
      <w:r w:rsidRPr="000B0ACD">
        <w:rPr>
          <w:i/>
        </w:rPr>
        <w:t>х</w:t>
      </w:r>
      <w:proofErr w:type="gramStart"/>
      <w:r w:rsidRPr="000B0ACD">
        <w:rPr>
          <w:i/>
          <w:vertAlign w:val="subscript"/>
        </w:rPr>
        <w:t>21</w:t>
      </w:r>
      <w:r w:rsidRPr="000B0ACD">
        <w:t xml:space="preserve"> </w:t>
      </w:r>
      <w:r w:rsidRPr="000B0ACD">
        <w:rPr>
          <w:position w:val="-4"/>
        </w:rPr>
        <w:object w:dxaOrig="200" w:dyaOrig="240">
          <v:shape id="_x0000_i1238" type="#_x0000_t75" style="width:9.75pt;height:12pt" o:ole="">
            <v:imagedata r:id="rId384" o:title=""/>
          </v:shape>
          <o:OLEObject Type="Embed" ProgID="Equation.3" ShapeID="_x0000_i1238" DrawAspect="Content" ObjectID="_1635955012" r:id="rId411"/>
        </w:object>
      </w:r>
      <w:r w:rsidRPr="000B0ACD">
        <w:t xml:space="preserve"> 50</w:t>
      </w:r>
      <w:proofErr w:type="gramEnd"/>
      <w:r w:rsidRPr="000B0ACD">
        <w:t>,</w:t>
      </w:r>
    </w:p>
    <w:p w:rsidR="002D4CAA" w:rsidRPr="000B0ACD" w:rsidRDefault="002D4CAA" w:rsidP="002D4CAA">
      <w:pPr>
        <w:ind w:firstLine="284"/>
        <w:jc w:val="both"/>
      </w:pPr>
      <w:r w:rsidRPr="000B0ACD">
        <w:t>где 50 – максимальная мощность линии по выпуску колбас вареных, т;</w:t>
      </w:r>
    </w:p>
    <w:p w:rsidR="002D4CAA" w:rsidRPr="000B0ACD" w:rsidRDefault="002D4CAA" w:rsidP="002D4CAA">
      <w:pPr>
        <w:ind w:firstLine="284"/>
        <w:jc w:val="both"/>
      </w:pPr>
      <w:r w:rsidRPr="000B0ACD">
        <w:t xml:space="preserve">по участку для выпуска полуфабрикатов из говядины </w:t>
      </w:r>
    </w:p>
    <w:p w:rsidR="002D4CAA" w:rsidRPr="000B0ACD" w:rsidRDefault="002D4CAA" w:rsidP="002D4CAA">
      <w:pPr>
        <w:ind w:firstLine="284"/>
        <w:jc w:val="center"/>
      </w:pPr>
      <w:r w:rsidRPr="000B0ACD">
        <w:rPr>
          <w:i/>
        </w:rPr>
        <w:t>х</w:t>
      </w:r>
      <w:r w:rsidRPr="000B0ACD">
        <w:rPr>
          <w:i/>
          <w:vertAlign w:val="subscript"/>
        </w:rPr>
        <w:t>5</w:t>
      </w:r>
      <w:r w:rsidRPr="000B0ACD">
        <w:rPr>
          <w:i/>
        </w:rPr>
        <w:t xml:space="preserve"> + х</w:t>
      </w:r>
      <w:proofErr w:type="gramStart"/>
      <w:r w:rsidRPr="000B0ACD">
        <w:rPr>
          <w:i/>
          <w:vertAlign w:val="subscript"/>
        </w:rPr>
        <w:t>9</w:t>
      </w:r>
      <w:r w:rsidRPr="000B0ACD">
        <w:t xml:space="preserve"> </w:t>
      </w:r>
      <w:r w:rsidRPr="000B0ACD">
        <w:rPr>
          <w:position w:val="-4"/>
        </w:rPr>
        <w:object w:dxaOrig="200" w:dyaOrig="240">
          <v:shape id="_x0000_i1239" type="#_x0000_t75" style="width:9.75pt;height:12pt" o:ole="">
            <v:imagedata r:id="rId384" o:title=""/>
          </v:shape>
          <o:OLEObject Type="Embed" ProgID="Equation.3" ShapeID="_x0000_i1239" DrawAspect="Content" ObjectID="_1635955013" r:id="rId412"/>
        </w:object>
      </w:r>
      <w:r w:rsidRPr="000B0ACD">
        <w:t xml:space="preserve"> 200</w:t>
      </w:r>
      <w:proofErr w:type="gramEnd"/>
      <w:r w:rsidRPr="000B0ACD">
        <w:t>,</w:t>
      </w:r>
    </w:p>
    <w:p w:rsidR="002D4CAA" w:rsidRPr="000B0ACD" w:rsidRDefault="002D4CAA" w:rsidP="002D4CAA">
      <w:pPr>
        <w:ind w:firstLine="284"/>
        <w:jc w:val="both"/>
      </w:pPr>
      <w:r w:rsidRPr="000B0ACD">
        <w:t>где 200 – максимальная мощность производственного участка для получения полуфабрикатов  (в пересчете на мясо), т.</w:t>
      </w:r>
    </w:p>
    <w:p w:rsidR="002D4CAA" w:rsidRPr="000B0ACD" w:rsidRDefault="002D4CAA" w:rsidP="002D4CAA">
      <w:pPr>
        <w:ind w:firstLine="284"/>
        <w:jc w:val="both"/>
        <w:outlineLvl w:val="0"/>
      </w:pPr>
      <w:r w:rsidRPr="000B0ACD">
        <w:lastRenderedPageBreak/>
        <w:t>Рассмотрим фрагмент записи группы ограничений по балансу производства и реализации готовых продуктов:</w:t>
      </w:r>
    </w:p>
    <w:p w:rsidR="002D4CAA" w:rsidRPr="000B0ACD" w:rsidRDefault="002D4CAA" w:rsidP="002D4CAA">
      <w:pPr>
        <w:ind w:firstLine="284"/>
        <w:jc w:val="center"/>
        <w:outlineLvl w:val="0"/>
      </w:pPr>
      <w:r w:rsidRPr="000B0ACD">
        <w:t xml:space="preserve">по выпуску и сбыту </w:t>
      </w:r>
      <w:proofErr w:type="spellStart"/>
      <w:r w:rsidRPr="000B0ACD">
        <w:t>полукопченой</w:t>
      </w:r>
      <w:proofErr w:type="spellEnd"/>
      <w:r w:rsidRPr="000B0ACD">
        <w:t xml:space="preserve"> колбасы №1</w:t>
      </w:r>
    </w:p>
    <w:p w:rsidR="002D4CAA" w:rsidRPr="000B0ACD" w:rsidRDefault="002D4CAA" w:rsidP="002D4CAA">
      <w:pPr>
        <w:ind w:firstLine="284"/>
        <w:jc w:val="center"/>
        <w:outlineLvl w:val="0"/>
      </w:pPr>
      <w:r w:rsidRPr="000B0ACD">
        <w:rPr>
          <w:i/>
        </w:rPr>
        <w:t>х</w:t>
      </w:r>
      <w:r w:rsidRPr="000B0ACD">
        <w:rPr>
          <w:i/>
          <w:vertAlign w:val="subscript"/>
        </w:rPr>
        <w:t xml:space="preserve">22 </w:t>
      </w:r>
      <w:r w:rsidRPr="000B0ACD">
        <w:rPr>
          <w:i/>
        </w:rPr>
        <w:t>= х</w:t>
      </w:r>
      <w:r w:rsidRPr="000B0ACD">
        <w:rPr>
          <w:i/>
          <w:vertAlign w:val="subscript"/>
        </w:rPr>
        <w:t>28</w:t>
      </w:r>
      <w:r w:rsidRPr="000B0ACD">
        <w:rPr>
          <w:i/>
        </w:rPr>
        <w:t xml:space="preserve"> + х</w:t>
      </w:r>
      <w:r w:rsidRPr="000B0ACD">
        <w:rPr>
          <w:i/>
          <w:vertAlign w:val="subscript"/>
        </w:rPr>
        <w:t>36</w:t>
      </w:r>
      <w:r w:rsidRPr="000B0ACD">
        <w:t xml:space="preserve"> ,</w:t>
      </w:r>
    </w:p>
    <w:p w:rsidR="002D4CAA" w:rsidRPr="000B0ACD" w:rsidRDefault="002D4CAA" w:rsidP="002D4CAA">
      <w:pPr>
        <w:ind w:firstLine="284"/>
        <w:jc w:val="both"/>
        <w:outlineLvl w:val="0"/>
      </w:pPr>
      <w:r w:rsidRPr="000B0ACD">
        <w:t xml:space="preserve">где </w:t>
      </w:r>
      <w:r w:rsidRPr="000B0ACD">
        <w:rPr>
          <w:i/>
        </w:rPr>
        <w:t>х</w:t>
      </w:r>
      <w:r w:rsidRPr="000B0ACD">
        <w:rPr>
          <w:i/>
          <w:vertAlign w:val="subscript"/>
        </w:rPr>
        <w:t>28</w:t>
      </w:r>
      <w:r w:rsidRPr="000B0ACD">
        <w:t xml:space="preserve"> – количество колбасы, реализуемой в фирменном магазине, т; </w:t>
      </w:r>
    </w:p>
    <w:p w:rsidR="002D4CAA" w:rsidRPr="000B0ACD" w:rsidRDefault="002D4CAA" w:rsidP="002D4CAA">
      <w:pPr>
        <w:ind w:firstLine="284"/>
        <w:jc w:val="both"/>
        <w:outlineLvl w:val="0"/>
      </w:pPr>
      <w:r w:rsidRPr="000B0ACD">
        <w:rPr>
          <w:i/>
        </w:rPr>
        <w:t>х</w:t>
      </w:r>
      <w:r w:rsidRPr="000B0ACD">
        <w:rPr>
          <w:i/>
          <w:vertAlign w:val="subscript"/>
        </w:rPr>
        <w:t>36</w:t>
      </w:r>
      <w:r w:rsidRPr="000B0ACD">
        <w:t xml:space="preserve"> – количество колбасы для сбыта управлению торговли, т.</w:t>
      </w:r>
    </w:p>
    <w:p w:rsidR="002D4CAA" w:rsidRPr="000B0ACD" w:rsidRDefault="002D4CAA" w:rsidP="002D4CAA">
      <w:pPr>
        <w:ind w:firstLine="284"/>
        <w:jc w:val="both"/>
      </w:pPr>
      <w:r w:rsidRPr="000B0ACD">
        <w:t>Аналогичные ограничения записываются по балансу производства и распределения других видов мясных изделий. Далее изучим запись математических соотношений по предельным объемам сбыта однородной группы продуктов и их отдельных видов:</w:t>
      </w:r>
    </w:p>
    <w:p w:rsidR="002D4CAA" w:rsidRPr="000B0ACD" w:rsidRDefault="002D4CAA" w:rsidP="002D4CAA">
      <w:pPr>
        <w:ind w:firstLine="284"/>
        <w:jc w:val="both"/>
        <w:outlineLvl w:val="0"/>
      </w:pPr>
      <w:r w:rsidRPr="000B0ACD">
        <w:t xml:space="preserve">по минимальному количеству продажи </w:t>
      </w:r>
      <w:proofErr w:type="spellStart"/>
      <w:r w:rsidRPr="000B0ACD">
        <w:t>полукопченой</w:t>
      </w:r>
      <w:proofErr w:type="spellEnd"/>
      <w:r w:rsidRPr="000B0ACD">
        <w:t xml:space="preserve"> колбасы №1 в фирменном магазине        </w:t>
      </w:r>
      <w:r w:rsidRPr="000B0ACD">
        <w:rPr>
          <w:i/>
        </w:rPr>
        <w:t>х</w:t>
      </w:r>
      <w:r w:rsidRPr="000B0ACD">
        <w:rPr>
          <w:i/>
          <w:vertAlign w:val="subscript"/>
        </w:rPr>
        <w:t>28</w:t>
      </w:r>
      <w:r w:rsidRPr="000B0ACD">
        <w:rPr>
          <w:vertAlign w:val="subscript"/>
        </w:rPr>
        <w:t xml:space="preserve"> </w:t>
      </w:r>
      <w:r w:rsidRPr="000B0ACD">
        <w:rPr>
          <w:position w:val="-4"/>
          <w:vertAlign w:val="subscript"/>
        </w:rPr>
        <w:object w:dxaOrig="200" w:dyaOrig="240">
          <v:shape id="_x0000_i1240" type="#_x0000_t75" style="width:9.75pt;height:12pt" o:ole="">
            <v:imagedata r:id="rId413" o:title=""/>
          </v:shape>
          <o:OLEObject Type="Embed" ProgID="Equation.3" ShapeID="_x0000_i1240" DrawAspect="Content" ObjectID="_1635955014" r:id="rId414"/>
        </w:object>
      </w:r>
      <w:r w:rsidRPr="000B0ACD">
        <w:rPr>
          <w:vertAlign w:val="subscript"/>
        </w:rPr>
        <w:t xml:space="preserve"> </w:t>
      </w:r>
      <w:r w:rsidRPr="000B0ACD">
        <w:t xml:space="preserve"> 20,</w:t>
      </w:r>
    </w:p>
    <w:p w:rsidR="002D4CAA" w:rsidRPr="000B0ACD" w:rsidRDefault="002D4CAA" w:rsidP="002D4CAA">
      <w:pPr>
        <w:ind w:firstLine="284"/>
        <w:jc w:val="both"/>
        <w:outlineLvl w:val="0"/>
      </w:pPr>
      <w:r w:rsidRPr="000B0ACD">
        <w:t xml:space="preserve">где 20 – минимальное  количество </w:t>
      </w:r>
      <w:proofErr w:type="spellStart"/>
      <w:r w:rsidRPr="000B0ACD">
        <w:t>полукопченой</w:t>
      </w:r>
      <w:proofErr w:type="spellEnd"/>
      <w:r w:rsidRPr="000B0ACD">
        <w:t xml:space="preserve"> колбасы №1, реализуемой в фирменном магазине, т;</w:t>
      </w:r>
    </w:p>
    <w:p w:rsidR="002D4CAA" w:rsidRPr="000B0ACD" w:rsidRDefault="002D4CAA" w:rsidP="002D4CAA">
      <w:pPr>
        <w:ind w:firstLine="284"/>
        <w:jc w:val="both"/>
        <w:outlineLvl w:val="0"/>
      </w:pPr>
      <w:r w:rsidRPr="000B0ACD">
        <w:t xml:space="preserve">по максимальному количеству продажи </w:t>
      </w:r>
      <w:proofErr w:type="spellStart"/>
      <w:r w:rsidRPr="000B0ACD">
        <w:t>полукопченой</w:t>
      </w:r>
      <w:proofErr w:type="spellEnd"/>
      <w:r w:rsidRPr="000B0ACD">
        <w:t xml:space="preserve"> колбасы №1 </w:t>
      </w:r>
      <w:proofErr w:type="gramStart"/>
      <w:r w:rsidRPr="000B0ACD">
        <w:t>для  управления</w:t>
      </w:r>
      <w:proofErr w:type="gramEnd"/>
      <w:r w:rsidRPr="000B0ACD">
        <w:t xml:space="preserve"> торговли    </w:t>
      </w:r>
      <w:r w:rsidRPr="000B0ACD">
        <w:rPr>
          <w:i/>
        </w:rPr>
        <w:t>х</w:t>
      </w:r>
      <w:r w:rsidRPr="000B0ACD">
        <w:rPr>
          <w:i/>
          <w:vertAlign w:val="subscript"/>
        </w:rPr>
        <w:t>36</w:t>
      </w:r>
      <w:r w:rsidRPr="000B0ACD">
        <w:t xml:space="preserve"> </w:t>
      </w:r>
      <w:r w:rsidRPr="000B0ACD">
        <w:rPr>
          <w:position w:val="-4"/>
        </w:rPr>
        <w:object w:dxaOrig="200" w:dyaOrig="240">
          <v:shape id="_x0000_i1241" type="#_x0000_t75" style="width:9.75pt;height:12pt" o:ole="">
            <v:imagedata r:id="rId384" o:title=""/>
          </v:shape>
          <o:OLEObject Type="Embed" ProgID="Equation.3" ShapeID="_x0000_i1241" DrawAspect="Content" ObjectID="_1635955015" r:id="rId415"/>
        </w:object>
      </w:r>
      <w:r w:rsidRPr="000B0ACD">
        <w:t xml:space="preserve"> 35,</w:t>
      </w:r>
    </w:p>
    <w:p w:rsidR="002D4CAA" w:rsidRPr="000B0ACD" w:rsidRDefault="002D4CAA" w:rsidP="002D4CAA">
      <w:pPr>
        <w:ind w:firstLine="284"/>
        <w:jc w:val="both"/>
        <w:outlineLvl w:val="0"/>
      </w:pPr>
      <w:r w:rsidRPr="000B0ACD">
        <w:t xml:space="preserve">где 35 – максимальное  количество </w:t>
      </w:r>
      <w:proofErr w:type="spellStart"/>
      <w:r w:rsidRPr="000B0ACD">
        <w:t>полукопченой</w:t>
      </w:r>
      <w:proofErr w:type="spellEnd"/>
      <w:r w:rsidRPr="000B0ACD">
        <w:t xml:space="preserve"> колбасы №1, реализуемой через управление торговли соседнего района, т.</w:t>
      </w:r>
    </w:p>
    <w:p w:rsidR="002D4CAA" w:rsidRPr="000B0ACD" w:rsidRDefault="002D4CAA" w:rsidP="002D4CAA">
      <w:pPr>
        <w:ind w:firstLine="284"/>
        <w:jc w:val="both"/>
      </w:pPr>
      <w:r w:rsidRPr="000B0ACD">
        <w:t>Таким образом, записываются ограничения по другим мясным продуктам. Максимизация целевой функции (прибыли перерабатывающего завода) имеет вид</w:t>
      </w:r>
    </w:p>
    <w:p w:rsidR="002D4CAA" w:rsidRPr="000B0ACD" w:rsidRDefault="002D4CAA" w:rsidP="002D4CAA">
      <w:pPr>
        <w:ind w:firstLine="284"/>
        <w:jc w:val="center"/>
        <w:outlineLvl w:val="0"/>
      </w:pPr>
      <w:proofErr w:type="spellStart"/>
      <w:r w:rsidRPr="000B0ACD">
        <w:rPr>
          <w:i/>
          <w:lang w:val="en-US"/>
        </w:rPr>
        <w:t>F</w:t>
      </w:r>
      <w:r w:rsidRPr="000B0ACD">
        <w:rPr>
          <w:i/>
          <w:vertAlign w:val="subscript"/>
          <w:lang w:val="en-US"/>
        </w:rPr>
        <w:t>max</w:t>
      </w:r>
      <w:proofErr w:type="spellEnd"/>
      <w:r w:rsidRPr="000B0ACD">
        <w:t xml:space="preserve"> = 3,5</w:t>
      </w:r>
      <w:r w:rsidRPr="000B0ACD">
        <w:rPr>
          <w:i/>
        </w:rPr>
        <w:t>х</w:t>
      </w:r>
      <w:r w:rsidRPr="000B0ACD">
        <w:rPr>
          <w:i/>
          <w:vertAlign w:val="subscript"/>
        </w:rPr>
        <w:t>28</w:t>
      </w:r>
      <w:r w:rsidRPr="000B0ACD">
        <w:t xml:space="preserve"> + 3,7</w:t>
      </w:r>
      <w:r w:rsidRPr="000B0ACD">
        <w:rPr>
          <w:i/>
        </w:rPr>
        <w:t>х</w:t>
      </w:r>
      <w:r w:rsidRPr="000B0ACD">
        <w:rPr>
          <w:i/>
          <w:vertAlign w:val="subscript"/>
        </w:rPr>
        <w:t>36</w:t>
      </w:r>
      <w:r w:rsidRPr="000B0ACD">
        <w:t xml:space="preserve"> + … – 1,2</w:t>
      </w:r>
      <w:r w:rsidRPr="000B0ACD">
        <w:rPr>
          <w:i/>
        </w:rPr>
        <w:t>х</w:t>
      </w:r>
      <w:r w:rsidRPr="000B0ACD">
        <w:rPr>
          <w:i/>
          <w:vertAlign w:val="subscript"/>
        </w:rPr>
        <w:t>1</w:t>
      </w:r>
      <w:r w:rsidRPr="000B0ACD">
        <w:t xml:space="preserve"> – 0,21</w:t>
      </w:r>
      <w:r w:rsidRPr="000B0ACD">
        <w:rPr>
          <w:i/>
        </w:rPr>
        <w:t>х</w:t>
      </w:r>
      <w:r w:rsidRPr="000B0ACD">
        <w:rPr>
          <w:i/>
          <w:vertAlign w:val="subscript"/>
        </w:rPr>
        <w:t xml:space="preserve">22 </w:t>
      </w:r>
      <w:r w:rsidRPr="000B0ACD">
        <w:t>– 0,08</w:t>
      </w:r>
      <w:r w:rsidRPr="000B0ACD">
        <w:rPr>
          <w:i/>
        </w:rPr>
        <w:t>х</w:t>
      </w:r>
      <w:r w:rsidRPr="000B0ACD">
        <w:rPr>
          <w:i/>
          <w:vertAlign w:val="subscript"/>
        </w:rPr>
        <w:t>28</w:t>
      </w:r>
      <w:r w:rsidRPr="000B0ACD">
        <w:rPr>
          <w:i/>
        </w:rPr>
        <w:t xml:space="preserve"> </w:t>
      </w:r>
      <w:r w:rsidRPr="000B0ACD">
        <w:t>– 0,11</w:t>
      </w:r>
      <w:r w:rsidRPr="000B0ACD">
        <w:rPr>
          <w:i/>
        </w:rPr>
        <w:t>х</w:t>
      </w:r>
      <w:r w:rsidRPr="000B0ACD">
        <w:rPr>
          <w:i/>
          <w:vertAlign w:val="subscript"/>
        </w:rPr>
        <w:t>36</w:t>
      </w:r>
      <w:r w:rsidRPr="000B0ACD">
        <w:t xml:space="preserve"> –…,</w:t>
      </w:r>
    </w:p>
    <w:p w:rsidR="002D4CAA" w:rsidRPr="000B0ACD" w:rsidRDefault="002D4CAA" w:rsidP="002D4CAA">
      <w:pPr>
        <w:ind w:firstLine="284"/>
        <w:jc w:val="both"/>
      </w:pPr>
      <w:r w:rsidRPr="000B0ACD">
        <w:t xml:space="preserve">где 3,5 и 3,7 – розничная и отпускная цена 1 тонны </w:t>
      </w:r>
      <w:proofErr w:type="spellStart"/>
      <w:r w:rsidRPr="000B0ACD">
        <w:t>полукопченой</w:t>
      </w:r>
      <w:proofErr w:type="spellEnd"/>
      <w:r w:rsidRPr="000B0ACD">
        <w:t xml:space="preserve"> колбасы №1 при сбыте в фирменном магазине и для управления торговли соседнего района, </w:t>
      </w:r>
      <w:proofErr w:type="spellStart"/>
      <w:r w:rsidRPr="000B0ACD">
        <w:t>у.д.е</w:t>
      </w:r>
      <w:proofErr w:type="spellEnd"/>
      <w:r w:rsidRPr="000B0ACD">
        <w:t>.;</w:t>
      </w:r>
    </w:p>
    <w:p w:rsidR="002D4CAA" w:rsidRPr="000B0ACD" w:rsidRDefault="002D4CAA" w:rsidP="002D4CAA">
      <w:pPr>
        <w:ind w:firstLine="284"/>
        <w:jc w:val="both"/>
      </w:pPr>
      <w:r w:rsidRPr="000B0ACD">
        <w:t xml:space="preserve">1,2 – стоимость 1 тонны закупаемой говядины, </w:t>
      </w:r>
      <w:proofErr w:type="spellStart"/>
      <w:r w:rsidRPr="000B0ACD">
        <w:t>у.д.е</w:t>
      </w:r>
      <w:proofErr w:type="spellEnd"/>
      <w:r w:rsidRPr="000B0ACD">
        <w:t>.;</w:t>
      </w:r>
    </w:p>
    <w:p w:rsidR="002D4CAA" w:rsidRPr="000B0ACD" w:rsidRDefault="002D4CAA" w:rsidP="002D4CAA">
      <w:pPr>
        <w:ind w:firstLine="284"/>
        <w:jc w:val="both"/>
      </w:pPr>
      <w:r w:rsidRPr="000B0ACD">
        <w:t xml:space="preserve">0,21 – затраты на переработку сырья для получения 1 тонны </w:t>
      </w:r>
      <w:proofErr w:type="spellStart"/>
      <w:r w:rsidRPr="000B0ACD">
        <w:t>полукопченой</w:t>
      </w:r>
      <w:proofErr w:type="spellEnd"/>
      <w:r w:rsidRPr="000B0ACD">
        <w:t xml:space="preserve"> колбасы №1, </w:t>
      </w:r>
      <w:proofErr w:type="spellStart"/>
      <w:r w:rsidRPr="000B0ACD">
        <w:t>у.д.е</w:t>
      </w:r>
      <w:proofErr w:type="spellEnd"/>
      <w:r w:rsidRPr="000B0ACD">
        <w:t>.;</w:t>
      </w:r>
    </w:p>
    <w:p w:rsidR="002D4CAA" w:rsidRPr="000B0ACD" w:rsidRDefault="002D4CAA" w:rsidP="002D4CAA">
      <w:pPr>
        <w:ind w:firstLine="284"/>
        <w:jc w:val="both"/>
      </w:pPr>
      <w:r w:rsidRPr="000B0ACD">
        <w:t xml:space="preserve">0,08 – затраты на сбыт 1 тонны </w:t>
      </w:r>
      <w:proofErr w:type="spellStart"/>
      <w:r w:rsidRPr="000B0ACD">
        <w:t>полукопченой</w:t>
      </w:r>
      <w:proofErr w:type="spellEnd"/>
      <w:r w:rsidRPr="000B0ACD">
        <w:t xml:space="preserve"> колбасы при ее реализации в фирменном магазине, </w:t>
      </w:r>
      <w:proofErr w:type="spellStart"/>
      <w:r w:rsidRPr="000B0ACD">
        <w:t>у.д.е</w:t>
      </w:r>
      <w:proofErr w:type="spellEnd"/>
      <w:r w:rsidRPr="000B0ACD">
        <w:t>.;</w:t>
      </w:r>
    </w:p>
    <w:p w:rsidR="002D4CAA" w:rsidRPr="000B0ACD" w:rsidRDefault="002D4CAA" w:rsidP="002D4CAA">
      <w:pPr>
        <w:ind w:firstLine="284"/>
        <w:jc w:val="both"/>
      </w:pPr>
      <w:r w:rsidRPr="000B0ACD">
        <w:t xml:space="preserve">0,11 – затраты по реализации 1 тонны </w:t>
      </w:r>
      <w:proofErr w:type="spellStart"/>
      <w:r w:rsidRPr="000B0ACD">
        <w:t>полукопченой</w:t>
      </w:r>
      <w:proofErr w:type="spellEnd"/>
      <w:r w:rsidRPr="000B0ACD">
        <w:t xml:space="preserve"> колбасы для управления торговли, </w:t>
      </w:r>
      <w:proofErr w:type="spellStart"/>
      <w:r w:rsidRPr="000B0ACD">
        <w:t>у.д.е</w:t>
      </w:r>
      <w:proofErr w:type="spellEnd"/>
      <w:r w:rsidRPr="000B0ACD">
        <w:t>.</w:t>
      </w:r>
    </w:p>
    <w:p w:rsidR="002D4CAA" w:rsidRPr="000B0ACD" w:rsidRDefault="002D4CAA" w:rsidP="002D4CAA">
      <w:pPr>
        <w:ind w:firstLine="284"/>
        <w:jc w:val="both"/>
      </w:pPr>
      <w:r w:rsidRPr="000B0ACD">
        <w:t>В некоторых постановках экономико-математических задач целевой функцией может быть максимум денежной выручки от реализуемых продуктов:</w:t>
      </w:r>
    </w:p>
    <w:p w:rsidR="002D4CAA" w:rsidRPr="000B0ACD" w:rsidRDefault="002D4CAA" w:rsidP="002D4CAA">
      <w:pPr>
        <w:ind w:firstLine="284"/>
        <w:jc w:val="center"/>
      </w:pPr>
      <w:r w:rsidRPr="000B0ACD">
        <w:rPr>
          <w:position w:val="-32"/>
        </w:rPr>
        <w:object w:dxaOrig="2060" w:dyaOrig="580">
          <v:shape id="_x0000_i1242" type="#_x0000_t75" style="width:102.75pt;height:28.5pt" o:ole="">
            <v:imagedata r:id="rId416" o:title=""/>
          </v:shape>
          <o:OLEObject Type="Embed" ProgID="Equation.3" ShapeID="_x0000_i1242" DrawAspect="Content" ObjectID="_1635955016" r:id="rId417"/>
        </w:object>
      </w:r>
      <w:r w:rsidRPr="000B0ACD">
        <w:t>,</w:t>
      </w:r>
    </w:p>
    <w:p w:rsidR="002D4CAA" w:rsidRPr="000B0ACD" w:rsidRDefault="002D4CAA" w:rsidP="002D4CAA">
      <w:pPr>
        <w:ind w:firstLine="284"/>
        <w:jc w:val="both"/>
      </w:pPr>
      <w:r w:rsidRPr="000B0ACD">
        <w:t xml:space="preserve">где </w:t>
      </w:r>
      <w:r w:rsidRPr="000B0ACD">
        <w:rPr>
          <w:position w:val="-14"/>
        </w:rPr>
        <w:object w:dxaOrig="540" w:dyaOrig="340">
          <v:shape id="_x0000_i1243" type="#_x0000_t75" style="width:27pt;height:17.25pt" o:ole="">
            <v:imagedata r:id="rId348" o:title=""/>
          </v:shape>
          <o:OLEObject Type="Embed" ProgID="Equation.3" ShapeID="_x0000_i1243" DrawAspect="Content" ObjectID="_1635955017" r:id="rId418"/>
        </w:object>
      </w:r>
      <w:r w:rsidRPr="000B0ACD">
        <w:t xml:space="preserve">цена реализации единицы конечного </w:t>
      </w:r>
      <w:proofErr w:type="gramStart"/>
      <w:r w:rsidRPr="000B0ACD">
        <w:t xml:space="preserve">продукта </w:t>
      </w:r>
      <w:r w:rsidRPr="000B0ACD">
        <w:rPr>
          <w:position w:val="-6"/>
        </w:rPr>
        <w:object w:dxaOrig="220" w:dyaOrig="300">
          <v:shape id="_x0000_i1244" type="#_x0000_t75" style="width:11.25pt;height:15pt" o:ole="">
            <v:imagedata r:id="rId288" o:title=""/>
          </v:shape>
          <o:OLEObject Type="Embed" ProgID="Equation.3" ShapeID="_x0000_i1244" DrawAspect="Content" ObjectID="_1635955018" r:id="rId419"/>
        </w:object>
      </w:r>
      <w:r w:rsidRPr="000B0ACD">
        <w:t xml:space="preserve"> при</w:t>
      </w:r>
      <w:proofErr w:type="gramEnd"/>
      <w:r w:rsidRPr="000B0ACD">
        <w:t xml:space="preserve"> сбыте по каналу вида</w:t>
      </w:r>
      <w:r w:rsidRPr="000B0ACD">
        <w:rPr>
          <w:position w:val="-6"/>
        </w:rPr>
        <w:object w:dxaOrig="180" w:dyaOrig="260">
          <v:shape id="_x0000_i1245" type="#_x0000_t75" style="width:9pt;height:12.75pt" o:ole="">
            <v:imagedata r:id="rId338" o:title=""/>
          </v:shape>
          <o:OLEObject Type="Embed" ProgID="Equation.3" ShapeID="_x0000_i1245" DrawAspect="Content" ObjectID="_1635955019" r:id="rId420"/>
        </w:object>
      </w:r>
      <w:r w:rsidRPr="000B0ACD">
        <w:t>;</w:t>
      </w:r>
    </w:p>
    <w:p w:rsidR="002D4CAA" w:rsidRDefault="002D4CAA" w:rsidP="002D4CAA">
      <w:pPr>
        <w:ind w:firstLine="284"/>
        <w:jc w:val="both"/>
      </w:pPr>
      <w:r w:rsidRPr="000B0ACD">
        <w:rPr>
          <w:position w:val="-14"/>
        </w:rPr>
        <w:object w:dxaOrig="540" w:dyaOrig="340">
          <v:shape id="_x0000_i1246" type="#_x0000_t75" style="width:27pt;height:17.25pt" o:ole="">
            <v:imagedata r:id="rId335" o:title=""/>
          </v:shape>
          <o:OLEObject Type="Embed" ProgID="Equation.3" ShapeID="_x0000_i1246" DrawAspect="Content" ObjectID="_1635955020" r:id="rId421"/>
        </w:object>
      </w:r>
      <w:r w:rsidRPr="000B0ACD">
        <w:t xml:space="preserve">количество готовых продуктов </w:t>
      </w:r>
      <w:proofErr w:type="gramStart"/>
      <w:r w:rsidRPr="000B0ACD">
        <w:t xml:space="preserve">вида </w:t>
      </w:r>
      <w:r w:rsidRPr="000B0ACD">
        <w:rPr>
          <w:position w:val="-6"/>
        </w:rPr>
        <w:object w:dxaOrig="220" w:dyaOrig="300">
          <v:shape id="_x0000_i1247" type="#_x0000_t75" style="width:11.25pt;height:15pt" o:ole="">
            <v:imagedata r:id="rId288" o:title=""/>
          </v:shape>
          <o:OLEObject Type="Embed" ProgID="Equation.3" ShapeID="_x0000_i1247" DrawAspect="Content" ObjectID="_1635955021" r:id="rId422"/>
        </w:object>
      </w:r>
      <w:r w:rsidRPr="000B0ACD">
        <w:t>,</w:t>
      </w:r>
      <w:proofErr w:type="gramEnd"/>
      <w:r w:rsidRPr="000B0ACD">
        <w:t xml:space="preserve"> предназначенных для реализации по каналу вида</w:t>
      </w:r>
      <w:r w:rsidRPr="000B0ACD">
        <w:rPr>
          <w:position w:val="-6"/>
        </w:rPr>
        <w:object w:dxaOrig="180" w:dyaOrig="260">
          <v:shape id="_x0000_i1248" type="#_x0000_t75" style="width:9pt;height:12.75pt" o:ole="">
            <v:imagedata r:id="rId338" o:title=""/>
          </v:shape>
          <o:OLEObject Type="Embed" ProgID="Equation.3" ShapeID="_x0000_i1248" DrawAspect="Content" ObjectID="_1635955022" r:id="rId423"/>
        </w:object>
      </w:r>
      <w:r w:rsidRPr="000B0ACD">
        <w:t>.</w:t>
      </w:r>
    </w:p>
    <w:p w:rsidR="002D4CAA" w:rsidRDefault="002D4CAA" w:rsidP="00493497">
      <w:pPr>
        <w:shd w:val="clear" w:color="auto" w:fill="FFFFFF"/>
        <w:ind w:firstLine="709"/>
        <w:jc w:val="both"/>
      </w:pPr>
    </w:p>
    <w:p w:rsidR="00493497" w:rsidRDefault="007315E5" w:rsidP="00493497">
      <w:pPr>
        <w:jc w:val="center"/>
        <w:rPr>
          <w:b/>
          <w:color w:val="000000"/>
        </w:rPr>
      </w:pPr>
      <w:r>
        <w:rPr>
          <w:b/>
          <w:color w:val="000000"/>
        </w:rPr>
        <w:t>2.3</w:t>
      </w:r>
      <w:r w:rsidR="00493497" w:rsidRPr="00493497">
        <w:rPr>
          <w:b/>
          <w:color w:val="000000"/>
        </w:rPr>
        <w:t xml:space="preserve">. </w:t>
      </w:r>
      <w:r w:rsidR="0030002E" w:rsidRPr="00493497">
        <w:rPr>
          <w:b/>
          <w:color w:val="000000"/>
        </w:rPr>
        <w:t>ОПТИМАЛЬНАЯ СТРАТЕГИЯ РАЗВИТИЯ ПРЕДПРИЯТИЯ</w:t>
      </w:r>
    </w:p>
    <w:p w:rsidR="007315E5" w:rsidRPr="00493497" w:rsidRDefault="007315E5" w:rsidP="00493497">
      <w:pPr>
        <w:jc w:val="center"/>
        <w:rPr>
          <w:b/>
          <w:color w:val="000000"/>
        </w:rPr>
      </w:pPr>
    </w:p>
    <w:p w:rsidR="00493497" w:rsidRDefault="0030002E" w:rsidP="00493497">
      <w:pPr>
        <w:jc w:val="both"/>
        <w:rPr>
          <w:b/>
        </w:rPr>
      </w:pPr>
      <w:r>
        <w:rPr>
          <w:b/>
        </w:rPr>
        <w:t>2.3.</w:t>
      </w:r>
      <w:r w:rsidR="00493497" w:rsidRPr="00493497">
        <w:rPr>
          <w:b/>
        </w:rPr>
        <w:t>1</w:t>
      </w:r>
      <w:r>
        <w:rPr>
          <w:b/>
        </w:rPr>
        <w:t xml:space="preserve"> </w:t>
      </w:r>
      <w:r w:rsidR="00493497" w:rsidRPr="00493497">
        <w:rPr>
          <w:b/>
        </w:rPr>
        <w:t>Концептуальная модель стратегии предприятия</w:t>
      </w:r>
    </w:p>
    <w:p w:rsidR="007315E5" w:rsidRPr="00493497" w:rsidRDefault="007315E5" w:rsidP="00493497">
      <w:pPr>
        <w:jc w:val="both"/>
        <w:rPr>
          <w:b/>
          <w:color w:val="000000"/>
        </w:rPr>
      </w:pPr>
    </w:p>
    <w:p w:rsidR="00493497" w:rsidRPr="00493497" w:rsidRDefault="00493497" w:rsidP="00493497">
      <w:pPr>
        <w:widowControl w:val="0"/>
        <w:autoSpaceDE w:val="0"/>
        <w:autoSpaceDN w:val="0"/>
        <w:spacing w:before="92" w:line="244" w:lineRule="auto"/>
        <w:ind w:left="133" w:right="38" w:firstLine="283"/>
        <w:jc w:val="both"/>
        <w:rPr>
          <w:sz w:val="21"/>
          <w:szCs w:val="21"/>
          <w:lang w:eastAsia="en-US"/>
        </w:rPr>
      </w:pPr>
      <w:r w:rsidRPr="00493497">
        <w:rPr>
          <w:sz w:val="21"/>
          <w:szCs w:val="21"/>
          <w:lang w:eastAsia="en-US"/>
        </w:rPr>
        <w:t xml:space="preserve">На современном этапе развития рыночных отношений подъем и конкурентоспособность отечественной промышленности во многом за висят </w:t>
      </w:r>
      <w:r w:rsidRPr="00493497">
        <w:rPr>
          <w:spacing w:val="-3"/>
          <w:sz w:val="21"/>
          <w:szCs w:val="21"/>
          <w:lang w:eastAsia="en-US"/>
        </w:rPr>
        <w:t xml:space="preserve">от </w:t>
      </w:r>
      <w:r w:rsidRPr="00493497">
        <w:rPr>
          <w:sz w:val="21"/>
          <w:szCs w:val="21"/>
          <w:lang w:eastAsia="en-US"/>
        </w:rPr>
        <w:t xml:space="preserve">эффективности промышленных предприятий. Ключевой характеристикой хозяйственной деятельности предприятия является его экономическая устойчивость [1]. Анализ зарубежных и отечественных источников по стратегическому менеджменту показывает, что формирование стратегии устойчивого развития предприятия, как функциональной стратегии, определяется в первую очередь применением в целом в управлении предприятием методов стратегического менеджмента – прогнозирования, планирования и соответствующего механизма реализации. В этом случае формирование стратегии устойчивого развития предприятия осуществляется на общей для всей системы стратегического менеджмента основе [1–5]. Стратегии предприятий выстраиваются по иерархическому принципу. При этом уровни стратегий, комплексность, их интеграция различны в зависимости </w:t>
      </w:r>
      <w:r w:rsidRPr="00493497">
        <w:rPr>
          <w:spacing w:val="-3"/>
          <w:sz w:val="21"/>
          <w:szCs w:val="21"/>
          <w:lang w:eastAsia="en-US"/>
        </w:rPr>
        <w:t xml:space="preserve">от </w:t>
      </w:r>
      <w:r w:rsidRPr="00493497">
        <w:rPr>
          <w:sz w:val="21"/>
          <w:szCs w:val="21"/>
          <w:lang w:eastAsia="en-US"/>
        </w:rPr>
        <w:t>типа и размера</w:t>
      </w:r>
      <w:r w:rsidRPr="00493497">
        <w:rPr>
          <w:spacing w:val="-3"/>
          <w:sz w:val="21"/>
          <w:szCs w:val="21"/>
          <w:lang w:eastAsia="en-US"/>
        </w:rPr>
        <w:t xml:space="preserve"> </w:t>
      </w:r>
      <w:r w:rsidRPr="00493497">
        <w:rPr>
          <w:sz w:val="21"/>
          <w:szCs w:val="21"/>
          <w:lang w:eastAsia="en-US"/>
        </w:rPr>
        <w:t>предприятия.</w:t>
      </w:r>
    </w:p>
    <w:p w:rsidR="00493497" w:rsidRPr="00493497" w:rsidRDefault="00493497" w:rsidP="00493497">
      <w:pPr>
        <w:widowControl w:val="0"/>
        <w:autoSpaceDE w:val="0"/>
        <w:autoSpaceDN w:val="0"/>
        <w:spacing w:before="4" w:line="242" w:lineRule="auto"/>
        <w:ind w:left="133" w:right="47" w:firstLine="283"/>
        <w:jc w:val="both"/>
        <w:rPr>
          <w:sz w:val="21"/>
          <w:szCs w:val="21"/>
          <w:lang w:eastAsia="en-US"/>
        </w:rPr>
      </w:pPr>
      <w:r w:rsidRPr="00493497">
        <w:rPr>
          <w:sz w:val="21"/>
          <w:szCs w:val="21"/>
          <w:lang w:eastAsia="en-US"/>
        </w:rPr>
        <w:lastRenderedPageBreak/>
        <w:t>Концептуальная модель стратегии предприятия устанавливает следующие этапы ее формирования [4].</w:t>
      </w:r>
    </w:p>
    <w:p w:rsidR="00493497" w:rsidRPr="00493497" w:rsidRDefault="00493497" w:rsidP="00493497">
      <w:pPr>
        <w:widowControl w:val="0"/>
        <w:numPr>
          <w:ilvl w:val="0"/>
          <w:numId w:val="2"/>
        </w:numPr>
        <w:tabs>
          <w:tab w:val="left" w:pos="700"/>
        </w:tabs>
        <w:autoSpaceDE w:val="0"/>
        <w:autoSpaceDN w:val="0"/>
        <w:spacing w:before="7" w:line="242" w:lineRule="auto"/>
        <w:ind w:right="745"/>
        <w:jc w:val="both"/>
        <w:rPr>
          <w:sz w:val="21"/>
          <w:szCs w:val="22"/>
          <w:lang w:eastAsia="en-US"/>
        </w:rPr>
      </w:pPr>
      <w:r w:rsidRPr="00493497">
        <w:rPr>
          <w:sz w:val="21"/>
          <w:szCs w:val="22"/>
          <w:lang w:eastAsia="en-US"/>
        </w:rPr>
        <w:t xml:space="preserve">Анализ </w:t>
      </w:r>
      <w:r w:rsidRPr="00493497">
        <w:rPr>
          <w:spacing w:val="-3"/>
          <w:sz w:val="21"/>
          <w:szCs w:val="22"/>
          <w:lang w:eastAsia="en-US"/>
        </w:rPr>
        <w:t xml:space="preserve">среды </w:t>
      </w:r>
      <w:r w:rsidRPr="00493497">
        <w:rPr>
          <w:sz w:val="21"/>
          <w:szCs w:val="22"/>
          <w:lang w:eastAsia="en-US"/>
        </w:rPr>
        <w:t>функционирования: а) внешняя</w:t>
      </w:r>
      <w:r w:rsidRPr="00493497">
        <w:rPr>
          <w:spacing w:val="-1"/>
          <w:sz w:val="21"/>
          <w:szCs w:val="22"/>
          <w:lang w:eastAsia="en-US"/>
        </w:rPr>
        <w:t xml:space="preserve"> </w:t>
      </w:r>
      <w:r w:rsidRPr="00493497">
        <w:rPr>
          <w:sz w:val="21"/>
          <w:szCs w:val="22"/>
          <w:lang w:eastAsia="en-US"/>
        </w:rPr>
        <w:t>среда;</w:t>
      </w:r>
    </w:p>
    <w:p w:rsidR="00493497" w:rsidRPr="00493497" w:rsidRDefault="00493497" w:rsidP="00493497">
      <w:pPr>
        <w:widowControl w:val="0"/>
        <w:autoSpaceDE w:val="0"/>
        <w:autoSpaceDN w:val="0"/>
        <w:spacing w:before="7"/>
        <w:ind w:left="416"/>
        <w:rPr>
          <w:sz w:val="21"/>
          <w:szCs w:val="21"/>
          <w:lang w:val="en-US" w:eastAsia="en-US"/>
        </w:rPr>
      </w:pPr>
      <w:r w:rsidRPr="00493497">
        <w:rPr>
          <w:sz w:val="21"/>
          <w:szCs w:val="21"/>
          <w:lang w:val="en-US" w:eastAsia="en-US"/>
        </w:rPr>
        <w:t xml:space="preserve">б) </w:t>
      </w:r>
      <w:proofErr w:type="spellStart"/>
      <w:r w:rsidRPr="00493497">
        <w:rPr>
          <w:sz w:val="21"/>
          <w:szCs w:val="21"/>
          <w:lang w:val="en-US" w:eastAsia="en-US"/>
        </w:rPr>
        <w:t>внутренняя</w:t>
      </w:r>
      <w:proofErr w:type="spellEnd"/>
      <w:r w:rsidRPr="00493497">
        <w:rPr>
          <w:sz w:val="21"/>
          <w:szCs w:val="21"/>
          <w:lang w:val="en-US" w:eastAsia="en-US"/>
        </w:rPr>
        <w:t xml:space="preserve"> </w:t>
      </w:r>
      <w:proofErr w:type="spellStart"/>
      <w:r w:rsidRPr="00493497">
        <w:rPr>
          <w:sz w:val="21"/>
          <w:szCs w:val="21"/>
          <w:lang w:val="en-US" w:eastAsia="en-US"/>
        </w:rPr>
        <w:t>среда</w:t>
      </w:r>
      <w:proofErr w:type="spellEnd"/>
      <w:r w:rsidRPr="00493497">
        <w:rPr>
          <w:sz w:val="21"/>
          <w:szCs w:val="21"/>
          <w:lang w:val="en-US" w:eastAsia="en-US"/>
        </w:rPr>
        <w:t>.</w:t>
      </w:r>
    </w:p>
    <w:p w:rsidR="00493497" w:rsidRPr="00493497" w:rsidRDefault="00493497" w:rsidP="00493497">
      <w:pPr>
        <w:widowControl w:val="0"/>
        <w:numPr>
          <w:ilvl w:val="0"/>
          <w:numId w:val="2"/>
        </w:numPr>
        <w:tabs>
          <w:tab w:val="left" w:pos="700"/>
        </w:tabs>
        <w:autoSpaceDE w:val="0"/>
        <w:autoSpaceDN w:val="0"/>
        <w:spacing w:before="3"/>
        <w:jc w:val="both"/>
        <w:rPr>
          <w:sz w:val="21"/>
          <w:szCs w:val="22"/>
          <w:lang w:val="en-US" w:eastAsia="en-US"/>
        </w:rPr>
      </w:pPr>
      <w:proofErr w:type="spellStart"/>
      <w:r w:rsidRPr="00493497">
        <w:rPr>
          <w:sz w:val="21"/>
          <w:szCs w:val="22"/>
          <w:lang w:val="en-US" w:eastAsia="en-US"/>
        </w:rPr>
        <w:t>Целеполагание</w:t>
      </w:r>
      <w:proofErr w:type="spellEnd"/>
      <w:r w:rsidRPr="00493497">
        <w:rPr>
          <w:sz w:val="21"/>
          <w:szCs w:val="22"/>
          <w:lang w:val="en-US" w:eastAsia="en-US"/>
        </w:rPr>
        <w:t>.</w:t>
      </w:r>
    </w:p>
    <w:p w:rsidR="00493497" w:rsidRPr="00493497" w:rsidRDefault="00493497" w:rsidP="00493497">
      <w:pPr>
        <w:widowControl w:val="0"/>
        <w:numPr>
          <w:ilvl w:val="0"/>
          <w:numId w:val="2"/>
        </w:numPr>
        <w:tabs>
          <w:tab w:val="left" w:pos="700"/>
        </w:tabs>
        <w:autoSpaceDE w:val="0"/>
        <w:autoSpaceDN w:val="0"/>
        <w:spacing w:before="4" w:line="247" w:lineRule="auto"/>
        <w:ind w:left="133" w:right="47" w:firstLine="283"/>
        <w:jc w:val="both"/>
        <w:rPr>
          <w:sz w:val="21"/>
          <w:szCs w:val="22"/>
          <w:lang w:eastAsia="en-US"/>
        </w:rPr>
      </w:pPr>
      <w:r w:rsidRPr="00493497">
        <w:rPr>
          <w:sz w:val="21"/>
          <w:szCs w:val="22"/>
          <w:lang w:eastAsia="en-US"/>
        </w:rPr>
        <w:t>Формулирование функциональных стратегий и выбор</w:t>
      </w:r>
      <w:r w:rsidRPr="00493497">
        <w:rPr>
          <w:spacing w:val="-6"/>
          <w:sz w:val="21"/>
          <w:szCs w:val="22"/>
          <w:lang w:eastAsia="en-US"/>
        </w:rPr>
        <w:t xml:space="preserve"> </w:t>
      </w:r>
      <w:r w:rsidRPr="00493497">
        <w:rPr>
          <w:sz w:val="21"/>
          <w:szCs w:val="22"/>
          <w:lang w:eastAsia="en-US"/>
        </w:rPr>
        <w:t>альтернатив:</w:t>
      </w:r>
    </w:p>
    <w:p w:rsidR="00493497" w:rsidRPr="00493497" w:rsidRDefault="00493497" w:rsidP="00493497">
      <w:pPr>
        <w:widowControl w:val="0"/>
        <w:autoSpaceDE w:val="0"/>
        <w:autoSpaceDN w:val="0"/>
        <w:spacing w:line="244" w:lineRule="auto"/>
        <w:ind w:left="416" w:right="1868"/>
        <w:jc w:val="both"/>
        <w:rPr>
          <w:sz w:val="21"/>
          <w:szCs w:val="21"/>
          <w:lang w:eastAsia="en-US"/>
        </w:rPr>
      </w:pPr>
      <w:r w:rsidRPr="00493497">
        <w:rPr>
          <w:sz w:val="21"/>
          <w:szCs w:val="21"/>
          <w:lang w:eastAsia="en-US"/>
        </w:rPr>
        <w:t>а) стратегия маркетинга; б) финансовая стратегия; в) стратегия НИОКР;</w:t>
      </w:r>
    </w:p>
    <w:p w:rsidR="00493497" w:rsidRPr="00493497" w:rsidRDefault="00493497" w:rsidP="00493497">
      <w:pPr>
        <w:widowControl w:val="0"/>
        <w:autoSpaceDE w:val="0"/>
        <w:autoSpaceDN w:val="0"/>
        <w:spacing w:line="242" w:lineRule="auto"/>
        <w:ind w:left="416" w:right="1720"/>
        <w:rPr>
          <w:sz w:val="21"/>
          <w:szCs w:val="21"/>
          <w:lang w:eastAsia="en-US"/>
        </w:rPr>
      </w:pPr>
      <w:r w:rsidRPr="00493497">
        <w:rPr>
          <w:sz w:val="21"/>
          <w:szCs w:val="21"/>
          <w:lang w:eastAsia="en-US"/>
        </w:rPr>
        <w:t>г) стратегия производства; д) социальная стратегия;</w:t>
      </w:r>
    </w:p>
    <w:p w:rsidR="00493497" w:rsidRPr="00493497" w:rsidRDefault="00493497" w:rsidP="00493497">
      <w:pPr>
        <w:widowControl w:val="0"/>
        <w:autoSpaceDE w:val="0"/>
        <w:autoSpaceDN w:val="0"/>
        <w:spacing w:before="92"/>
        <w:ind w:left="416"/>
        <w:rPr>
          <w:sz w:val="21"/>
          <w:szCs w:val="21"/>
          <w:lang w:eastAsia="en-US"/>
        </w:rPr>
      </w:pPr>
      <w:r w:rsidRPr="00493497">
        <w:rPr>
          <w:sz w:val="21"/>
          <w:szCs w:val="21"/>
          <w:lang w:eastAsia="en-US"/>
        </w:rPr>
        <w:t>е) экологическая стратегия;</w:t>
      </w:r>
    </w:p>
    <w:p w:rsidR="00493497" w:rsidRPr="00493497" w:rsidRDefault="00493497" w:rsidP="00493497">
      <w:pPr>
        <w:widowControl w:val="0"/>
        <w:autoSpaceDE w:val="0"/>
        <w:autoSpaceDN w:val="0"/>
        <w:spacing w:before="3"/>
        <w:ind w:left="416"/>
        <w:rPr>
          <w:sz w:val="21"/>
          <w:szCs w:val="21"/>
          <w:lang w:eastAsia="en-US"/>
        </w:rPr>
      </w:pPr>
      <w:r w:rsidRPr="00493497">
        <w:rPr>
          <w:sz w:val="21"/>
          <w:szCs w:val="21"/>
          <w:lang w:eastAsia="en-US"/>
        </w:rPr>
        <w:t>ж) стратегия организационных изменений.</w:t>
      </w:r>
    </w:p>
    <w:p w:rsidR="00493497" w:rsidRPr="00493497" w:rsidRDefault="00493497" w:rsidP="00493497">
      <w:pPr>
        <w:widowControl w:val="0"/>
        <w:numPr>
          <w:ilvl w:val="0"/>
          <w:numId w:val="2"/>
        </w:numPr>
        <w:tabs>
          <w:tab w:val="left" w:pos="700"/>
        </w:tabs>
        <w:autoSpaceDE w:val="0"/>
        <w:autoSpaceDN w:val="0"/>
        <w:spacing w:before="4" w:line="247" w:lineRule="auto"/>
        <w:ind w:left="133" w:right="104" w:firstLine="283"/>
        <w:jc w:val="both"/>
        <w:rPr>
          <w:sz w:val="21"/>
          <w:szCs w:val="22"/>
          <w:lang w:eastAsia="en-US"/>
        </w:rPr>
      </w:pPr>
      <w:r w:rsidRPr="00493497">
        <w:rPr>
          <w:sz w:val="21"/>
          <w:szCs w:val="22"/>
          <w:lang w:eastAsia="en-US"/>
        </w:rPr>
        <w:t>Определение механизма реализации стратегии</w:t>
      </w:r>
      <w:r w:rsidRPr="00493497">
        <w:rPr>
          <w:spacing w:val="1"/>
          <w:sz w:val="21"/>
          <w:szCs w:val="22"/>
          <w:lang w:eastAsia="en-US"/>
        </w:rPr>
        <w:t xml:space="preserve"> </w:t>
      </w:r>
      <w:r w:rsidRPr="00493497">
        <w:rPr>
          <w:sz w:val="21"/>
          <w:szCs w:val="22"/>
          <w:lang w:eastAsia="en-US"/>
        </w:rPr>
        <w:t>предприятия.</w:t>
      </w:r>
    </w:p>
    <w:p w:rsidR="00493497" w:rsidRPr="00493497" w:rsidRDefault="00493497" w:rsidP="00493497">
      <w:pPr>
        <w:widowControl w:val="0"/>
        <w:autoSpaceDE w:val="0"/>
        <w:autoSpaceDN w:val="0"/>
        <w:spacing w:line="244" w:lineRule="auto"/>
        <w:ind w:left="133" w:right="104" w:firstLine="283"/>
        <w:jc w:val="both"/>
        <w:rPr>
          <w:sz w:val="21"/>
          <w:szCs w:val="21"/>
          <w:lang w:eastAsia="en-US"/>
        </w:rPr>
      </w:pPr>
      <w:r w:rsidRPr="00493497">
        <w:rPr>
          <w:sz w:val="21"/>
          <w:szCs w:val="21"/>
          <w:lang w:eastAsia="en-US"/>
        </w:rPr>
        <w:t xml:space="preserve">Экономико-математическая модель инновационной стратегии предприятия была разработана М.А. </w:t>
      </w:r>
      <w:proofErr w:type="spellStart"/>
      <w:r w:rsidRPr="00493497">
        <w:rPr>
          <w:sz w:val="21"/>
          <w:szCs w:val="21"/>
          <w:lang w:eastAsia="en-US"/>
        </w:rPr>
        <w:t>Батьковским</w:t>
      </w:r>
      <w:proofErr w:type="spellEnd"/>
      <w:r w:rsidRPr="00493497">
        <w:rPr>
          <w:sz w:val="21"/>
          <w:szCs w:val="21"/>
          <w:lang w:eastAsia="en-US"/>
        </w:rPr>
        <w:t xml:space="preserve"> [5]. Взяв за основу данные материалы, построим экономико-математическую модель формирования стратегии устойчивого развития предприятия.</w:t>
      </w:r>
    </w:p>
    <w:p w:rsidR="00493497" w:rsidRPr="00493497" w:rsidRDefault="00493497" w:rsidP="00493497">
      <w:pPr>
        <w:widowControl w:val="0"/>
        <w:autoSpaceDE w:val="0"/>
        <w:autoSpaceDN w:val="0"/>
        <w:spacing w:line="244" w:lineRule="auto"/>
        <w:ind w:left="133" w:right="101" w:firstLine="283"/>
        <w:jc w:val="both"/>
        <w:rPr>
          <w:sz w:val="21"/>
          <w:szCs w:val="21"/>
          <w:lang w:eastAsia="en-US"/>
        </w:rPr>
      </w:pPr>
      <w:r w:rsidRPr="00493497">
        <w:rPr>
          <w:sz w:val="21"/>
          <w:szCs w:val="21"/>
          <w:lang w:eastAsia="en-US"/>
        </w:rPr>
        <w:t>В результате анализа устойчивого развития предприятия определено, что его основой является технология, которая сегодня рассматривается как важнейшее средство создания и под- держания конкурентного преимущества пред- приятия. Предприятие на основе использования технологий стремится к повышению общего уровня устойчивого развития, который в самом общем виде можно представить в виде:</w:t>
      </w:r>
    </w:p>
    <w:p w:rsidR="00493497" w:rsidRPr="00493497" w:rsidRDefault="00493497" w:rsidP="00493497">
      <w:pPr>
        <w:tabs>
          <w:tab w:val="left" w:pos="4247"/>
        </w:tabs>
        <w:spacing w:before="104"/>
        <w:ind w:left="1520"/>
        <w:rPr>
          <w:sz w:val="21"/>
        </w:rPr>
      </w:pPr>
      <w:r w:rsidRPr="00493497">
        <w:rPr>
          <w:i/>
          <w:spacing w:val="3"/>
          <w:position w:val="1"/>
          <w:sz w:val="25"/>
        </w:rPr>
        <w:t>IL</w:t>
      </w:r>
      <w:r w:rsidRPr="00493497">
        <w:rPr>
          <w:spacing w:val="3"/>
          <w:position w:val="1"/>
          <w:sz w:val="25"/>
        </w:rPr>
        <w:t>(</w:t>
      </w:r>
      <w:r w:rsidRPr="00493497">
        <w:rPr>
          <w:i/>
          <w:spacing w:val="3"/>
          <w:position w:val="1"/>
          <w:sz w:val="25"/>
        </w:rPr>
        <w:t>R</w:t>
      </w:r>
      <w:r w:rsidRPr="00493497">
        <w:rPr>
          <w:spacing w:val="3"/>
          <w:position w:val="1"/>
          <w:sz w:val="25"/>
        </w:rPr>
        <w:t>,</w:t>
      </w:r>
      <w:r w:rsidRPr="00493497">
        <w:rPr>
          <w:i/>
          <w:spacing w:val="3"/>
          <w:position w:val="1"/>
          <w:sz w:val="25"/>
        </w:rPr>
        <w:t>TL</w:t>
      </w:r>
      <w:r w:rsidRPr="00493497">
        <w:rPr>
          <w:spacing w:val="3"/>
          <w:position w:val="1"/>
          <w:sz w:val="25"/>
        </w:rPr>
        <w:t>,</w:t>
      </w:r>
      <w:r w:rsidRPr="00493497">
        <w:rPr>
          <w:spacing w:val="-27"/>
          <w:position w:val="1"/>
          <w:sz w:val="25"/>
        </w:rPr>
        <w:t xml:space="preserve"> </w:t>
      </w:r>
      <w:r w:rsidRPr="00493497">
        <w:rPr>
          <w:i/>
          <w:spacing w:val="4"/>
          <w:position w:val="1"/>
          <w:sz w:val="25"/>
        </w:rPr>
        <w:t>MQ</w:t>
      </w:r>
      <w:r w:rsidRPr="00493497">
        <w:rPr>
          <w:spacing w:val="4"/>
          <w:position w:val="1"/>
          <w:sz w:val="25"/>
        </w:rPr>
        <w:t>)</w:t>
      </w:r>
      <w:r w:rsidRPr="00493497">
        <w:rPr>
          <w:spacing w:val="-8"/>
          <w:position w:val="1"/>
          <w:sz w:val="25"/>
        </w:rPr>
        <w:t xml:space="preserve"> </w:t>
      </w:r>
      <w:r w:rsidRPr="00493497">
        <w:rPr>
          <w:sz w:val="21"/>
        </w:rPr>
        <w:t>,</w:t>
      </w:r>
      <w:r w:rsidRPr="00493497">
        <w:rPr>
          <w:sz w:val="21"/>
        </w:rPr>
        <w:tab/>
        <w:t>(1)</w:t>
      </w:r>
    </w:p>
    <w:p w:rsidR="00493497" w:rsidRPr="00493497" w:rsidRDefault="00493497" w:rsidP="00493497">
      <w:pPr>
        <w:widowControl w:val="0"/>
        <w:autoSpaceDE w:val="0"/>
        <w:autoSpaceDN w:val="0"/>
        <w:spacing w:before="115" w:line="242" w:lineRule="auto"/>
        <w:ind w:left="133" w:right="101"/>
        <w:jc w:val="both"/>
        <w:rPr>
          <w:sz w:val="21"/>
          <w:szCs w:val="21"/>
          <w:lang w:eastAsia="en-US"/>
        </w:rPr>
      </w:pPr>
      <w:r w:rsidRPr="00493497">
        <w:rPr>
          <w:sz w:val="21"/>
          <w:szCs w:val="21"/>
          <w:lang w:eastAsia="en-US"/>
        </w:rPr>
        <w:t xml:space="preserve">где </w:t>
      </w:r>
      <w:r w:rsidRPr="00493497">
        <w:rPr>
          <w:i/>
          <w:position w:val="1"/>
          <w:sz w:val="25"/>
          <w:szCs w:val="21"/>
          <w:lang w:val="en-US" w:eastAsia="en-US"/>
        </w:rPr>
        <w:t>IL</w:t>
      </w:r>
      <w:r w:rsidRPr="00493497">
        <w:rPr>
          <w:i/>
          <w:position w:val="1"/>
          <w:sz w:val="25"/>
          <w:szCs w:val="21"/>
          <w:lang w:eastAsia="en-US"/>
        </w:rPr>
        <w:t xml:space="preserve"> </w:t>
      </w:r>
      <w:r w:rsidRPr="00493497">
        <w:rPr>
          <w:sz w:val="21"/>
          <w:szCs w:val="21"/>
          <w:lang w:eastAsia="en-US"/>
        </w:rPr>
        <w:t xml:space="preserve">– общий уровень устойчивого развития предприятия; </w:t>
      </w:r>
      <w:r w:rsidRPr="00493497">
        <w:rPr>
          <w:i/>
          <w:szCs w:val="21"/>
          <w:lang w:val="en-US" w:eastAsia="en-US"/>
        </w:rPr>
        <w:t>R</w:t>
      </w:r>
      <w:r w:rsidRPr="00493497">
        <w:rPr>
          <w:i/>
          <w:szCs w:val="21"/>
          <w:lang w:eastAsia="en-US"/>
        </w:rPr>
        <w:t xml:space="preserve"> </w:t>
      </w:r>
      <w:r w:rsidRPr="00493497">
        <w:rPr>
          <w:sz w:val="21"/>
          <w:szCs w:val="21"/>
          <w:lang w:eastAsia="en-US"/>
        </w:rPr>
        <w:t xml:space="preserve">– объем ресурсов предприятия; </w:t>
      </w:r>
      <w:r w:rsidRPr="00493497">
        <w:rPr>
          <w:i/>
          <w:position w:val="1"/>
          <w:sz w:val="25"/>
          <w:szCs w:val="21"/>
          <w:lang w:val="en-US" w:eastAsia="en-US"/>
        </w:rPr>
        <w:t>TL</w:t>
      </w:r>
      <w:r w:rsidRPr="00493497">
        <w:rPr>
          <w:i/>
          <w:position w:val="1"/>
          <w:sz w:val="25"/>
          <w:szCs w:val="21"/>
          <w:lang w:eastAsia="en-US"/>
        </w:rPr>
        <w:t xml:space="preserve"> </w:t>
      </w:r>
      <w:r w:rsidRPr="00493497">
        <w:rPr>
          <w:sz w:val="21"/>
          <w:szCs w:val="21"/>
          <w:lang w:eastAsia="en-US"/>
        </w:rPr>
        <w:t xml:space="preserve">– уровень технологического развития предприятия; </w:t>
      </w:r>
      <w:r w:rsidRPr="00493497">
        <w:rPr>
          <w:i/>
          <w:position w:val="1"/>
          <w:sz w:val="25"/>
          <w:szCs w:val="21"/>
          <w:lang w:val="en-US" w:eastAsia="en-US"/>
        </w:rPr>
        <w:t>MQ</w:t>
      </w:r>
      <w:r w:rsidRPr="00493497">
        <w:rPr>
          <w:i/>
          <w:position w:val="1"/>
          <w:sz w:val="25"/>
          <w:szCs w:val="21"/>
          <w:lang w:eastAsia="en-US"/>
        </w:rPr>
        <w:t xml:space="preserve"> </w:t>
      </w:r>
      <w:r w:rsidRPr="00493497">
        <w:rPr>
          <w:sz w:val="21"/>
          <w:szCs w:val="21"/>
          <w:lang w:eastAsia="en-US"/>
        </w:rPr>
        <w:t>– качество</w:t>
      </w:r>
      <w:r w:rsidRPr="00493497">
        <w:rPr>
          <w:spacing w:val="-28"/>
          <w:sz w:val="21"/>
          <w:szCs w:val="21"/>
          <w:lang w:eastAsia="en-US"/>
        </w:rPr>
        <w:t xml:space="preserve"> </w:t>
      </w:r>
      <w:r w:rsidRPr="00493497">
        <w:rPr>
          <w:sz w:val="21"/>
          <w:szCs w:val="21"/>
          <w:lang w:eastAsia="en-US"/>
        </w:rPr>
        <w:t>управления.</w:t>
      </w:r>
    </w:p>
    <w:p w:rsidR="00493497" w:rsidRPr="00493497" w:rsidRDefault="00493497" w:rsidP="00493497">
      <w:pPr>
        <w:jc w:val="both"/>
      </w:pPr>
      <w:r w:rsidRPr="00493497">
        <w:t>При формировании стратегии устойчивого развития для определения конкурентных преимуществ предприятия следует оценить его потенциал устойчивости – систему взаимосвязанных ресурсов предприятия, необходимых для осуществления деятельности, нацеленной на устойчивое развитие предприятия, с учетом их ограниченного характера и влияния на конечный результат его деятельности. Существующие методики оценки потенциала устойчивости предприятия являются обычно сложными в применении. Существенным недостатком данных методик является отсутствие системного подхода к отбору оценочных показателей. Перечень показателей, предлагаемых различными авторами для решения рассматриваемой задачи, весьма значителен, но они, как правило, взаимно не согласованы и дублируют друг друга. А наиболее простые методики, в которых используется небольшое число оцениваемых показателей, не позволяют комплексно решить данную задачу. Критерием, наиболее полно отвечающим поставленным требованиям, является максимальная эффективность использования имеющегося потенциала устойчивости предприятия, который можно выразить следующим образом:</w:t>
      </w:r>
    </w:p>
    <w:p w:rsidR="00493497" w:rsidRPr="00493497" w:rsidRDefault="00493497" w:rsidP="00493497">
      <w:pPr>
        <w:spacing w:before="5" w:line="249" w:lineRule="exact"/>
        <w:ind w:left="1323"/>
        <w:rPr>
          <w:sz w:val="22"/>
        </w:rPr>
      </w:pPr>
      <w:r w:rsidRPr="00493497">
        <w:rPr>
          <w:i/>
          <w:sz w:val="22"/>
        </w:rPr>
        <w:t xml:space="preserve">E </w:t>
      </w:r>
      <w:r w:rsidRPr="00493497">
        <w:rPr>
          <w:i/>
          <w:position w:val="-5"/>
          <w:sz w:val="14"/>
        </w:rPr>
        <w:t xml:space="preserve">IP </w:t>
      </w:r>
      <w:r w:rsidRPr="00493497">
        <w:rPr>
          <w:rFonts w:ascii="Symbol" w:hAnsi="Symbol"/>
          <w:sz w:val="22"/>
        </w:rPr>
        <w:t></w:t>
      </w:r>
      <w:r w:rsidRPr="00493497">
        <w:rPr>
          <w:sz w:val="22"/>
        </w:rPr>
        <w:t xml:space="preserve"> </w:t>
      </w:r>
      <w:r w:rsidRPr="00493497">
        <w:rPr>
          <w:i/>
          <w:sz w:val="22"/>
        </w:rPr>
        <w:t xml:space="preserve">R </w:t>
      </w:r>
      <w:r w:rsidRPr="00493497">
        <w:rPr>
          <w:sz w:val="22"/>
        </w:rPr>
        <w:t xml:space="preserve">/ </w:t>
      </w:r>
      <w:r w:rsidRPr="00493497">
        <w:rPr>
          <w:i/>
          <w:sz w:val="22"/>
        </w:rPr>
        <w:t xml:space="preserve">IP </w:t>
      </w:r>
      <w:r w:rsidRPr="00493497">
        <w:rPr>
          <w:rFonts w:ascii="Symbol" w:hAnsi="Symbol"/>
          <w:sz w:val="22"/>
        </w:rPr>
        <w:t></w:t>
      </w:r>
      <w:r w:rsidRPr="00493497">
        <w:rPr>
          <w:sz w:val="22"/>
        </w:rPr>
        <w:t xml:space="preserve"> </w:t>
      </w:r>
      <w:proofErr w:type="spellStart"/>
      <w:r w:rsidRPr="00493497">
        <w:rPr>
          <w:sz w:val="22"/>
        </w:rPr>
        <w:t>max</w:t>
      </w:r>
      <w:proofErr w:type="spellEnd"/>
      <w:r w:rsidRPr="00493497">
        <w:rPr>
          <w:sz w:val="22"/>
        </w:rPr>
        <w:t xml:space="preserve"> ,</w:t>
      </w:r>
    </w:p>
    <w:p w:rsidR="00493497" w:rsidRPr="00493497" w:rsidRDefault="00493497" w:rsidP="00493497">
      <w:pPr>
        <w:widowControl w:val="0"/>
        <w:autoSpaceDE w:val="0"/>
        <w:autoSpaceDN w:val="0"/>
        <w:spacing w:before="150" w:line="235" w:lineRule="auto"/>
        <w:ind w:left="133" w:right="42"/>
        <w:jc w:val="both"/>
        <w:rPr>
          <w:sz w:val="21"/>
          <w:szCs w:val="21"/>
          <w:lang w:eastAsia="en-US"/>
        </w:rPr>
      </w:pPr>
      <w:r w:rsidRPr="00493497">
        <w:rPr>
          <w:sz w:val="21"/>
          <w:szCs w:val="21"/>
          <w:lang w:eastAsia="en-US"/>
        </w:rPr>
        <w:t xml:space="preserve">Где </w:t>
      </w:r>
      <w:r w:rsidRPr="00493497">
        <w:rPr>
          <w:i/>
          <w:position w:val="6"/>
          <w:sz w:val="22"/>
          <w:szCs w:val="21"/>
          <w:lang w:val="en-US" w:eastAsia="en-US"/>
        </w:rPr>
        <w:t>E</w:t>
      </w:r>
      <w:r w:rsidRPr="00493497">
        <w:rPr>
          <w:i/>
          <w:sz w:val="14"/>
          <w:szCs w:val="21"/>
          <w:lang w:val="en-US" w:eastAsia="en-US"/>
        </w:rPr>
        <w:t>IP</w:t>
      </w:r>
      <w:r w:rsidRPr="00493497">
        <w:rPr>
          <w:sz w:val="21"/>
          <w:szCs w:val="21"/>
          <w:lang w:eastAsia="en-US"/>
        </w:rPr>
        <w:t xml:space="preserve"> эффективность использования имеющегося потенциала устойчивости предприятия; </w:t>
      </w:r>
      <w:r w:rsidRPr="00493497">
        <w:rPr>
          <w:i/>
          <w:sz w:val="25"/>
          <w:szCs w:val="21"/>
          <w:lang w:val="en-US" w:eastAsia="en-US"/>
        </w:rPr>
        <w:t>R</w:t>
      </w:r>
      <w:r w:rsidRPr="00493497">
        <w:rPr>
          <w:i/>
          <w:sz w:val="25"/>
          <w:szCs w:val="21"/>
          <w:lang w:eastAsia="en-US"/>
        </w:rPr>
        <w:t xml:space="preserve"> </w:t>
      </w:r>
      <w:r w:rsidRPr="00493497">
        <w:rPr>
          <w:sz w:val="21"/>
          <w:szCs w:val="21"/>
          <w:lang w:eastAsia="en-US"/>
        </w:rPr>
        <w:t xml:space="preserve">– результат функционирования потенциала устойчивости предприятия; </w:t>
      </w:r>
      <w:r w:rsidRPr="00493497">
        <w:rPr>
          <w:i/>
          <w:sz w:val="22"/>
          <w:szCs w:val="21"/>
          <w:lang w:val="en-US" w:eastAsia="en-US"/>
        </w:rPr>
        <w:t>IP</w:t>
      </w:r>
      <w:r w:rsidRPr="00493497">
        <w:rPr>
          <w:i/>
          <w:sz w:val="22"/>
          <w:szCs w:val="21"/>
          <w:lang w:eastAsia="en-US"/>
        </w:rPr>
        <w:t xml:space="preserve"> </w:t>
      </w:r>
      <w:r w:rsidRPr="00493497">
        <w:rPr>
          <w:sz w:val="21"/>
          <w:szCs w:val="21"/>
          <w:lang w:eastAsia="en-US"/>
        </w:rPr>
        <w:t>– величина потенциала устойчивости предприятия.</w:t>
      </w:r>
    </w:p>
    <w:p w:rsidR="00493497" w:rsidRPr="00493497" w:rsidRDefault="00493497" w:rsidP="00493497">
      <w:pPr>
        <w:widowControl w:val="0"/>
        <w:autoSpaceDE w:val="0"/>
        <w:autoSpaceDN w:val="0"/>
        <w:spacing w:before="1"/>
        <w:ind w:left="133" w:right="39" w:firstLine="283"/>
        <w:jc w:val="both"/>
        <w:rPr>
          <w:sz w:val="21"/>
          <w:szCs w:val="21"/>
          <w:lang w:eastAsia="en-US"/>
        </w:rPr>
      </w:pPr>
      <w:r w:rsidRPr="00493497">
        <w:rPr>
          <w:sz w:val="21"/>
          <w:szCs w:val="21"/>
          <w:lang w:eastAsia="en-US"/>
        </w:rPr>
        <w:t>Экономико-математические модели стратегии устойчивого развития предприятия – это гомоморфные отображения ее в виде совокупности логических отношений, уравнений, неравенств, графиков. Они объединяют группы отношений элементов стратегии устойчивого развития предприятия в аналогичные отношения элементов ее модели. Преимущество использования данных моделей заключается в возможности получения с их помощью подтверждаемых расчетами выводов об общих характеристиках устойчивого развития предприятия.</w:t>
      </w:r>
    </w:p>
    <w:p w:rsidR="00493497" w:rsidRPr="00493497" w:rsidRDefault="00493497" w:rsidP="00493497">
      <w:pPr>
        <w:widowControl w:val="0"/>
        <w:autoSpaceDE w:val="0"/>
        <w:autoSpaceDN w:val="0"/>
        <w:ind w:left="133" w:right="38" w:firstLine="283"/>
        <w:jc w:val="both"/>
        <w:rPr>
          <w:sz w:val="21"/>
          <w:szCs w:val="21"/>
          <w:lang w:eastAsia="en-US"/>
        </w:rPr>
      </w:pPr>
      <w:r w:rsidRPr="00493497">
        <w:rPr>
          <w:sz w:val="21"/>
          <w:szCs w:val="21"/>
          <w:lang w:eastAsia="en-US"/>
        </w:rPr>
        <w:t>Экономико-математическая модель стратегии устойчивого развития предприятия определяет последовательность возможных состояний предприятия – траекторий его устойчивого развития, которые не могут рассматриваться как строго детерминированные, жестко регламентирующие его деятельность. Они характеризуют лишь сценарии его развития, задающие принципиально возможные пути, общие перспективы деятельности предприятия, подчиненные достижению намеченных стратегических целей. Поэтому при формировании стратегии устойчивого развития предприятия необходимо разрабатывать несколько ее вариантов.</w:t>
      </w:r>
    </w:p>
    <w:p w:rsidR="00493497" w:rsidRPr="00493497" w:rsidRDefault="00493497" w:rsidP="00493497">
      <w:pPr>
        <w:widowControl w:val="0"/>
        <w:autoSpaceDE w:val="0"/>
        <w:autoSpaceDN w:val="0"/>
        <w:ind w:left="133" w:right="42" w:firstLine="283"/>
        <w:jc w:val="both"/>
        <w:rPr>
          <w:sz w:val="21"/>
          <w:szCs w:val="21"/>
          <w:lang w:eastAsia="en-US"/>
        </w:rPr>
      </w:pPr>
      <w:r w:rsidRPr="00493497">
        <w:rPr>
          <w:sz w:val="21"/>
          <w:szCs w:val="21"/>
          <w:lang w:eastAsia="en-US"/>
        </w:rPr>
        <w:t xml:space="preserve">Для комплексного исследования и моделирования стратегии устойчивого развития предприятия может быть применен метод динамического моделирования, включающий приемы формализации </w:t>
      </w:r>
      <w:r w:rsidRPr="00493497">
        <w:rPr>
          <w:sz w:val="21"/>
          <w:szCs w:val="21"/>
          <w:lang w:eastAsia="en-US"/>
        </w:rPr>
        <w:lastRenderedPageBreak/>
        <w:t>изучаемых процессов управления экономической деятельностью предприятия. Это позволяет:</w:t>
      </w:r>
    </w:p>
    <w:p w:rsidR="00493497" w:rsidRPr="00493497" w:rsidRDefault="00493497" w:rsidP="00493497">
      <w:pPr>
        <w:widowControl w:val="0"/>
        <w:autoSpaceDE w:val="0"/>
        <w:autoSpaceDN w:val="0"/>
        <w:ind w:left="133" w:right="39" w:firstLine="283"/>
        <w:jc w:val="both"/>
        <w:rPr>
          <w:sz w:val="21"/>
          <w:szCs w:val="21"/>
          <w:lang w:eastAsia="en-US"/>
        </w:rPr>
      </w:pPr>
      <w:r w:rsidRPr="00493497">
        <w:rPr>
          <w:sz w:val="21"/>
          <w:szCs w:val="21"/>
          <w:lang w:eastAsia="en-US"/>
        </w:rPr>
        <w:t>– структурировать процесс формирования стратегии устойчивого развития предприятия;</w:t>
      </w:r>
    </w:p>
    <w:p w:rsidR="00493497" w:rsidRPr="00493497" w:rsidRDefault="00493497" w:rsidP="00493497">
      <w:pPr>
        <w:widowControl w:val="0"/>
        <w:numPr>
          <w:ilvl w:val="0"/>
          <w:numId w:val="3"/>
        </w:numPr>
        <w:tabs>
          <w:tab w:val="left" w:pos="700"/>
        </w:tabs>
        <w:autoSpaceDE w:val="0"/>
        <w:autoSpaceDN w:val="0"/>
        <w:spacing w:before="93" w:line="247" w:lineRule="auto"/>
        <w:ind w:right="109" w:firstLine="283"/>
        <w:jc w:val="both"/>
        <w:rPr>
          <w:sz w:val="21"/>
          <w:szCs w:val="22"/>
          <w:lang w:eastAsia="en-US"/>
        </w:rPr>
      </w:pPr>
      <w:r w:rsidRPr="00493497">
        <w:rPr>
          <w:sz w:val="21"/>
          <w:szCs w:val="22"/>
          <w:lang w:eastAsia="en-US"/>
        </w:rPr>
        <w:t>описать и спрогнозировать процессы развития устойчивого развития</w:t>
      </w:r>
      <w:r w:rsidRPr="00493497">
        <w:rPr>
          <w:spacing w:val="-4"/>
          <w:sz w:val="21"/>
          <w:szCs w:val="22"/>
          <w:lang w:eastAsia="en-US"/>
        </w:rPr>
        <w:t xml:space="preserve"> </w:t>
      </w:r>
      <w:r w:rsidRPr="00493497">
        <w:rPr>
          <w:sz w:val="21"/>
          <w:szCs w:val="22"/>
          <w:lang w:eastAsia="en-US"/>
        </w:rPr>
        <w:t>предприятия;</w:t>
      </w:r>
    </w:p>
    <w:p w:rsidR="00493497" w:rsidRPr="00493497" w:rsidRDefault="00493497" w:rsidP="00493497">
      <w:pPr>
        <w:widowControl w:val="0"/>
        <w:numPr>
          <w:ilvl w:val="0"/>
          <w:numId w:val="3"/>
        </w:numPr>
        <w:tabs>
          <w:tab w:val="left" w:pos="700"/>
        </w:tabs>
        <w:autoSpaceDE w:val="0"/>
        <w:autoSpaceDN w:val="0"/>
        <w:spacing w:line="244" w:lineRule="auto"/>
        <w:ind w:right="104" w:firstLine="283"/>
        <w:jc w:val="both"/>
        <w:rPr>
          <w:sz w:val="21"/>
          <w:szCs w:val="22"/>
          <w:lang w:eastAsia="en-US"/>
        </w:rPr>
      </w:pPr>
      <w:r w:rsidRPr="00493497">
        <w:rPr>
          <w:sz w:val="21"/>
          <w:szCs w:val="22"/>
          <w:lang w:eastAsia="en-US"/>
        </w:rPr>
        <w:t>охватить большое число переменных, характеризующих устойчивое развитие предприятия.</w:t>
      </w:r>
    </w:p>
    <w:p w:rsidR="00493497" w:rsidRPr="00493497" w:rsidRDefault="00493497" w:rsidP="00493497">
      <w:pPr>
        <w:widowControl w:val="0"/>
        <w:autoSpaceDE w:val="0"/>
        <w:autoSpaceDN w:val="0"/>
        <w:spacing w:line="244" w:lineRule="auto"/>
        <w:ind w:left="133" w:right="104"/>
        <w:jc w:val="both"/>
        <w:rPr>
          <w:sz w:val="21"/>
          <w:szCs w:val="21"/>
          <w:lang w:eastAsia="en-US"/>
        </w:rPr>
      </w:pPr>
      <w:r w:rsidRPr="00493497">
        <w:rPr>
          <w:sz w:val="21"/>
          <w:szCs w:val="21"/>
          <w:lang w:eastAsia="en-US"/>
        </w:rPr>
        <w:t>Результаты формализации устойчивого развития предприятия должны быть содержательно емкими, но одновременно максимально простыми, насколько это позволяет логика моделируемого процесса. Ввиду того, что устойчивое развитие предприятия определяется большим числом характеристик, при его формализации должны выбираться лишь те из них, которые на основе теоретических предпосылок рассматриваются как основные и отвечают поставленной задаче моделирования. Ключевую роль в описании устойчивого развития предприятия при его формализации играет выбор исходных ресурсов, применяемых технологий, интенсивности их использования, ассортимента и объема выпуска продукции в прогнозируемый период времени с учетом результатов оценки потенциала устойчивости предприятия. При этом выбираемые характеристики должны быть измеряемыми.</w:t>
      </w:r>
    </w:p>
    <w:p w:rsidR="00493497" w:rsidRDefault="00493497" w:rsidP="00493497">
      <w:pPr>
        <w:widowControl w:val="0"/>
        <w:autoSpaceDE w:val="0"/>
        <w:autoSpaceDN w:val="0"/>
        <w:spacing w:line="244" w:lineRule="auto"/>
        <w:ind w:left="133" w:right="104"/>
        <w:jc w:val="both"/>
        <w:rPr>
          <w:sz w:val="21"/>
          <w:szCs w:val="21"/>
          <w:lang w:eastAsia="en-US"/>
        </w:rPr>
      </w:pPr>
    </w:p>
    <w:p w:rsidR="007315E5" w:rsidRPr="00493497" w:rsidRDefault="007315E5" w:rsidP="007315E5">
      <w:pPr>
        <w:jc w:val="center"/>
        <w:rPr>
          <w:b/>
          <w:color w:val="000000"/>
        </w:rPr>
      </w:pPr>
      <w:r>
        <w:rPr>
          <w:b/>
        </w:rPr>
        <w:t>2.3</w:t>
      </w:r>
      <w:r w:rsidRPr="00493497">
        <w:rPr>
          <w:b/>
        </w:rPr>
        <w:t>.2. Моделирование стратегии устойчивого развития</w:t>
      </w:r>
    </w:p>
    <w:p w:rsidR="007315E5" w:rsidRDefault="007315E5" w:rsidP="00493497">
      <w:pPr>
        <w:widowControl w:val="0"/>
        <w:autoSpaceDE w:val="0"/>
        <w:autoSpaceDN w:val="0"/>
        <w:spacing w:line="244" w:lineRule="auto"/>
        <w:ind w:left="133" w:right="104"/>
        <w:jc w:val="both"/>
        <w:rPr>
          <w:sz w:val="21"/>
          <w:szCs w:val="21"/>
          <w:lang w:eastAsia="en-US"/>
        </w:rPr>
      </w:pPr>
    </w:p>
    <w:p w:rsidR="007315E5" w:rsidRPr="00493497" w:rsidRDefault="007315E5" w:rsidP="00493497">
      <w:pPr>
        <w:widowControl w:val="0"/>
        <w:autoSpaceDE w:val="0"/>
        <w:autoSpaceDN w:val="0"/>
        <w:spacing w:line="244" w:lineRule="auto"/>
        <w:ind w:left="133" w:right="104"/>
        <w:jc w:val="both"/>
        <w:rPr>
          <w:sz w:val="21"/>
          <w:szCs w:val="21"/>
          <w:lang w:eastAsia="en-US"/>
        </w:rPr>
      </w:pPr>
    </w:p>
    <w:p w:rsidR="00493497" w:rsidRPr="00493497" w:rsidRDefault="00493497" w:rsidP="00493497">
      <w:pPr>
        <w:widowControl w:val="0"/>
        <w:autoSpaceDE w:val="0"/>
        <w:autoSpaceDN w:val="0"/>
        <w:spacing w:line="244" w:lineRule="auto"/>
        <w:ind w:left="133" w:right="100" w:firstLine="283"/>
        <w:jc w:val="both"/>
        <w:rPr>
          <w:sz w:val="21"/>
          <w:szCs w:val="21"/>
          <w:lang w:eastAsia="en-US"/>
        </w:rPr>
      </w:pPr>
      <w:r w:rsidRPr="00493497">
        <w:rPr>
          <w:sz w:val="21"/>
          <w:szCs w:val="21"/>
          <w:lang w:eastAsia="en-US"/>
        </w:rPr>
        <w:t xml:space="preserve"> Моделирование стратегии устойчивого развития предприятия должно заключаться в разработке моделей формирования стратегии устойчивого развития предприятия и их оценки. Для построения модели формирования стратегии устойчивого развития предприятия необходим соответствующий расчетно-аналитический инструментарий, в качестве которого могут выступать различные методы, применяемые в экономическом прогнозировании. Применение данных методов предполагает осуществление многовариантных расчетов с целью количественной оценки состояния, в которое перейдет предприятие при использовании некоторого вектора управляющего воздействия (стратегии). Изменяя вектор воздействия на предприятие, можно получить состояние предприятия, которое будет близким к оптимальному.</w:t>
      </w:r>
    </w:p>
    <w:p w:rsidR="00493497" w:rsidRPr="00493497" w:rsidRDefault="00493497" w:rsidP="00493497">
      <w:pPr>
        <w:widowControl w:val="0"/>
        <w:autoSpaceDE w:val="0"/>
        <w:autoSpaceDN w:val="0"/>
        <w:spacing w:before="1" w:line="244" w:lineRule="auto"/>
        <w:ind w:left="133" w:right="100" w:firstLine="283"/>
        <w:jc w:val="both"/>
        <w:rPr>
          <w:sz w:val="21"/>
          <w:szCs w:val="21"/>
          <w:lang w:eastAsia="en-US"/>
        </w:rPr>
      </w:pPr>
      <w:r w:rsidRPr="00493497">
        <w:rPr>
          <w:sz w:val="21"/>
          <w:szCs w:val="21"/>
          <w:lang w:eastAsia="en-US"/>
        </w:rPr>
        <w:t>Моделирование процесса формирования стратегии устойчивого развития предприятия требует также выбора системы технико-эконмических показателей, характеризующих его устойчивое развитие, и алгоритмов их расчета. Различные варианты стратегии устойчивого развития предприятия должны содержать расчеты такого набора технико-экономических показателей, который позволяет проводить разнообразные количественные и качественные оценки альтернатив устойчивого развития. Решение указанной задачи возможно только на основании достаточно полного и представительного набора показателей, характеризующих вариант стратегии. С этой целью модель должна содержать расчеты необходимых показателей, определяемых в динамике.</w:t>
      </w:r>
    </w:p>
    <w:p w:rsidR="00493497" w:rsidRPr="00493497" w:rsidRDefault="00493497" w:rsidP="00493497">
      <w:pPr>
        <w:widowControl w:val="0"/>
        <w:autoSpaceDE w:val="0"/>
        <w:autoSpaceDN w:val="0"/>
        <w:spacing w:before="3" w:line="244" w:lineRule="auto"/>
        <w:ind w:left="133" w:right="39" w:firstLine="283"/>
        <w:jc w:val="both"/>
        <w:rPr>
          <w:sz w:val="21"/>
          <w:szCs w:val="21"/>
          <w:lang w:eastAsia="en-US"/>
        </w:rPr>
      </w:pPr>
      <w:r w:rsidRPr="00493497">
        <w:rPr>
          <w:sz w:val="21"/>
          <w:szCs w:val="21"/>
          <w:lang w:eastAsia="en-US"/>
        </w:rPr>
        <w:t>Для построения модели формирования стратегии устойчивого развития предприятия процесс ее разработки может быть структурирован, то есть из множества факторов, влияющих на данную стратегию, выделяются важнейшие, которые определяют содержание укрупненных элементов данной модели – ее блоков (см. рис.). Внутри каждого блока выбираются характеристики (показатели), и с помощью математического аппарата, включающего десятки расчетных  формул,  устанавливаются количественные связи между ними, а также разрабатываются модели  решения отдельных  задач, представленных в указанных блоках. Например, модель, соответствующая первому блоку, позволяет определять прогнозные величины основных финансовых показателей, достижение которых обеспечивает предприятию возможность осуществления желаемого устойчивого развития. Она базируется на теоретическом положении, согласно которому, разрабатывая стратегию устойчивого развития, необходимо учитывать, что стабильное функционирование предприятия возможно лишь при объеме прибыли, достаточном для покрытия его обязательных платежей (процентов по кредитам, заработной платы, налогов и т.д.):</w:t>
      </w:r>
      <w:r w:rsidRPr="00493497">
        <w:rPr>
          <w:i/>
          <w:sz w:val="25"/>
          <w:szCs w:val="21"/>
          <w:lang w:eastAsia="en-US"/>
        </w:rPr>
        <w:t xml:space="preserve"> </w:t>
      </w:r>
      <w:r w:rsidRPr="00493497">
        <w:rPr>
          <w:i/>
          <w:sz w:val="25"/>
          <w:szCs w:val="21"/>
          <w:lang w:val="en-US" w:eastAsia="en-US"/>
        </w:rPr>
        <w:t>P</w:t>
      </w:r>
      <w:r w:rsidRPr="00493497">
        <w:rPr>
          <w:i/>
          <w:position w:val="-5"/>
          <w:sz w:val="16"/>
          <w:szCs w:val="21"/>
          <w:lang w:val="en-US" w:eastAsia="en-US"/>
        </w:rPr>
        <w:t>S</w:t>
      </w:r>
      <w:r w:rsidRPr="00493497">
        <w:rPr>
          <w:i/>
          <w:position w:val="-5"/>
          <w:sz w:val="16"/>
          <w:szCs w:val="21"/>
          <w:lang w:eastAsia="en-US"/>
        </w:rPr>
        <w:t xml:space="preserve"> </w:t>
      </w:r>
      <w:r w:rsidRPr="00493497">
        <w:rPr>
          <w:rFonts w:ascii="Symbol" w:hAnsi="Symbol"/>
          <w:sz w:val="25"/>
          <w:szCs w:val="21"/>
          <w:lang w:val="en-US" w:eastAsia="en-US"/>
        </w:rPr>
        <w:t></w:t>
      </w:r>
      <w:r w:rsidRPr="00493497">
        <w:rPr>
          <w:sz w:val="25"/>
          <w:szCs w:val="21"/>
          <w:lang w:eastAsia="en-US"/>
        </w:rPr>
        <w:t xml:space="preserve"> </w:t>
      </w:r>
      <w:r w:rsidRPr="00493497">
        <w:rPr>
          <w:i/>
          <w:sz w:val="25"/>
          <w:szCs w:val="21"/>
          <w:lang w:val="en-US" w:eastAsia="en-US"/>
        </w:rPr>
        <w:t>CP</w:t>
      </w:r>
      <w:r w:rsidRPr="00493497">
        <w:rPr>
          <w:i/>
          <w:sz w:val="25"/>
          <w:szCs w:val="21"/>
          <w:lang w:eastAsia="en-US"/>
        </w:rPr>
        <w:t xml:space="preserve"> </w:t>
      </w:r>
      <w:r w:rsidRPr="00493497">
        <w:rPr>
          <w:rFonts w:ascii="Symbol" w:hAnsi="Symbol"/>
          <w:sz w:val="25"/>
          <w:szCs w:val="21"/>
          <w:lang w:val="en-US" w:eastAsia="en-US"/>
        </w:rPr>
        <w:t></w:t>
      </w:r>
      <w:r w:rsidRPr="00493497">
        <w:rPr>
          <w:sz w:val="25"/>
          <w:szCs w:val="21"/>
          <w:lang w:eastAsia="en-US"/>
        </w:rPr>
        <w:t xml:space="preserve"> </w:t>
      </w:r>
      <w:r w:rsidRPr="00493497">
        <w:rPr>
          <w:i/>
          <w:sz w:val="25"/>
          <w:szCs w:val="21"/>
          <w:lang w:val="en-US" w:eastAsia="en-US"/>
        </w:rPr>
        <w:t>K</w:t>
      </w:r>
      <w:r w:rsidRPr="00493497">
        <w:rPr>
          <w:i/>
          <w:position w:val="-5"/>
          <w:sz w:val="16"/>
          <w:szCs w:val="21"/>
          <w:lang w:val="en-US" w:eastAsia="en-US"/>
        </w:rPr>
        <w:t>SF</w:t>
      </w:r>
    </w:p>
    <w:p w:rsidR="00493497" w:rsidRDefault="00493497" w:rsidP="00493497">
      <w:pPr>
        <w:widowControl w:val="0"/>
        <w:autoSpaceDE w:val="0"/>
        <w:autoSpaceDN w:val="0"/>
        <w:spacing w:before="3" w:line="244" w:lineRule="auto"/>
        <w:ind w:left="133" w:right="39" w:firstLine="283"/>
        <w:jc w:val="both"/>
        <w:rPr>
          <w:sz w:val="21"/>
          <w:szCs w:val="21"/>
          <w:lang w:eastAsia="en-US"/>
        </w:rPr>
      </w:pPr>
      <w:r w:rsidRPr="00493497">
        <w:rPr>
          <w:sz w:val="21"/>
          <w:szCs w:val="21"/>
          <w:lang w:eastAsia="en-US"/>
        </w:rPr>
        <w:t>где</w:t>
      </w:r>
      <w:r w:rsidRPr="00493497">
        <w:rPr>
          <w:sz w:val="21"/>
          <w:szCs w:val="21"/>
          <w:lang w:eastAsia="en-US"/>
        </w:rPr>
        <w:tab/>
      </w:r>
      <w:r w:rsidRPr="00493497">
        <w:rPr>
          <w:i/>
          <w:spacing w:val="-18"/>
          <w:position w:val="1"/>
          <w:sz w:val="25"/>
          <w:szCs w:val="21"/>
          <w:lang w:val="en-US" w:eastAsia="en-US"/>
        </w:rPr>
        <w:t>P</w:t>
      </w:r>
      <w:r w:rsidRPr="00493497">
        <w:rPr>
          <w:i/>
          <w:spacing w:val="-18"/>
          <w:position w:val="1"/>
          <w:sz w:val="25"/>
          <w:szCs w:val="21"/>
          <w:vertAlign w:val="subscript"/>
          <w:lang w:val="en-US" w:eastAsia="en-US"/>
        </w:rPr>
        <w:t>S</w:t>
      </w:r>
      <w:r w:rsidRPr="00493497">
        <w:rPr>
          <w:i/>
          <w:spacing w:val="-18"/>
          <w:position w:val="1"/>
          <w:sz w:val="25"/>
          <w:szCs w:val="21"/>
          <w:lang w:eastAsia="en-US"/>
        </w:rPr>
        <w:tab/>
      </w:r>
      <w:r w:rsidRPr="00493497">
        <w:rPr>
          <w:sz w:val="21"/>
          <w:szCs w:val="21"/>
          <w:lang w:eastAsia="en-US"/>
        </w:rPr>
        <w:t>– минимальный необходимый для функционирования предприятия объем</w:t>
      </w:r>
      <w:r w:rsidRPr="00493497">
        <w:rPr>
          <w:spacing w:val="19"/>
          <w:sz w:val="21"/>
          <w:szCs w:val="21"/>
          <w:lang w:eastAsia="en-US"/>
        </w:rPr>
        <w:t xml:space="preserve"> </w:t>
      </w:r>
      <w:r w:rsidRPr="00493497">
        <w:rPr>
          <w:sz w:val="21"/>
          <w:szCs w:val="21"/>
          <w:lang w:eastAsia="en-US"/>
        </w:rPr>
        <w:t xml:space="preserve">прибыли, </w:t>
      </w:r>
      <w:r w:rsidRPr="00493497">
        <w:rPr>
          <w:i/>
          <w:position w:val="1"/>
          <w:sz w:val="25"/>
          <w:szCs w:val="21"/>
          <w:lang w:val="en-US" w:eastAsia="en-US"/>
        </w:rPr>
        <w:t>CP</w:t>
      </w:r>
      <w:r w:rsidRPr="00493497">
        <w:rPr>
          <w:i/>
          <w:position w:val="1"/>
          <w:sz w:val="25"/>
          <w:szCs w:val="21"/>
          <w:lang w:eastAsia="en-US"/>
        </w:rPr>
        <w:t xml:space="preserve"> </w:t>
      </w:r>
      <w:r w:rsidRPr="00493497">
        <w:rPr>
          <w:sz w:val="21"/>
          <w:szCs w:val="21"/>
          <w:lang w:eastAsia="en-US"/>
        </w:rPr>
        <w:t>– обязательные платежи, KSF – коэффициент запаса</w:t>
      </w:r>
    </w:p>
    <w:p w:rsidR="007315E5" w:rsidRDefault="007315E5" w:rsidP="00493497">
      <w:pPr>
        <w:widowControl w:val="0"/>
        <w:autoSpaceDE w:val="0"/>
        <w:autoSpaceDN w:val="0"/>
        <w:spacing w:before="3" w:line="244" w:lineRule="auto"/>
        <w:ind w:left="133" w:right="39" w:firstLine="283"/>
        <w:jc w:val="both"/>
        <w:rPr>
          <w:sz w:val="21"/>
          <w:szCs w:val="21"/>
          <w:lang w:eastAsia="en-US"/>
        </w:rPr>
      </w:pPr>
    </w:p>
    <w:p w:rsidR="007315E5" w:rsidRDefault="007315E5" w:rsidP="00493497">
      <w:pPr>
        <w:widowControl w:val="0"/>
        <w:autoSpaceDE w:val="0"/>
        <w:autoSpaceDN w:val="0"/>
        <w:spacing w:before="3" w:line="244" w:lineRule="auto"/>
        <w:ind w:left="133" w:right="39" w:firstLine="283"/>
        <w:jc w:val="both"/>
        <w:rPr>
          <w:sz w:val="21"/>
          <w:szCs w:val="21"/>
          <w:lang w:eastAsia="en-US"/>
        </w:rPr>
      </w:pPr>
    </w:p>
    <w:p w:rsidR="009E574A" w:rsidRDefault="009E574A" w:rsidP="00493497">
      <w:pPr>
        <w:widowControl w:val="0"/>
        <w:autoSpaceDE w:val="0"/>
        <w:autoSpaceDN w:val="0"/>
        <w:spacing w:before="3" w:line="244" w:lineRule="auto"/>
        <w:ind w:left="133" w:right="39" w:firstLine="283"/>
        <w:jc w:val="both"/>
        <w:rPr>
          <w:sz w:val="21"/>
          <w:szCs w:val="21"/>
          <w:lang w:eastAsia="en-US"/>
        </w:rPr>
      </w:pPr>
    </w:p>
    <w:p w:rsidR="009E574A" w:rsidRDefault="009E574A" w:rsidP="00493497">
      <w:pPr>
        <w:widowControl w:val="0"/>
        <w:autoSpaceDE w:val="0"/>
        <w:autoSpaceDN w:val="0"/>
        <w:spacing w:before="3" w:line="244" w:lineRule="auto"/>
        <w:ind w:left="133" w:right="39" w:firstLine="283"/>
        <w:jc w:val="both"/>
        <w:rPr>
          <w:sz w:val="21"/>
          <w:szCs w:val="21"/>
          <w:lang w:eastAsia="en-US"/>
        </w:rPr>
      </w:pPr>
    </w:p>
    <w:p w:rsidR="007315E5" w:rsidRDefault="007315E5" w:rsidP="00493497">
      <w:pPr>
        <w:widowControl w:val="0"/>
        <w:autoSpaceDE w:val="0"/>
        <w:autoSpaceDN w:val="0"/>
        <w:spacing w:before="3" w:line="244" w:lineRule="auto"/>
        <w:ind w:left="133" w:right="39" w:firstLine="283"/>
        <w:jc w:val="both"/>
        <w:rPr>
          <w:sz w:val="21"/>
          <w:szCs w:val="21"/>
          <w:lang w:eastAsia="en-US"/>
        </w:rPr>
      </w:pPr>
    </w:p>
    <w:p w:rsidR="007315E5" w:rsidRPr="00493497" w:rsidRDefault="007315E5" w:rsidP="00493497">
      <w:pPr>
        <w:widowControl w:val="0"/>
        <w:autoSpaceDE w:val="0"/>
        <w:autoSpaceDN w:val="0"/>
        <w:spacing w:before="3" w:line="244" w:lineRule="auto"/>
        <w:ind w:left="133" w:right="39" w:firstLine="283"/>
        <w:jc w:val="both"/>
        <w:rPr>
          <w:sz w:val="21"/>
          <w:szCs w:val="21"/>
          <w:lang w:eastAsia="en-US"/>
        </w:rPr>
      </w:pPr>
    </w:p>
    <w:p w:rsidR="00493497" w:rsidRPr="00493497" w:rsidRDefault="00493497" w:rsidP="00493497">
      <w:pPr>
        <w:widowControl w:val="0"/>
        <w:autoSpaceDE w:val="0"/>
        <w:autoSpaceDN w:val="0"/>
        <w:rPr>
          <w:sz w:val="20"/>
          <w:szCs w:val="21"/>
          <w:lang w:eastAsia="en-US"/>
        </w:rPr>
      </w:pPr>
    </w:p>
    <w:p w:rsidR="00493497" w:rsidRPr="00493497" w:rsidRDefault="00493497" w:rsidP="00493497">
      <w:pPr>
        <w:widowControl w:val="0"/>
        <w:autoSpaceDE w:val="0"/>
        <w:autoSpaceDN w:val="0"/>
        <w:spacing w:before="8"/>
        <w:rPr>
          <w:sz w:val="19"/>
          <w:szCs w:val="21"/>
          <w:lang w:eastAsia="en-US"/>
        </w:rPr>
      </w:pPr>
    </w:p>
    <w:p w:rsidR="00493497" w:rsidRPr="00493497" w:rsidRDefault="00493497" w:rsidP="00493497">
      <w:pPr>
        <w:spacing w:before="93" w:line="244" w:lineRule="auto"/>
        <w:ind w:left="3157" w:right="1536" w:firstLine="96"/>
        <w:rPr>
          <w:b/>
          <w:i/>
        </w:rPr>
      </w:pPr>
      <w:r w:rsidRPr="00493497">
        <w:rPr>
          <w:noProof/>
        </w:rPr>
        <w:lastRenderedPageBreak/>
        <mc:AlternateContent>
          <mc:Choice Requires="wpg">
            <w:drawing>
              <wp:anchor distT="0" distB="0" distL="114300" distR="114300" simplePos="0" relativeHeight="251666432" behindDoc="1" locked="0" layoutInCell="1" allowOverlap="1" wp14:anchorId="38EE80DE" wp14:editId="30D29F17">
                <wp:simplePos x="0" y="0"/>
                <wp:positionH relativeFrom="page">
                  <wp:posOffset>1645920</wp:posOffset>
                </wp:positionH>
                <wp:positionV relativeFrom="paragraph">
                  <wp:posOffset>-127635</wp:posOffset>
                </wp:positionV>
                <wp:extent cx="4660900" cy="5364480"/>
                <wp:effectExtent l="7620" t="635" r="8255" b="6985"/>
                <wp:wrapNone/>
                <wp:docPr id="40" name="Группа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0900" cy="5364480"/>
                          <a:chOff x="2592" y="-201"/>
                          <a:chExt cx="7340" cy="8448"/>
                        </a:xfrm>
                      </wpg:grpSpPr>
                      <wps:wsp>
                        <wps:cNvPr id="41" name="Freeform 42"/>
                        <wps:cNvSpPr>
                          <a:spLocks/>
                        </wps:cNvSpPr>
                        <wps:spPr bwMode="auto">
                          <a:xfrm>
                            <a:off x="9676" y="-187"/>
                            <a:ext cx="240" cy="960"/>
                          </a:xfrm>
                          <a:custGeom>
                            <a:avLst/>
                            <a:gdLst>
                              <a:gd name="T0" fmla="+- 0 9917 9677"/>
                              <a:gd name="T1" fmla="*/ T0 w 240"/>
                              <a:gd name="T2" fmla="+- 0 -186 -186"/>
                              <a:gd name="T3" fmla="*/ -186 h 960"/>
                              <a:gd name="T4" fmla="+- 0 9677 9677"/>
                              <a:gd name="T5" fmla="*/ T4 w 240"/>
                              <a:gd name="T6" fmla="+- 0 54 -186"/>
                              <a:gd name="T7" fmla="*/ 54 h 960"/>
                              <a:gd name="T8" fmla="+- 0 9677 9677"/>
                              <a:gd name="T9" fmla="*/ T8 w 240"/>
                              <a:gd name="T10" fmla="+- 0 774 -186"/>
                              <a:gd name="T11" fmla="*/ 774 h 960"/>
                              <a:gd name="T12" fmla="+- 0 9917 9677"/>
                              <a:gd name="T13" fmla="*/ T12 w 240"/>
                              <a:gd name="T14" fmla="+- 0 534 -186"/>
                              <a:gd name="T15" fmla="*/ 534 h 960"/>
                              <a:gd name="T16" fmla="+- 0 9917 9677"/>
                              <a:gd name="T17" fmla="*/ T16 w 240"/>
                              <a:gd name="T18" fmla="+- 0 -186 -186"/>
                              <a:gd name="T19" fmla="*/ -186 h 960"/>
                            </a:gdLst>
                            <a:ahLst/>
                            <a:cxnLst>
                              <a:cxn ang="0">
                                <a:pos x="T1" y="T3"/>
                              </a:cxn>
                              <a:cxn ang="0">
                                <a:pos x="T5" y="T7"/>
                              </a:cxn>
                              <a:cxn ang="0">
                                <a:pos x="T9" y="T11"/>
                              </a:cxn>
                              <a:cxn ang="0">
                                <a:pos x="T13" y="T15"/>
                              </a:cxn>
                              <a:cxn ang="0">
                                <a:pos x="T17" y="T19"/>
                              </a:cxn>
                            </a:cxnLst>
                            <a:rect l="0" t="0" r="r" b="b"/>
                            <a:pathLst>
                              <a:path w="240" h="960">
                                <a:moveTo>
                                  <a:pt x="240" y="0"/>
                                </a:moveTo>
                                <a:lnTo>
                                  <a:pt x="0" y="240"/>
                                </a:lnTo>
                                <a:lnTo>
                                  <a:pt x="0" y="960"/>
                                </a:lnTo>
                                <a:lnTo>
                                  <a:pt x="240" y="720"/>
                                </a:lnTo>
                                <a:lnTo>
                                  <a:pt x="240"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3"/>
                        <wps:cNvSpPr>
                          <a:spLocks/>
                        </wps:cNvSpPr>
                        <wps:spPr bwMode="auto">
                          <a:xfrm>
                            <a:off x="2937" y="-187"/>
                            <a:ext cx="6980" cy="960"/>
                          </a:xfrm>
                          <a:custGeom>
                            <a:avLst/>
                            <a:gdLst>
                              <a:gd name="T0" fmla="+- 0 3178 2938"/>
                              <a:gd name="T1" fmla="*/ T0 w 6980"/>
                              <a:gd name="T2" fmla="+- 0 -186 -186"/>
                              <a:gd name="T3" fmla="*/ -186 h 960"/>
                              <a:gd name="T4" fmla="+- 0 2938 2938"/>
                              <a:gd name="T5" fmla="*/ T4 w 6980"/>
                              <a:gd name="T6" fmla="+- 0 54 -186"/>
                              <a:gd name="T7" fmla="*/ 54 h 960"/>
                              <a:gd name="T8" fmla="+- 0 2938 2938"/>
                              <a:gd name="T9" fmla="*/ T8 w 6980"/>
                              <a:gd name="T10" fmla="+- 0 774 -186"/>
                              <a:gd name="T11" fmla="*/ 774 h 960"/>
                              <a:gd name="T12" fmla="+- 0 9677 2938"/>
                              <a:gd name="T13" fmla="*/ T12 w 6980"/>
                              <a:gd name="T14" fmla="+- 0 774 -186"/>
                              <a:gd name="T15" fmla="*/ 774 h 960"/>
                              <a:gd name="T16" fmla="+- 0 9917 2938"/>
                              <a:gd name="T17" fmla="*/ T16 w 6980"/>
                              <a:gd name="T18" fmla="+- 0 534 -186"/>
                              <a:gd name="T19" fmla="*/ 534 h 960"/>
                              <a:gd name="T20" fmla="+- 0 9917 2938"/>
                              <a:gd name="T21" fmla="*/ T20 w 6980"/>
                              <a:gd name="T22" fmla="+- 0 -186 -186"/>
                              <a:gd name="T23" fmla="*/ -186 h 960"/>
                              <a:gd name="T24" fmla="+- 0 3178 2938"/>
                              <a:gd name="T25" fmla="*/ T24 w 6980"/>
                              <a:gd name="T26" fmla="+- 0 -186 -186"/>
                              <a:gd name="T27" fmla="*/ -186 h 960"/>
                            </a:gdLst>
                            <a:ahLst/>
                            <a:cxnLst>
                              <a:cxn ang="0">
                                <a:pos x="T1" y="T3"/>
                              </a:cxn>
                              <a:cxn ang="0">
                                <a:pos x="T5" y="T7"/>
                              </a:cxn>
                              <a:cxn ang="0">
                                <a:pos x="T9" y="T11"/>
                              </a:cxn>
                              <a:cxn ang="0">
                                <a:pos x="T13" y="T15"/>
                              </a:cxn>
                              <a:cxn ang="0">
                                <a:pos x="T17" y="T19"/>
                              </a:cxn>
                              <a:cxn ang="0">
                                <a:pos x="T21" y="T23"/>
                              </a:cxn>
                              <a:cxn ang="0">
                                <a:pos x="T25" y="T27"/>
                              </a:cxn>
                            </a:cxnLst>
                            <a:rect l="0" t="0" r="r" b="b"/>
                            <a:pathLst>
                              <a:path w="6980" h="960">
                                <a:moveTo>
                                  <a:pt x="240" y="0"/>
                                </a:moveTo>
                                <a:lnTo>
                                  <a:pt x="0" y="240"/>
                                </a:lnTo>
                                <a:lnTo>
                                  <a:pt x="0" y="960"/>
                                </a:lnTo>
                                <a:lnTo>
                                  <a:pt x="6739" y="960"/>
                                </a:lnTo>
                                <a:lnTo>
                                  <a:pt x="6979" y="720"/>
                                </a:lnTo>
                                <a:lnTo>
                                  <a:pt x="6979" y="0"/>
                                </a:lnTo>
                                <a:lnTo>
                                  <a:pt x="240" y="0"/>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44"/>
                        <wps:cNvSpPr>
                          <a:spLocks/>
                        </wps:cNvSpPr>
                        <wps:spPr bwMode="auto">
                          <a:xfrm>
                            <a:off x="2937" y="-187"/>
                            <a:ext cx="6980" cy="240"/>
                          </a:xfrm>
                          <a:custGeom>
                            <a:avLst/>
                            <a:gdLst>
                              <a:gd name="T0" fmla="+- 0 2938 2938"/>
                              <a:gd name="T1" fmla="*/ T0 w 6980"/>
                              <a:gd name="T2" fmla="+- 0 54 -186"/>
                              <a:gd name="T3" fmla="*/ 54 h 240"/>
                              <a:gd name="T4" fmla="+- 0 9677 2938"/>
                              <a:gd name="T5" fmla="*/ T4 w 6980"/>
                              <a:gd name="T6" fmla="+- 0 54 -186"/>
                              <a:gd name="T7" fmla="*/ 54 h 240"/>
                              <a:gd name="T8" fmla="+- 0 9917 2938"/>
                              <a:gd name="T9" fmla="*/ T8 w 6980"/>
                              <a:gd name="T10" fmla="+- 0 -186 -186"/>
                              <a:gd name="T11" fmla="*/ -186 h 240"/>
                            </a:gdLst>
                            <a:ahLst/>
                            <a:cxnLst>
                              <a:cxn ang="0">
                                <a:pos x="T1" y="T3"/>
                              </a:cxn>
                              <a:cxn ang="0">
                                <a:pos x="T5" y="T7"/>
                              </a:cxn>
                              <a:cxn ang="0">
                                <a:pos x="T9" y="T11"/>
                              </a:cxn>
                            </a:cxnLst>
                            <a:rect l="0" t="0" r="r" b="b"/>
                            <a:pathLst>
                              <a:path w="6980" h="240">
                                <a:moveTo>
                                  <a:pt x="0" y="240"/>
                                </a:moveTo>
                                <a:lnTo>
                                  <a:pt x="6739" y="240"/>
                                </a:lnTo>
                                <a:lnTo>
                                  <a:pt x="6979" y="0"/>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Line 45"/>
                        <wps:cNvCnPr>
                          <a:cxnSpLocks noChangeShapeType="1"/>
                        </wps:cNvCnPr>
                        <wps:spPr bwMode="auto">
                          <a:xfrm>
                            <a:off x="9677" y="54"/>
                            <a:ext cx="0" cy="72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Freeform 46"/>
                        <wps:cNvSpPr>
                          <a:spLocks/>
                        </wps:cNvSpPr>
                        <wps:spPr bwMode="auto">
                          <a:xfrm>
                            <a:off x="9720" y="2818"/>
                            <a:ext cx="197" cy="797"/>
                          </a:xfrm>
                          <a:custGeom>
                            <a:avLst/>
                            <a:gdLst>
                              <a:gd name="T0" fmla="+- 0 9917 9720"/>
                              <a:gd name="T1" fmla="*/ T0 w 197"/>
                              <a:gd name="T2" fmla="+- 0 2818 2818"/>
                              <a:gd name="T3" fmla="*/ 2818 h 797"/>
                              <a:gd name="T4" fmla="+- 0 9720 9720"/>
                              <a:gd name="T5" fmla="*/ T4 w 197"/>
                              <a:gd name="T6" fmla="+- 0 3015 2818"/>
                              <a:gd name="T7" fmla="*/ 3015 h 797"/>
                              <a:gd name="T8" fmla="+- 0 9720 9720"/>
                              <a:gd name="T9" fmla="*/ T8 w 197"/>
                              <a:gd name="T10" fmla="+- 0 3615 2818"/>
                              <a:gd name="T11" fmla="*/ 3615 h 797"/>
                              <a:gd name="T12" fmla="+- 0 9917 9720"/>
                              <a:gd name="T13" fmla="*/ T12 w 197"/>
                              <a:gd name="T14" fmla="+- 0 3414 2818"/>
                              <a:gd name="T15" fmla="*/ 3414 h 797"/>
                              <a:gd name="T16" fmla="+- 0 9917 9720"/>
                              <a:gd name="T17" fmla="*/ T16 w 197"/>
                              <a:gd name="T18" fmla="+- 0 2818 2818"/>
                              <a:gd name="T19" fmla="*/ 2818 h 797"/>
                            </a:gdLst>
                            <a:ahLst/>
                            <a:cxnLst>
                              <a:cxn ang="0">
                                <a:pos x="T1" y="T3"/>
                              </a:cxn>
                              <a:cxn ang="0">
                                <a:pos x="T5" y="T7"/>
                              </a:cxn>
                              <a:cxn ang="0">
                                <a:pos x="T9" y="T11"/>
                              </a:cxn>
                              <a:cxn ang="0">
                                <a:pos x="T13" y="T15"/>
                              </a:cxn>
                              <a:cxn ang="0">
                                <a:pos x="T17" y="T19"/>
                              </a:cxn>
                            </a:cxnLst>
                            <a:rect l="0" t="0" r="r" b="b"/>
                            <a:pathLst>
                              <a:path w="197" h="797">
                                <a:moveTo>
                                  <a:pt x="197" y="0"/>
                                </a:moveTo>
                                <a:lnTo>
                                  <a:pt x="0" y="197"/>
                                </a:lnTo>
                                <a:lnTo>
                                  <a:pt x="0" y="797"/>
                                </a:lnTo>
                                <a:lnTo>
                                  <a:pt x="197" y="596"/>
                                </a:lnTo>
                                <a:lnTo>
                                  <a:pt x="197"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7"/>
                        <wps:cNvSpPr>
                          <a:spLocks/>
                        </wps:cNvSpPr>
                        <wps:spPr bwMode="auto">
                          <a:xfrm>
                            <a:off x="3408" y="2818"/>
                            <a:ext cx="6509" cy="797"/>
                          </a:xfrm>
                          <a:custGeom>
                            <a:avLst/>
                            <a:gdLst>
                              <a:gd name="T0" fmla="+- 0 3610 3408"/>
                              <a:gd name="T1" fmla="*/ T0 w 6509"/>
                              <a:gd name="T2" fmla="+- 0 2818 2818"/>
                              <a:gd name="T3" fmla="*/ 2818 h 797"/>
                              <a:gd name="T4" fmla="+- 0 3408 3408"/>
                              <a:gd name="T5" fmla="*/ T4 w 6509"/>
                              <a:gd name="T6" fmla="+- 0 3015 2818"/>
                              <a:gd name="T7" fmla="*/ 3015 h 797"/>
                              <a:gd name="T8" fmla="+- 0 3408 3408"/>
                              <a:gd name="T9" fmla="*/ T8 w 6509"/>
                              <a:gd name="T10" fmla="+- 0 3615 2818"/>
                              <a:gd name="T11" fmla="*/ 3615 h 797"/>
                              <a:gd name="T12" fmla="+- 0 9720 3408"/>
                              <a:gd name="T13" fmla="*/ T12 w 6509"/>
                              <a:gd name="T14" fmla="+- 0 3615 2818"/>
                              <a:gd name="T15" fmla="*/ 3615 h 797"/>
                              <a:gd name="T16" fmla="+- 0 9917 3408"/>
                              <a:gd name="T17" fmla="*/ T16 w 6509"/>
                              <a:gd name="T18" fmla="+- 0 3414 2818"/>
                              <a:gd name="T19" fmla="*/ 3414 h 797"/>
                              <a:gd name="T20" fmla="+- 0 9917 3408"/>
                              <a:gd name="T21" fmla="*/ T20 w 6509"/>
                              <a:gd name="T22" fmla="+- 0 2818 2818"/>
                              <a:gd name="T23" fmla="*/ 2818 h 797"/>
                              <a:gd name="T24" fmla="+- 0 3610 3408"/>
                              <a:gd name="T25" fmla="*/ T24 w 6509"/>
                              <a:gd name="T26" fmla="+- 0 2818 2818"/>
                              <a:gd name="T27" fmla="*/ 2818 h 797"/>
                            </a:gdLst>
                            <a:ahLst/>
                            <a:cxnLst>
                              <a:cxn ang="0">
                                <a:pos x="T1" y="T3"/>
                              </a:cxn>
                              <a:cxn ang="0">
                                <a:pos x="T5" y="T7"/>
                              </a:cxn>
                              <a:cxn ang="0">
                                <a:pos x="T9" y="T11"/>
                              </a:cxn>
                              <a:cxn ang="0">
                                <a:pos x="T13" y="T15"/>
                              </a:cxn>
                              <a:cxn ang="0">
                                <a:pos x="T17" y="T19"/>
                              </a:cxn>
                              <a:cxn ang="0">
                                <a:pos x="T21" y="T23"/>
                              </a:cxn>
                              <a:cxn ang="0">
                                <a:pos x="T25" y="T27"/>
                              </a:cxn>
                            </a:cxnLst>
                            <a:rect l="0" t="0" r="r" b="b"/>
                            <a:pathLst>
                              <a:path w="6509" h="797">
                                <a:moveTo>
                                  <a:pt x="202" y="0"/>
                                </a:moveTo>
                                <a:lnTo>
                                  <a:pt x="0" y="197"/>
                                </a:lnTo>
                                <a:lnTo>
                                  <a:pt x="0" y="797"/>
                                </a:lnTo>
                                <a:lnTo>
                                  <a:pt x="6312" y="797"/>
                                </a:lnTo>
                                <a:lnTo>
                                  <a:pt x="6509" y="596"/>
                                </a:lnTo>
                                <a:lnTo>
                                  <a:pt x="6509" y="0"/>
                                </a:lnTo>
                                <a:lnTo>
                                  <a:pt x="202" y="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8"/>
                        <wps:cNvSpPr>
                          <a:spLocks/>
                        </wps:cNvSpPr>
                        <wps:spPr bwMode="auto">
                          <a:xfrm>
                            <a:off x="3408" y="2818"/>
                            <a:ext cx="6509" cy="197"/>
                          </a:xfrm>
                          <a:custGeom>
                            <a:avLst/>
                            <a:gdLst>
                              <a:gd name="T0" fmla="+- 0 3408 3408"/>
                              <a:gd name="T1" fmla="*/ T0 w 6509"/>
                              <a:gd name="T2" fmla="+- 0 3015 2818"/>
                              <a:gd name="T3" fmla="*/ 3015 h 197"/>
                              <a:gd name="T4" fmla="+- 0 9720 3408"/>
                              <a:gd name="T5" fmla="*/ T4 w 6509"/>
                              <a:gd name="T6" fmla="+- 0 3015 2818"/>
                              <a:gd name="T7" fmla="*/ 3015 h 197"/>
                              <a:gd name="T8" fmla="+- 0 9917 3408"/>
                              <a:gd name="T9" fmla="*/ T8 w 6509"/>
                              <a:gd name="T10" fmla="+- 0 2818 2818"/>
                              <a:gd name="T11" fmla="*/ 2818 h 197"/>
                            </a:gdLst>
                            <a:ahLst/>
                            <a:cxnLst>
                              <a:cxn ang="0">
                                <a:pos x="T1" y="T3"/>
                              </a:cxn>
                              <a:cxn ang="0">
                                <a:pos x="T5" y="T7"/>
                              </a:cxn>
                              <a:cxn ang="0">
                                <a:pos x="T9" y="T11"/>
                              </a:cxn>
                            </a:cxnLst>
                            <a:rect l="0" t="0" r="r" b="b"/>
                            <a:pathLst>
                              <a:path w="6509" h="197">
                                <a:moveTo>
                                  <a:pt x="0" y="197"/>
                                </a:moveTo>
                                <a:lnTo>
                                  <a:pt x="6312" y="197"/>
                                </a:lnTo>
                                <a:lnTo>
                                  <a:pt x="6509" y="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Line 49"/>
                        <wps:cNvCnPr>
                          <a:cxnSpLocks noChangeShapeType="1"/>
                        </wps:cNvCnPr>
                        <wps:spPr bwMode="auto">
                          <a:xfrm>
                            <a:off x="9720" y="3015"/>
                            <a:ext cx="0" cy="60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Freeform 50"/>
                        <wps:cNvSpPr>
                          <a:spLocks/>
                        </wps:cNvSpPr>
                        <wps:spPr bwMode="auto">
                          <a:xfrm>
                            <a:off x="9715" y="3754"/>
                            <a:ext cx="202" cy="802"/>
                          </a:xfrm>
                          <a:custGeom>
                            <a:avLst/>
                            <a:gdLst>
                              <a:gd name="T0" fmla="+- 0 9917 9715"/>
                              <a:gd name="T1" fmla="*/ T0 w 202"/>
                              <a:gd name="T2" fmla="+- 0 3754 3754"/>
                              <a:gd name="T3" fmla="*/ 3754 h 802"/>
                              <a:gd name="T4" fmla="+- 0 9715 9715"/>
                              <a:gd name="T5" fmla="*/ T4 w 202"/>
                              <a:gd name="T6" fmla="+- 0 3951 3754"/>
                              <a:gd name="T7" fmla="*/ 3951 h 802"/>
                              <a:gd name="T8" fmla="+- 0 9715 9715"/>
                              <a:gd name="T9" fmla="*/ T8 w 202"/>
                              <a:gd name="T10" fmla="+- 0 4556 3754"/>
                              <a:gd name="T11" fmla="*/ 4556 h 802"/>
                              <a:gd name="T12" fmla="+- 0 9917 9715"/>
                              <a:gd name="T13" fmla="*/ T12 w 202"/>
                              <a:gd name="T14" fmla="+- 0 4354 3754"/>
                              <a:gd name="T15" fmla="*/ 4354 h 802"/>
                              <a:gd name="T16" fmla="+- 0 9917 9715"/>
                              <a:gd name="T17" fmla="*/ T16 w 202"/>
                              <a:gd name="T18" fmla="+- 0 3754 3754"/>
                              <a:gd name="T19" fmla="*/ 3754 h 802"/>
                            </a:gdLst>
                            <a:ahLst/>
                            <a:cxnLst>
                              <a:cxn ang="0">
                                <a:pos x="T1" y="T3"/>
                              </a:cxn>
                              <a:cxn ang="0">
                                <a:pos x="T5" y="T7"/>
                              </a:cxn>
                              <a:cxn ang="0">
                                <a:pos x="T9" y="T11"/>
                              </a:cxn>
                              <a:cxn ang="0">
                                <a:pos x="T13" y="T15"/>
                              </a:cxn>
                              <a:cxn ang="0">
                                <a:pos x="T17" y="T19"/>
                              </a:cxn>
                            </a:cxnLst>
                            <a:rect l="0" t="0" r="r" b="b"/>
                            <a:pathLst>
                              <a:path w="202" h="802">
                                <a:moveTo>
                                  <a:pt x="202" y="0"/>
                                </a:moveTo>
                                <a:lnTo>
                                  <a:pt x="0" y="197"/>
                                </a:lnTo>
                                <a:lnTo>
                                  <a:pt x="0" y="802"/>
                                </a:lnTo>
                                <a:lnTo>
                                  <a:pt x="202" y="600"/>
                                </a:lnTo>
                                <a:lnTo>
                                  <a:pt x="202"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1"/>
                        <wps:cNvSpPr>
                          <a:spLocks/>
                        </wps:cNvSpPr>
                        <wps:spPr bwMode="auto">
                          <a:xfrm>
                            <a:off x="3408" y="3754"/>
                            <a:ext cx="6509" cy="802"/>
                          </a:xfrm>
                          <a:custGeom>
                            <a:avLst/>
                            <a:gdLst>
                              <a:gd name="T0" fmla="+- 0 3610 3408"/>
                              <a:gd name="T1" fmla="*/ T0 w 6509"/>
                              <a:gd name="T2" fmla="+- 0 3754 3754"/>
                              <a:gd name="T3" fmla="*/ 3754 h 802"/>
                              <a:gd name="T4" fmla="+- 0 3408 3408"/>
                              <a:gd name="T5" fmla="*/ T4 w 6509"/>
                              <a:gd name="T6" fmla="+- 0 3951 3754"/>
                              <a:gd name="T7" fmla="*/ 3951 h 802"/>
                              <a:gd name="T8" fmla="+- 0 3408 3408"/>
                              <a:gd name="T9" fmla="*/ T8 w 6509"/>
                              <a:gd name="T10" fmla="+- 0 4556 3754"/>
                              <a:gd name="T11" fmla="*/ 4556 h 802"/>
                              <a:gd name="T12" fmla="+- 0 9715 3408"/>
                              <a:gd name="T13" fmla="*/ T12 w 6509"/>
                              <a:gd name="T14" fmla="+- 0 4556 3754"/>
                              <a:gd name="T15" fmla="*/ 4556 h 802"/>
                              <a:gd name="T16" fmla="+- 0 9917 3408"/>
                              <a:gd name="T17" fmla="*/ T16 w 6509"/>
                              <a:gd name="T18" fmla="+- 0 4354 3754"/>
                              <a:gd name="T19" fmla="*/ 4354 h 802"/>
                              <a:gd name="T20" fmla="+- 0 9917 3408"/>
                              <a:gd name="T21" fmla="*/ T20 w 6509"/>
                              <a:gd name="T22" fmla="+- 0 3754 3754"/>
                              <a:gd name="T23" fmla="*/ 3754 h 802"/>
                              <a:gd name="T24" fmla="+- 0 3610 3408"/>
                              <a:gd name="T25" fmla="*/ T24 w 6509"/>
                              <a:gd name="T26" fmla="+- 0 3754 3754"/>
                              <a:gd name="T27" fmla="*/ 3754 h 802"/>
                            </a:gdLst>
                            <a:ahLst/>
                            <a:cxnLst>
                              <a:cxn ang="0">
                                <a:pos x="T1" y="T3"/>
                              </a:cxn>
                              <a:cxn ang="0">
                                <a:pos x="T5" y="T7"/>
                              </a:cxn>
                              <a:cxn ang="0">
                                <a:pos x="T9" y="T11"/>
                              </a:cxn>
                              <a:cxn ang="0">
                                <a:pos x="T13" y="T15"/>
                              </a:cxn>
                              <a:cxn ang="0">
                                <a:pos x="T17" y="T19"/>
                              </a:cxn>
                              <a:cxn ang="0">
                                <a:pos x="T21" y="T23"/>
                              </a:cxn>
                              <a:cxn ang="0">
                                <a:pos x="T25" y="T27"/>
                              </a:cxn>
                            </a:cxnLst>
                            <a:rect l="0" t="0" r="r" b="b"/>
                            <a:pathLst>
                              <a:path w="6509" h="802">
                                <a:moveTo>
                                  <a:pt x="202" y="0"/>
                                </a:moveTo>
                                <a:lnTo>
                                  <a:pt x="0" y="197"/>
                                </a:lnTo>
                                <a:lnTo>
                                  <a:pt x="0" y="802"/>
                                </a:lnTo>
                                <a:lnTo>
                                  <a:pt x="6307" y="802"/>
                                </a:lnTo>
                                <a:lnTo>
                                  <a:pt x="6509" y="600"/>
                                </a:lnTo>
                                <a:lnTo>
                                  <a:pt x="6509" y="0"/>
                                </a:lnTo>
                                <a:lnTo>
                                  <a:pt x="202" y="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52"/>
                        <wps:cNvSpPr>
                          <a:spLocks/>
                        </wps:cNvSpPr>
                        <wps:spPr bwMode="auto">
                          <a:xfrm>
                            <a:off x="3408" y="3754"/>
                            <a:ext cx="6509" cy="197"/>
                          </a:xfrm>
                          <a:custGeom>
                            <a:avLst/>
                            <a:gdLst>
                              <a:gd name="T0" fmla="+- 0 3408 3408"/>
                              <a:gd name="T1" fmla="*/ T0 w 6509"/>
                              <a:gd name="T2" fmla="+- 0 3951 3754"/>
                              <a:gd name="T3" fmla="*/ 3951 h 197"/>
                              <a:gd name="T4" fmla="+- 0 9715 3408"/>
                              <a:gd name="T5" fmla="*/ T4 w 6509"/>
                              <a:gd name="T6" fmla="+- 0 3951 3754"/>
                              <a:gd name="T7" fmla="*/ 3951 h 197"/>
                              <a:gd name="T8" fmla="+- 0 9917 3408"/>
                              <a:gd name="T9" fmla="*/ T8 w 6509"/>
                              <a:gd name="T10" fmla="+- 0 3754 3754"/>
                              <a:gd name="T11" fmla="*/ 3754 h 197"/>
                            </a:gdLst>
                            <a:ahLst/>
                            <a:cxnLst>
                              <a:cxn ang="0">
                                <a:pos x="T1" y="T3"/>
                              </a:cxn>
                              <a:cxn ang="0">
                                <a:pos x="T5" y="T7"/>
                              </a:cxn>
                              <a:cxn ang="0">
                                <a:pos x="T9" y="T11"/>
                              </a:cxn>
                            </a:cxnLst>
                            <a:rect l="0" t="0" r="r" b="b"/>
                            <a:pathLst>
                              <a:path w="6509" h="197">
                                <a:moveTo>
                                  <a:pt x="0" y="197"/>
                                </a:moveTo>
                                <a:lnTo>
                                  <a:pt x="6307" y="197"/>
                                </a:lnTo>
                                <a:lnTo>
                                  <a:pt x="6509" y="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Line 53"/>
                        <wps:cNvCnPr>
                          <a:cxnSpLocks noChangeShapeType="1"/>
                        </wps:cNvCnPr>
                        <wps:spPr bwMode="auto">
                          <a:xfrm>
                            <a:off x="9715" y="3951"/>
                            <a:ext cx="0" cy="605"/>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Freeform 54"/>
                        <wps:cNvSpPr>
                          <a:spLocks/>
                        </wps:cNvSpPr>
                        <wps:spPr bwMode="auto">
                          <a:xfrm>
                            <a:off x="9734" y="7503"/>
                            <a:ext cx="183" cy="735"/>
                          </a:xfrm>
                          <a:custGeom>
                            <a:avLst/>
                            <a:gdLst>
                              <a:gd name="T0" fmla="+- 0 9917 9734"/>
                              <a:gd name="T1" fmla="*/ T0 w 183"/>
                              <a:gd name="T2" fmla="+- 0 7503 7503"/>
                              <a:gd name="T3" fmla="*/ 7503 h 735"/>
                              <a:gd name="T4" fmla="+- 0 9734 9734"/>
                              <a:gd name="T5" fmla="*/ T4 w 183"/>
                              <a:gd name="T6" fmla="+- 0 7686 7503"/>
                              <a:gd name="T7" fmla="*/ 7686 h 735"/>
                              <a:gd name="T8" fmla="+- 0 9734 9734"/>
                              <a:gd name="T9" fmla="*/ T8 w 183"/>
                              <a:gd name="T10" fmla="+- 0 8238 7503"/>
                              <a:gd name="T11" fmla="*/ 8238 h 735"/>
                              <a:gd name="T12" fmla="+- 0 9917 9734"/>
                              <a:gd name="T13" fmla="*/ T12 w 183"/>
                              <a:gd name="T14" fmla="+- 0 8055 7503"/>
                              <a:gd name="T15" fmla="*/ 8055 h 735"/>
                              <a:gd name="T16" fmla="+- 0 9917 9734"/>
                              <a:gd name="T17" fmla="*/ T16 w 183"/>
                              <a:gd name="T18" fmla="+- 0 7503 7503"/>
                              <a:gd name="T19" fmla="*/ 7503 h 735"/>
                            </a:gdLst>
                            <a:ahLst/>
                            <a:cxnLst>
                              <a:cxn ang="0">
                                <a:pos x="T1" y="T3"/>
                              </a:cxn>
                              <a:cxn ang="0">
                                <a:pos x="T5" y="T7"/>
                              </a:cxn>
                              <a:cxn ang="0">
                                <a:pos x="T9" y="T11"/>
                              </a:cxn>
                              <a:cxn ang="0">
                                <a:pos x="T13" y="T15"/>
                              </a:cxn>
                              <a:cxn ang="0">
                                <a:pos x="T17" y="T19"/>
                              </a:cxn>
                            </a:cxnLst>
                            <a:rect l="0" t="0" r="r" b="b"/>
                            <a:pathLst>
                              <a:path w="183" h="735">
                                <a:moveTo>
                                  <a:pt x="183" y="0"/>
                                </a:moveTo>
                                <a:lnTo>
                                  <a:pt x="0" y="183"/>
                                </a:lnTo>
                                <a:lnTo>
                                  <a:pt x="0" y="735"/>
                                </a:lnTo>
                                <a:lnTo>
                                  <a:pt x="183" y="552"/>
                                </a:lnTo>
                                <a:lnTo>
                                  <a:pt x="183"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5"/>
                        <wps:cNvSpPr>
                          <a:spLocks/>
                        </wps:cNvSpPr>
                        <wps:spPr bwMode="auto">
                          <a:xfrm>
                            <a:off x="3408" y="7503"/>
                            <a:ext cx="6509" cy="735"/>
                          </a:xfrm>
                          <a:custGeom>
                            <a:avLst/>
                            <a:gdLst>
                              <a:gd name="T0" fmla="+- 0 3595 3408"/>
                              <a:gd name="T1" fmla="*/ T0 w 6509"/>
                              <a:gd name="T2" fmla="+- 0 7503 7503"/>
                              <a:gd name="T3" fmla="*/ 7503 h 735"/>
                              <a:gd name="T4" fmla="+- 0 3408 3408"/>
                              <a:gd name="T5" fmla="*/ T4 w 6509"/>
                              <a:gd name="T6" fmla="+- 0 7686 7503"/>
                              <a:gd name="T7" fmla="*/ 7686 h 735"/>
                              <a:gd name="T8" fmla="+- 0 3408 3408"/>
                              <a:gd name="T9" fmla="*/ T8 w 6509"/>
                              <a:gd name="T10" fmla="+- 0 8238 7503"/>
                              <a:gd name="T11" fmla="*/ 8238 h 735"/>
                              <a:gd name="T12" fmla="+- 0 9734 3408"/>
                              <a:gd name="T13" fmla="*/ T12 w 6509"/>
                              <a:gd name="T14" fmla="+- 0 8238 7503"/>
                              <a:gd name="T15" fmla="*/ 8238 h 735"/>
                              <a:gd name="T16" fmla="+- 0 9917 3408"/>
                              <a:gd name="T17" fmla="*/ T16 w 6509"/>
                              <a:gd name="T18" fmla="+- 0 8055 7503"/>
                              <a:gd name="T19" fmla="*/ 8055 h 735"/>
                              <a:gd name="T20" fmla="+- 0 9917 3408"/>
                              <a:gd name="T21" fmla="*/ T20 w 6509"/>
                              <a:gd name="T22" fmla="+- 0 7503 7503"/>
                              <a:gd name="T23" fmla="*/ 7503 h 735"/>
                              <a:gd name="T24" fmla="+- 0 3595 3408"/>
                              <a:gd name="T25" fmla="*/ T24 w 6509"/>
                              <a:gd name="T26" fmla="+- 0 7503 7503"/>
                              <a:gd name="T27" fmla="*/ 7503 h 735"/>
                            </a:gdLst>
                            <a:ahLst/>
                            <a:cxnLst>
                              <a:cxn ang="0">
                                <a:pos x="T1" y="T3"/>
                              </a:cxn>
                              <a:cxn ang="0">
                                <a:pos x="T5" y="T7"/>
                              </a:cxn>
                              <a:cxn ang="0">
                                <a:pos x="T9" y="T11"/>
                              </a:cxn>
                              <a:cxn ang="0">
                                <a:pos x="T13" y="T15"/>
                              </a:cxn>
                              <a:cxn ang="0">
                                <a:pos x="T17" y="T19"/>
                              </a:cxn>
                              <a:cxn ang="0">
                                <a:pos x="T21" y="T23"/>
                              </a:cxn>
                              <a:cxn ang="0">
                                <a:pos x="T25" y="T27"/>
                              </a:cxn>
                            </a:cxnLst>
                            <a:rect l="0" t="0" r="r" b="b"/>
                            <a:pathLst>
                              <a:path w="6509" h="735">
                                <a:moveTo>
                                  <a:pt x="187" y="0"/>
                                </a:moveTo>
                                <a:lnTo>
                                  <a:pt x="0" y="183"/>
                                </a:lnTo>
                                <a:lnTo>
                                  <a:pt x="0" y="735"/>
                                </a:lnTo>
                                <a:lnTo>
                                  <a:pt x="6326" y="735"/>
                                </a:lnTo>
                                <a:lnTo>
                                  <a:pt x="6509" y="552"/>
                                </a:lnTo>
                                <a:lnTo>
                                  <a:pt x="6509" y="0"/>
                                </a:lnTo>
                                <a:lnTo>
                                  <a:pt x="187" y="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56"/>
                        <wps:cNvSpPr>
                          <a:spLocks/>
                        </wps:cNvSpPr>
                        <wps:spPr bwMode="auto">
                          <a:xfrm>
                            <a:off x="3408" y="7503"/>
                            <a:ext cx="6509" cy="183"/>
                          </a:xfrm>
                          <a:custGeom>
                            <a:avLst/>
                            <a:gdLst>
                              <a:gd name="T0" fmla="+- 0 3408 3408"/>
                              <a:gd name="T1" fmla="*/ T0 w 6509"/>
                              <a:gd name="T2" fmla="+- 0 7686 7503"/>
                              <a:gd name="T3" fmla="*/ 7686 h 183"/>
                              <a:gd name="T4" fmla="+- 0 9734 3408"/>
                              <a:gd name="T5" fmla="*/ T4 w 6509"/>
                              <a:gd name="T6" fmla="+- 0 7686 7503"/>
                              <a:gd name="T7" fmla="*/ 7686 h 183"/>
                              <a:gd name="T8" fmla="+- 0 9917 3408"/>
                              <a:gd name="T9" fmla="*/ T8 w 6509"/>
                              <a:gd name="T10" fmla="+- 0 7503 7503"/>
                              <a:gd name="T11" fmla="*/ 7503 h 183"/>
                            </a:gdLst>
                            <a:ahLst/>
                            <a:cxnLst>
                              <a:cxn ang="0">
                                <a:pos x="T1" y="T3"/>
                              </a:cxn>
                              <a:cxn ang="0">
                                <a:pos x="T5" y="T7"/>
                              </a:cxn>
                              <a:cxn ang="0">
                                <a:pos x="T9" y="T11"/>
                              </a:cxn>
                            </a:cxnLst>
                            <a:rect l="0" t="0" r="r" b="b"/>
                            <a:pathLst>
                              <a:path w="6509" h="183">
                                <a:moveTo>
                                  <a:pt x="0" y="183"/>
                                </a:moveTo>
                                <a:lnTo>
                                  <a:pt x="6326" y="183"/>
                                </a:lnTo>
                                <a:lnTo>
                                  <a:pt x="6509" y="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Line 57"/>
                        <wps:cNvCnPr>
                          <a:cxnSpLocks noChangeShapeType="1"/>
                        </wps:cNvCnPr>
                        <wps:spPr bwMode="auto">
                          <a:xfrm>
                            <a:off x="9734" y="7686"/>
                            <a:ext cx="0" cy="552"/>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 name="Freeform 58"/>
                        <wps:cNvSpPr>
                          <a:spLocks/>
                        </wps:cNvSpPr>
                        <wps:spPr bwMode="auto">
                          <a:xfrm>
                            <a:off x="9720" y="5631"/>
                            <a:ext cx="197" cy="797"/>
                          </a:xfrm>
                          <a:custGeom>
                            <a:avLst/>
                            <a:gdLst>
                              <a:gd name="T0" fmla="+- 0 9917 9720"/>
                              <a:gd name="T1" fmla="*/ T0 w 197"/>
                              <a:gd name="T2" fmla="+- 0 5631 5631"/>
                              <a:gd name="T3" fmla="*/ 5631 h 797"/>
                              <a:gd name="T4" fmla="+- 0 9720 9720"/>
                              <a:gd name="T5" fmla="*/ T4 w 197"/>
                              <a:gd name="T6" fmla="+- 0 5828 5631"/>
                              <a:gd name="T7" fmla="*/ 5828 h 797"/>
                              <a:gd name="T8" fmla="+- 0 9720 9720"/>
                              <a:gd name="T9" fmla="*/ T8 w 197"/>
                              <a:gd name="T10" fmla="+- 0 6428 5631"/>
                              <a:gd name="T11" fmla="*/ 6428 h 797"/>
                              <a:gd name="T12" fmla="+- 0 9917 9720"/>
                              <a:gd name="T13" fmla="*/ T12 w 197"/>
                              <a:gd name="T14" fmla="+- 0 6226 5631"/>
                              <a:gd name="T15" fmla="*/ 6226 h 797"/>
                              <a:gd name="T16" fmla="+- 0 9917 9720"/>
                              <a:gd name="T17" fmla="*/ T16 w 197"/>
                              <a:gd name="T18" fmla="+- 0 5631 5631"/>
                              <a:gd name="T19" fmla="*/ 5631 h 797"/>
                            </a:gdLst>
                            <a:ahLst/>
                            <a:cxnLst>
                              <a:cxn ang="0">
                                <a:pos x="T1" y="T3"/>
                              </a:cxn>
                              <a:cxn ang="0">
                                <a:pos x="T5" y="T7"/>
                              </a:cxn>
                              <a:cxn ang="0">
                                <a:pos x="T9" y="T11"/>
                              </a:cxn>
                              <a:cxn ang="0">
                                <a:pos x="T13" y="T15"/>
                              </a:cxn>
                              <a:cxn ang="0">
                                <a:pos x="T17" y="T19"/>
                              </a:cxn>
                            </a:cxnLst>
                            <a:rect l="0" t="0" r="r" b="b"/>
                            <a:pathLst>
                              <a:path w="197" h="797">
                                <a:moveTo>
                                  <a:pt x="197" y="0"/>
                                </a:moveTo>
                                <a:lnTo>
                                  <a:pt x="0" y="197"/>
                                </a:lnTo>
                                <a:lnTo>
                                  <a:pt x="0" y="797"/>
                                </a:lnTo>
                                <a:lnTo>
                                  <a:pt x="197" y="595"/>
                                </a:lnTo>
                                <a:lnTo>
                                  <a:pt x="197"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9"/>
                        <wps:cNvSpPr>
                          <a:spLocks/>
                        </wps:cNvSpPr>
                        <wps:spPr bwMode="auto">
                          <a:xfrm>
                            <a:off x="3408" y="5631"/>
                            <a:ext cx="6509" cy="797"/>
                          </a:xfrm>
                          <a:custGeom>
                            <a:avLst/>
                            <a:gdLst>
                              <a:gd name="T0" fmla="+- 0 3610 3408"/>
                              <a:gd name="T1" fmla="*/ T0 w 6509"/>
                              <a:gd name="T2" fmla="+- 0 5631 5631"/>
                              <a:gd name="T3" fmla="*/ 5631 h 797"/>
                              <a:gd name="T4" fmla="+- 0 3408 3408"/>
                              <a:gd name="T5" fmla="*/ T4 w 6509"/>
                              <a:gd name="T6" fmla="+- 0 5828 5631"/>
                              <a:gd name="T7" fmla="*/ 5828 h 797"/>
                              <a:gd name="T8" fmla="+- 0 3408 3408"/>
                              <a:gd name="T9" fmla="*/ T8 w 6509"/>
                              <a:gd name="T10" fmla="+- 0 6428 5631"/>
                              <a:gd name="T11" fmla="*/ 6428 h 797"/>
                              <a:gd name="T12" fmla="+- 0 9720 3408"/>
                              <a:gd name="T13" fmla="*/ T12 w 6509"/>
                              <a:gd name="T14" fmla="+- 0 6428 5631"/>
                              <a:gd name="T15" fmla="*/ 6428 h 797"/>
                              <a:gd name="T16" fmla="+- 0 9917 3408"/>
                              <a:gd name="T17" fmla="*/ T16 w 6509"/>
                              <a:gd name="T18" fmla="+- 0 6226 5631"/>
                              <a:gd name="T19" fmla="*/ 6226 h 797"/>
                              <a:gd name="T20" fmla="+- 0 9917 3408"/>
                              <a:gd name="T21" fmla="*/ T20 w 6509"/>
                              <a:gd name="T22" fmla="+- 0 5631 5631"/>
                              <a:gd name="T23" fmla="*/ 5631 h 797"/>
                              <a:gd name="T24" fmla="+- 0 3610 3408"/>
                              <a:gd name="T25" fmla="*/ T24 w 6509"/>
                              <a:gd name="T26" fmla="+- 0 5631 5631"/>
                              <a:gd name="T27" fmla="*/ 5631 h 797"/>
                            </a:gdLst>
                            <a:ahLst/>
                            <a:cxnLst>
                              <a:cxn ang="0">
                                <a:pos x="T1" y="T3"/>
                              </a:cxn>
                              <a:cxn ang="0">
                                <a:pos x="T5" y="T7"/>
                              </a:cxn>
                              <a:cxn ang="0">
                                <a:pos x="T9" y="T11"/>
                              </a:cxn>
                              <a:cxn ang="0">
                                <a:pos x="T13" y="T15"/>
                              </a:cxn>
                              <a:cxn ang="0">
                                <a:pos x="T17" y="T19"/>
                              </a:cxn>
                              <a:cxn ang="0">
                                <a:pos x="T21" y="T23"/>
                              </a:cxn>
                              <a:cxn ang="0">
                                <a:pos x="T25" y="T27"/>
                              </a:cxn>
                            </a:cxnLst>
                            <a:rect l="0" t="0" r="r" b="b"/>
                            <a:pathLst>
                              <a:path w="6509" h="797">
                                <a:moveTo>
                                  <a:pt x="202" y="0"/>
                                </a:moveTo>
                                <a:lnTo>
                                  <a:pt x="0" y="197"/>
                                </a:lnTo>
                                <a:lnTo>
                                  <a:pt x="0" y="797"/>
                                </a:lnTo>
                                <a:lnTo>
                                  <a:pt x="6312" y="797"/>
                                </a:lnTo>
                                <a:lnTo>
                                  <a:pt x="6509" y="595"/>
                                </a:lnTo>
                                <a:lnTo>
                                  <a:pt x="6509" y="0"/>
                                </a:lnTo>
                                <a:lnTo>
                                  <a:pt x="202" y="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60"/>
                        <wps:cNvSpPr>
                          <a:spLocks/>
                        </wps:cNvSpPr>
                        <wps:spPr bwMode="auto">
                          <a:xfrm>
                            <a:off x="3408" y="5631"/>
                            <a:ext cx="6509" cy="197"/>
                          </a:xfrm>
                          <a:custGeom>
                            <a:avLst/>
                            <a:gdLst>
                              <a:gd name="T0" fmla="+- 0 3408 3408"/>
                              <a:gd name="T1" fmla="*/ T0 w 6509"/>
                              <a:gd name="T2" fmla="+- 0 5828 5631"/>
                              <a:gd name="T3" fmla="*/ 5828 h 197"/>
                              <a:gd name="T4" fmla="+- 0 9720 3408"/>
                              <a:gd name="T5" fmla="*/ T4 w 6509"/>
                              <a:gd name="T6" fmla="+- 0 5828 5631"/>
                              <a:gd name="T7" fmla="*/ 5828 h 197"/>
                              <a:gd name="T8" fmla="+- 0 9917 3408"/>
                              <a:gd name="T9" fmla="*/ T8 w 6509"/>
                              <a:gd name="T10" fmla="+- 0 5631 5631"/>
                              <a:gd name="T11" fmla="*/ 5631 h 197"/>
                            </a:gdLst>
                            <a:ahLst/>
                            <a:cxnLst>
                              <a:cxn ang="0">
                                <a:pos x="T1" y="T3"/>
                              </a:cxn>
                              <a:cxn ang="0">
                                <a:pos x="T5" y="T7"/>
                              </a:cxn>
                              <a:cxn ang="0">
                                <a:pos x="T9" y="T11"/>
                              </a:cxn>
                            </a:cxnLst>
                            <a:rect l="0" t="0" r="r" b="b"/>
                            <a:pathLst>
                              <a:path w="6509" h="197">
                                <a:moveTo>
                                  <a:pt x="0" y="197"/>
                                </a:moveTo>
                                <a:lnTo>
                                  <a:pt x="6312" y="197"/>
                                </a:lnTo>
                                <a:lnTo>
                                  <a:pt x="6509" y="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Line 61"/>
                        <wps:cNvCnPr>
                          <a:cxnSpLocks noChangeShapeType="1"/>
                        </wps:cNvCnPr>
                        <wps:spPr bwMode="auto">
                          <a:xfrm>
                            <a:off x="9720" y="5828"/>
                            <a:ext cx="0" cy="60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 name="Freeform 62"/>
                        <wps:cNvSpPr>
                          <a:spLocks/>
                        </wps:cNvSpPr>
                        <wps:spPr bwMode="auto">
                          <a:xfrm>
                            <a:off x="9720" y="6567"/>
                            <a:ext cx="197" cy="792"/>
                          </a:xfrm>
                          <a:custGeom>
                            <a:avLst/>
                            <a:gdLst>
                              <a:gd name="T0" fmla="+- 0 9917 9720"/>
                              <a:gd name="T1" fmla="*/ T0 w 197"/>
                              <a:gd name="T2" fmla="+- 0 6567 6567"/>
                              <a:gd name="T3" fmla="*/ 6567 h 792"/>
                              <a:gd name="T4" fmla="+- 0 9720 9720"/>
                              <a:gd name="T5" fmla="*/ T4 w 197"/>
                              <a:gd name="T6" fmla="+- 0 6764 6567"/>
                              <a:gd name="T7" fmla="*/ 6764 h 792"/>
                              <a:gd name="T8" fmla="+- 0 9720 9720"/>
                              <a:gd name="T9" fmla="*/ T8 w 197"/>
                              <a:gd name="T10" fmla="+- 0 7359 6567"/>
                              <a:gd name="T11" fmla="*/ 7359 h 792"/>
                              <a:gd name="T12" fmla="+- 0 9917 9720"/>
                              <a:gd name="T13" fmla="*/ T12 w 197"/>
                              <a:gd name="T14" fmla="+- 0 7162 6567"/>
                              <a:gd name="T15" fmla="*/ 7162 h 792"/>
                              <a:gd name="T16" fmla="+- 0 9917 9720"/>
                              <a:gd name="T17" fmla="*/ T16 w 197"/>
                              <a:gd name="T18" fmla="+- 0 6567 6567"/>
                              <a:gd name="T19" fmla="*/ 6567 h 792"/>
                            </a:gdLst>
                            <a:ahLst/>
                            <a:cxnLst>
                              <a:cxn ang="0">
                                <a:pos x="T1" y="T3"/>
                              </a:cxn>
                              <a:cxn ang="0">
                                <a:pos x="T5" y="T7"/>
                              </a:cxn>
                              <a:cxn ang="0">
                                <a:pos x="T9" y="T11"/>
                              </a:cxn>
                              <a:cxn ang="0">
                                <a:pos x="T13" y="T15"/>
                              </a:cxn>
                              <a:cxn ang="0">
                                <a:pos x="T17" y="T19"/>
                              </a:cxn>
                            </a:cxnLst>
                            <a:rect l="0" t="0" r="r" b="b"/>
                            <a:pathLst>
                              <a:path w="197" h="792">
                                <a:moveTo>
                                  <a:pt x="197" y="0"/>
                                </a:moveTo>
                                <a:lnTo>
                                  <a:pt x="0" y="197"/>
                                </a:lnTo>
                                <a:lnTo>
                                  <a:pt x="0" y="792"/>
                                </a:lnTo>
                                <a:lnTo>
                                  <a:pt x="197" y="595"/>
                                </a:lnTo>
                                <a:lnTo>
                                  <a:pt x="197"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3"/>
                        <wps:cNvSpPr>
                          <a:spLocks/>
                        </wps:cNvSpPr>
                        <wps:spPr bwMode="auto">
                          <a:xfrm>
                            <a:off x="3408" y="6567"/>
                            <a:ext cx="6509" cy="792"/>
                          </a:xfrm>
                          <a:custGeom>
                            <a:avLst/>
                            <a:gdLst>
                              <a:gd name="T0" fmla="+- 0 3610 3408"/>
                              <a:gd name="T1" fmla="*/ T0 w 6509"/>
                              <a:gd name="T2" fmla="+- 0 6567 6567"/>
                              <a:gd name="T3" fmla="*/ 6567 h 792"/>
                              <a:gd name="T4" fmla="+- 0 3408 3408"/>
                              <a:gd name="T5" fmla="*/ T4 w 6509"/>
                              <a:gd name="T6" fmla="+- 0 6764 6567"/>
                              <a:gd name="T7" fmla="*/ 6764 h 792"/>
                              <a:gd name="T8" fmla="+- 0 3408 3408"/>
                              <a:gd name="T9" fmla="*/ T8 w 6509"/>
                              <a:gd name="T10" fmla="+- 0 7359 6567"/>
                              <a:gd name="T11" fmla="*/ 7359 h 792"/>
                              <a:gd name="T12" fmla="+- 0 9720 3408"/>
                              <a:gd name="T13" fmla="*/ T12 w 6509"/>
                              <a:gd name="T14" fmla="+- 0 7359 6567"/>
                              <a:gd name="T15" fmla="*/ 7359 h 792"/>
                              <a:gd name="T16" fmla="+- 0 9917 3408"/>
                              <a:gd name="T17" fmla="*/ T16 w 6509"/>
                              <a:gd name="T18" fmla="+- 0 7162 6567"/>
                              <a:gd name="T19" fmla="*/ 7162 h 792"/>
                              <a:gd name="T20" fmla="+- 0 9917 3408"/>
                              <a:gd name="T21" fmla="*/ T20 w 6509"/>
                              <a:gd name="T22" fmla="+- 0 6567 6567"/>
                              <a:gd name="T23" fmla="*/ 6567 h 792"/>
                              <a:gd name="T24" fmla="+- 0 3610 3408"/>
                              <a:gd name="T25" fmla="*/ T24 w 6509"/>
                              <a:gd name="T26" fmla="+- 0 6567 6567"/>
                              <a:gd name="T27" fmla="*/ 6567 h 792"/>
                            </a:gdLst>
                            <a:ahLst/>
                            <a:cxnLst>
                              <a:cxn ang="0">
                                <a:pos x="T1" y="T3"/>
                              </a:cxn>
                              <a:cxn ang="0">
                                <a:pos x="T5" y="T7"/>
                              </a:cxn>
                              <a:cxn ang="0">
                                <a:pos x="T9" y="T11"/>
                              </a:cxn>
                              <a:cxn ang="0">
                                <a:pos x="T13" y="T15"/>
                              </a:cxn>
                              <a:cxn ang="0">
                                <a:pos x="T17" y="T19"/>
                              </a:cxn>
                              <a:cxn ang="0">
                                <a:pos x="T21" y="T23"/>
                              </a:cxn>
                              <a:cxn ang="0">
                                <a:pos x="T25" y="T27"/>
                              </a:cxn>
                            </a:cxnLst>
                            <a:rect l="0" t="0" r="r" b="b"/>
                            <a:pathLst>
                              <a:path w="6509" h="792">
                                <a:moveTo>
                                  <a:pt x="202" y="0"/>
                                </a:moveTo>
                                <a:lnTo>
                                  <a:pt x="0" y="197"/>
                                </a:lnTo>
                                <a:lnTo>
                                  <a:pt x="0" y="792"/>
                                </a:lnTo>
                                <a:lnTo>
                                  <a:pt x="6312" y="792"/>
                                </a:lnTo>
                                <a:lnTo>
                                  <a:pt x="6509" y="595"/>
                                </a:lnTo>
                                <a:lnTo>
                                  <a:pt x="6509" y="0"/>
                                </a:lnTo>
                                <a:lnTo>
                                  <a:pt x="202" y="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64"/>
                        <wps:cNvSpPr>
                          <a:spLocks/>
                        </wps:cNvSpPr>
                        <wps:spPr bwMode="auto">
                          <a:xfrm>
                            <a:off x="3408" y="6567"/>
                            <a:ext cx="6509" cy="197"/>
                          </a:xfrm>
                          <a:custGeom>
                            <a:avLst/>
                            <a:gdLst>
                              <a:gd name="T0" fmla="+- 0 3408 3408"/>
                              <a:gd name="T1" fmla="*/ T0 w 6509"/>
                              <a:gd name="T2" fmla="+- 0 6764 6567"/>
                              <a:gd name="T3" fmla="*/ 6764 h 197"/>
                              <a:gd name="T4" fmla="+- 0 9720 3408"/>
                              <a:gd name="T5" fmla="*/ T4 w 6509"/>
                              <a:gd name="T6" fmla="+- 0 6764 6567"/>
                              <a:gd name="T7" fmla="*/ 6764 h 197"/>
                              <a:gd name="T8" fmla="+- 0 9917 3408"/>
                              <a:gd name="T9" fmla="*/ T8 w 6509"/>
                              <a:gd name="T10" fmla="+- 0 6567 6567"/>
                              <a:gd name="T11" fmla="*/ 6567 h 197"/>
                            </a:gdLst>
                            <a:ahLst/>
                            <a:cxnLst>
                              <a:cxn ang="0">
                                <a:pos x="T1" y="T3"/>
                              </a:cxn>
                              <a:cxn ang="0">
                                <a:pos x="T5" y="T7"/>
                              </a:cxn>
                              <a:cxn ang="0">
                                <a:pos x="T9" y="T11"/>
                              </a:cxn>
                            </a:cxnLst>
                            <a:rect l="0" t="0" r="r" b="b"/>
                            <a:pathLst>
                              <a:path w="6509" h="197">
                                <a:moveTo>
                                  <a:pt x="0" y="197"/>
                                </a:moveTo>
                                <a:lnTo>
                                  <a:pt x="6312" y="197"/>
                                </a:lnTo>
                                <a:lnTo>
                                  <a:pt x="6509" y="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Line 65"/>
                        <wps:cNvCnPr>
                          <a:cxnSpLocks noChangeShapeType="1"/>
                        </wps:cNvCnPr>
                        <wps:spPr bwMode="auto">
                          <a:xfrm>
                            <a:off x="9720" y="6764"/>
                            <a:ext cx="0" cy="595"/>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Freeform 66"/>
                        <wps:cNvSpPr>
                          <a:spLocks/>
                        </wps:cNvSpPr>
                        <wps:spPr bwMode="auto">
                          <a:xfrm>
                            <a:off x="9715" y="932"/>
                            <a:ext cx="202" cy="802"/>
                          </a:xfrm>
                          <a:custGeom>
                            <a:avLst/>
                            <a:gdLst>
                              <a:gd name="T0" fmla="+- 0 9917 9715"/>
                              <a:gd name="T1" fmla="*/ T0 w 202"/>
                              <a:gd name="T2" fmla="+- 0 932 932"/>
                              <a:gd name="T3" fmla="*/ 932 h 802"/>
                              <a:gd name="T4" fmla="+- 0 9715 9715"/>
                              <a:gd name="T5" fmla="*/ T4 w 202"/>
                              <a:gd name="T6" fmla="+- 0 1134 932"/>
                              <a:gd name="T7" fmla="*/ 1134 h 802"/>
                              <a:gd name="T8" fmla="+- 0 9715 9715"/>
                              <a:gd name="T9" fmla="*/ T8 w 202"/>
                              <a:gd name="T10" fmla="+- 0 1734 932"/>
                              <a:gd name="T11" fmla="*/ 1734 h 802"/>
                              <a:gd name="T12" fmla="+- 0 9917 9715"/>
                              <a:gd name="T13" fmla="*/ T12 w 202"/>
                              <a:gd name="T14" fmla="+- 0 1537 932"/>
                              <a:gd name="T15" fmla="*/ 1537 h 802"/>
                              <a:gd name="T16" fmla="+- 0 9917 9715"/>
                              <a:gd name="T17" fmla="*/ T16 w 202"/>
                              <a:gd name="T18" fmla="+- 0 932 932"/>
                              <a:gd name="T19" fmla="*/ 932 h 802"/>
                            </a:gdLst>
                            <a:ahLst/>
                            <a:cxnLst>
                              <a:cxn ang="0">
                                <a:pos x="T1" y="T3"/>
                              </a:cxn>
                              <a:cxn ang="0">
                                <a:pos x="T5" y="T7"/>
                              </a:cxn>
                              <a:cxn ang="0">
                                <a:pos x="T9" y="T11"/>
                              </a:cxn>
                              <a:cxn ang="0">
                                <a:pos x="T13" y="T15"/>
                              </a:cxn>
                              <a:cxn ang="0">
                                <a:pos x="T17" y="T19"/>
                              </a:cxn>
                            </a:cxnLst>
                            <a:rect l="0" t="0" r="r" b="b"/>
                            <a:pathLst>
                              <a:path w="202" h="802">
                                <a:moveTo>
                                  <a:pt x="202" y="0"/>
                                </a:moveTo>
                                <a:lnTo>
                                  <a:pt x="0" y="202"/>
                                </a:lnTo>
                                <a:lnTo>
                                  <a:pt x="0" y="802"/>
                                </a:lnTo>
                                <a:lnTo>
                                  <a:pt x="202" y="605"/>
                                </a:lnTo>
                                <a:lnTo>
                                  <a:pt x="202"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7"/>
                        <wps:cNvSpPr>
                          <a:spLocks/>
                        </wps:cNvSpPr>
                        <wps:spPr bwMode="auto">
                          <a:xfrm>
                            <a:off x="3408" y="932"/>
                            <a:ext cx="6509" cy="802"/>
                          </a:xfrm>
                          <a:custGeom>
                            <a:avLst/>
                            <a:gdLst>
                              <a:gd name="T0" fmla="+- 0 3610 3408"/>
                              <a:gd name="T1" fmla="*/ T0 w 6509"/>
                              <a:gd name="T2" fmla="+- 0 932 932"/>
                              <a:gd name="T3" fmla="*/ 932 h 802"/>
                              <a:gd name="T4" fmla="+- 0 3408 3408"/>
                              <a:gd name="T5" fmla="*/ T4 w 6509"/>
                              <a:gd name="T6" fmla="+- 0 1134 932"/>
                              <a:gd name="T7" fmla="*/ 1134 h 802"/>
                              <a:gd name="T8" fmla="+- 0 3408 3408"/>
                              <a:gd name="T9" fmla="*/ T8 w 6509"/>
                              <a:gd name="T10" fmla="+- 0 1734 932"/>
                              <a:gd name="T11" fmla="*/ 1734 h 802"/>
                              <a:gd name="T12" fmla="+- 0 9715 3408"/>
                              <a:gd name="T13" fmla="*/ T12 w 6509"/>
                              <a:gd name="T14" fmla="+- 0 1734 932"/>
                              <a:gd name="T15" fmla="*/ 1734 h 802"/>
                              <a:gd name="T16" fmla="+- 0 9917 3408"/>
                              <a:gd name="T17" fmla="*/ T16 w 6509"/>
                              <a:gd name="T18" fmla="+- 0 1537 932"/>
                              <a:gd name="T19" fmla="*/ 1537 h 802"/>
                              <a:gd name="T20" fmla="+- 0 9917 3408"/>
                              <a:gd name="T21" fmla="*/ T20 w 6509"/>
                              <a:gd name="T22" fmla="+- 0 932 932"/>
                              <a:gd name="T23" fmla="*/ 932 h 802"/>
                              <a:gd name="T24" fmla="+- 0 3610 3408"/>
                              <a:gd name="T25" fmla="*/ T24 w 6509"/>
                              <a:gd name="T26" fmla="+- 0 932 932"/>
                              <a:gd name="T27" fmla="*/ 932 h 802"/>
                            </a:gdLst>
                            <a:ahLst/>
                            <a:cxnLst>
                              <a:cxn ang="0">
                                <a:pos x="T1" y="T3"/>
                              </a:cxn>
                              <a:cxn ang="0">
                                <a:pos x="T5" y="T7"/>
                              </a:cxn>
                              <a:cxn ang="0">
                                <a:pos x="T9" y="T11"/>
                              </a:cxn>
                              <a:cxn ang="0">
                                <a:pos x="T13" y="T15"/>
                              </a:cxn>
                              <a:cxn ang="0">
                                <a:pos x="T17" y="T19"/>
                              </a:cxn>
                              <a:cxn ang="0">
                                <a:pos x="T21" y="T23"/>
                              </a:cxn>
                              <a:cxn ang="0">
                                <a:pos x="T25" y="T27"/>
                              </a:cxn>
                            </a:cxnLst>
                            <a:rect l="0" t="0" r="r" b="b"/>
                            <a:pathLst>
                              <a:path w="6509" h="802">
                                <a:moveTo>
                                  <a:pt x="202" y="0"/>
                                </a:moveTo>
                                <a:lnTo>
                                  <a:pt x="0" y="202"/>
                                </a:lnTo>
                                <a:lnTo>
                                  <a:pt x="0" y="802"/>
                                </a:lnTo>
                                <a:lnTo>
                                  <a:pt x="6307" y="802"/>
                                </a:lnTo>
                                <a:lnTo>
                                  <a:pt x="6509" y="605"/>
                                </a:lnTo>
                                <a:lnTo>
                                  <a:pt x="6509" y="0"/>
                                </a:lnTo>
                                <a:lnTo>
                                  <a:pt x="202" y="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68"/>
                        <wps:cNvSpPr>
                          <a:spLocks/>
                        </wps:cNvSpPr>
                        <wps:spPr bwMode="auto">
                          <a:xfrm>
                            <a:off x="3408" y="932"/>
                            <a:ext cx="6509" cy="202"/>
                          </a:xfrm>
                          <a:custGeom>
                            <a:avLst/>
                            <a:gdLst>
                              <a:gd name="T0" fmla="+- 0 3408 3408"/>
                              <a:gd name="T1" fmla="*/ T0 w 6509"/>
                              <a:gd name="T2" fmla="+- 0 1134 932"/>
                              <a:gd name="T3" fmla="*/ 1134 h 202"/>
                              <a:gd name="T4" fmla="+- 0 9715 3408"/>
                              <a:gd name="T5" fmla="*/ T4 w 6509"/>
                              <a:gd name="T6" fmla="+- 0 1134 932"/>
                              <a:gd name="T7" fmla="*/ 1134 h 202"/>
                              <a:gd name="T8" fmla="+- 0 9917 3408"/>
                              <a:gd name="T9" fmla="*/ T8 w 6509"/>
                              <a:gd name="T10" fmla="+- 0 932 932"/>
                              <a:gd name="T11" fmla="*/ 932 h 202"/>
                            </a:gdLst>
                            <a:ahLst/>
                            <a:cxnLst>
                              <a:cxn ang="0">
                                <a:pos x="T1" y="T3"/>
                              </a:cxn>
                              <a:cxn ang="0">
                                <a:pos x="T5" y="T7"/>
                              </a:cxn>
                              <a:cxn ang="0">
                                <a:pos x="T9" y="T11"/>
                              </a:cxn>
                            </a:cxnLst>
                            <a:rect l="0" t="0" r="r" b="b"/>
                            <a:pathLst>
                              <a:path w="6509" h="202">
                                <a:moveTo>
                                  <a:pt x="0" y="202"/>
                                </a:moveTo>
                                <a:lnTo>
                                  <a:pt x="6307" y="202"/>
                                </a:lnTo>
                                <a:lnTo>
                                  <a:pt x="6509" y="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Line 69"/>
                        <wps:cNvCnPr>
                          <a:cxnSpLocks noChangeShapeType="1"/>
                        </wps:cNvCnPr>
                        <wps:spPr bwMode="auto">
                          <a:xfrm>
                            <a:off x="9715" y="1134"/>
                            <a:ext cx="0" cy="60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 name="Freeform 70"/>
                        <wps:cNvSpPr>
                          <a:spLocks/>
                        </wps:cNvSpPr>
                        <wps:spPr bwMode="auto">
                          <a:xfrm>
                            <a:off x="9715" y="1872"/>
                            <a:ext cx="202" cy="807"/>
                          </a:xfrm>
                          <a:custGeom>
                            <a:avLst/>
                            <a:gdLst>
                              <a:gd name="T0" fmla="+- 0 9917 9715"/>
                              <a:gd name="T1" fmla="*/ T0 w 202"/>
                              <a:gd name="T2" fmla="+- 0 1873 1873"/>
                              <a:gd name="T3" fmla="*/ 1873 h 807"/>
                              <a:gd name="T4" fmla="+- 0 9715 9715"/>
                              <a:gd name="T5" fmla="*/ T4 w 202"/>
                              <a:gd name="T6" fmla="+- 0 2074 1873"/>
                              <a:gd name="T7" fmla="*/ 2074 h 807"/>
                              <a:gd name="T8" fmla="+- 0 9715 9715"/>
                              <a:gd name="T9" fmla="*/ T8 w 202"/>
                              <a:gd name="T10" fmla="+- 0 2679 1873"/>
                              <a:gd name="T11" fmla="*/ 2679 h 807"/>
                              <a:gd name="T12" fmla="+- 0 9917 9715"/>
                              <a:gd name="T13" fmla="*/ T12 w 202"/>
                              <a:gd name="T14" fmla="+- 0 2478 1873"/>
                              <a:gd name="T15" fmla="*/ 2478 h 807"/>
                              <a:gd name="T16" fmla="+- 0 9917 9715"/>
                              <a:gd name="T17" fmla="*/ T16 w 202"/>
                              <a:gd name="T18" fmla="+- 0 1873 1873"/>
                              <a:gd name="T19" fmla="*/ 1873 h 807"/>
                            </a:gdLst>
                            <a:ahLst/>
                            <a:cxnLst>
                              <a:cxn ang="0">
                                <a:pos x="T1" y="T3"/>
                              </a:cxn>
                              <a:cxn ang="0">
                                <a:pos x="T5" y="T7"/>
                              </a:cxn>
                              <a:cxn ang="0">
                                <a:pos x="T9" y="T11"/>
                              </a:cxn>
                              <a:cxn ang="0">
                                <a:pos x="T13" y="T15"/>
                              </a:cxn>
                              <a:cxn ang="0">
                                <a:pos x="T17" y="T19"/>
                              </a:cxn>
                            </a:cxnLst>
                            <a:rect l="0" t="0" r="r" b="b"/>
                            <a:pathLst>
                              <a:path w="202" h="807">
                                <a:moveTo>
                                  <a:pt x="202" y="0"/>
                                </a:moveTo>
                                <a:lnTo>
                                  <a:pt x="0" y="201"/>
                                </a:lnTo>
                                <a:lnTo>
                                  <a:pt x="0" y="806"/>
                                </a:lnTo>
                                <a:lnTo>
                                  <a:pt x="202" y="605"/>
                                </a:lnTo>
                                <a:lnTo>
                                  <a:pt x="202"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71"/>
                        <wps:cNvSpPr>
                          <a:spLocks/>
                        </wps:cNvSpPr>
                        <wps:spPr bwMode="auto">
                          <a:xfrm>
                            <a:off x="3408" y="1872"/>
                            <a:ext cx="6509" cy="807"/>
                          </a:xfrm>
                          <a:custGeom>
                            <a:avLst/>
                            <a:gdLst>
                              <a:gd name="T0" fmla="+- 0 3614 3408"/>
                              <a:gd name="T1" fmla="*/ T0 w 6509"/>
                              <a:gd name="T2" fmla="+- 0 1873 1873"/>
                              <a:gd name="T3" fmla="*/ 1873 h 807"/>
                              <a:gd name="T4" fmla="+- 0 3408 3408"/>
                              <a:gd name="T5" fmla="*/ T4 w 6509"/>
                              <a:gd name="T6" fmla="+- 0 2074 1873"/>
                              <a:gd name="T7" fmla="*/ 2074 h 807"/>
                              <a:gd name="T8" fmla="+- 0 3408 3408"/>
                              <a:gd name="T9" fmla="*/ T8 w 6509"/>
                              <a:gd name="T10" fmla="+- 0 2679 1873"/>
                              <a:gd name="T11" fmla="*/ 2679 h 807"/>
                              <a:gd name="T12" fmla="+- 0 9715 3408"/>
                              <a:gd name="T13" fmla="*/ T12 w 6509"/>
                              <a:gd name="T14" fmla="+- 0 2679 1873"/>
                              <a:gd name="T15" fmla="*/ 2679 h 807"/>
                              <a:gd name="T16" fmla="+- 0 9917 3408"/>
                              <a:gd name="T17" fmla="*/ T16 w 6509"/>
                              <a:gd name="T18" fmla="+- 0 2478 1873"/>
                              <a:gd name="T19" fmla="*/ 2478 h 807"/>
                              <a:gd name="T20" fmla="+- 0 9917 3408"/>
                              <a:gd name="T21" fmla="*/ T20 w 6509"/>
                              <a:gd name="T22" fmla="+- 0 1873 1873"/>
                              <a:gd name="T23" fmla="*/ 1873 h 807"/>
                              <a:gd name="T24" fmla="+- 0 3614 3408"/>
                              <a:gd name="T25" fmla="*/ T24 w 6509"/>
                              <a:gd name="T26" fmla="+- 0 1873 1873"/>
                              <a:gd name="T27" fmla="*/ 1873 h 807"/>
                            </a:gdLst>
                            <a:ahLst/>
                            <a:cxnLst>
                              <a:cxn ang="0">
                                <a:pos x="T1" y="T3"/>
                              </a:cxn>
                              <a:cxn ang="0">
                                <a:pos x="T5" y="T7"/>
                              </a:cxn>
                              <a:cxn ang="0">
                                <a:pos x="T9" y="T11"/>
                              </a:cxn>
                              <a:cxn ang="0">
                                <a:pos x="T13" y="T15"/>
                              </a:cxn>
                              <a:cxn ang="0">
                                <a:pos x="T17" y="T19"/>
                              </a:cxn>
                              <a:cxn ang="0">
                                <a:pos x="T21" y="T23"/>
                              </a:cxn>
                              <a:cxn ang="0">
                                <a:pos x="T25" y="T27"/>
                              </a:cxn>
                            </a:cxnLst>
                            <a:rect l="0" t="0" r="r" b="b"/>
                            <a:pathLst>
                              <a:path w="6509" h="807">
                                <a:moveTo>
                                  <a:pt x="206" y="0"/>
                                </a:moveTo>
                                <a:lnTo>
                                  <a:pt x="0" y="201"/>
                                </a:lnTo>
                                <a:lnTo>
                                  <a:pt x="0" y="806"/>
                                </a:lnTo>
                                <a:lnTo>
                                  <a:pt x="6307" y="806"/>
                                </a:lnTo>
                                <a:lnTo>
                                  <a:pt x="6509" y="605"/>
                                </a:lnTo>
                                <a:lnTo>
                                  <a:pt x="6509" y="0"/>
                                </a:lnTo>
                                <a:lnTo>
                                  <a:pt x="206" y="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72"/>
                        <wps:cNvSpPr>
                          <a:spLocks/>
                        </wps:cNvSpPr>
                        <wps:spPr bwMode="auto">
                          <a:xfrm>
                            <a:off x="3408" y="1872"/>
                            <a:ext cx="6509" cy="202"/>
                          </a:xfrm>
                          <a:custGeom>
                            <a:avLst/>
                            <a:gdLst>
                              <a:gd name="T0" fmla="+- 0 3408 3408"/>
                              <a:gd name="T1" fmla="*/ T0 w 6509"/>
                              <a:gd name="T2" fmla="+- 0 2074 1873"/>
                              <a:gd name="T3" fmla="*/ 2074 h 202"/>
                              <a:gd name="T4" fmla="+- 0 9715 3408"/>
                              <a:gd name="T5" fmla="*/ T4 w 6509"/>
                              <a:gd name="T6" fmla="+- 0 2074 1873"/>
                              <a:gd name="T7" fmla="*/ 2074 h 202"/>
                              <a:gd name="T8" fmla="+- 0 9917 3408"/>
                              <a:gd name="T9" fmla="*/ T8 w 6509"/>
                              <a:gd name="T10" fmla="+- 0 1873 1873"/>
                              <a:gd name="T11" fmla="*/ 1873 h 202"/>
                            </a:gdLst>
                            <a:ahLst/>
                            <a:cxnLst>
                              <a:cxn ang="0">
                                <a:pos x="T1" y="T3"/>
                              </a:cxn>
                              <a:cxn ang="0">
                                <a:pos x="T5" y="T7"/>
                              </a:cxn>
                              <a:cxn ang="0">
                                <a:pos x="T9" y="T11"/>
                              </a:cxn>
                            </a:cxnLst>
                            <a:rect l="0" t="0" r="r" b="b"/>
                            <a:pathLst>
                              <a:path w="6509" h="202">
                                <a:moveTo>
                                  <a:pt x="0" y="201"/>
                                </a:moveTo>
                                <a:lnTo>
                                  <a:pt x="6307" y="201"/>
                                </a:lnTo>
                                <a:lnTo>
                                  <a:pt x="6509" y="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Line 73"/>
                        <wps:cNvCnPr>
                          <a:cxnSpLocks noChangeShapeType="1"/>
                        </wps:cNvCnPr>
                        <wps:spPr bwMode="auto">
                          <a:xfrm>
                            <a:off x="9715" y="2074"/>
                            <a:ext cx="0" cy="605"/>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Freeform 74"/>
                        <wps:cNvSpPr>
                          <a:spLocks/>
                        </wps:cNvSpPr>
                        <wps:spPr bwMode="auto">
                          <a:xfrm>
                            <a:off x="9720" y="4695"/>
                            <a:ext cx="197" cy="797"/>
                          </a:xfrm>
                          <a:custGeom>
                            <a:avLst/>
                            <a:gdLst>
                              <a:gd name="T0" fmla="+- 0 9917 9720"/>
                              <a:gd name="T1" fmla="*/ T0 w 197"/>
                              <a:gd name="T2" fmla="+- 0 4695 4695"/>
                              <a:gd name="T3" fmla="*/ 4695 h 797"/>
                              <a:gd name="T4" fmla="+- 0 9720 9720"/>
                              <a:gd name="T5" fmla="*/ T4 w 197"/>
                              <a:gd name="T6" fmla="+- 0 4892 4695"/>
                              <a:gd name="T7" fmla="*/ 4892 h 797"/>
                              <a:gd name="T8" fmla="+- 0 9720 9720"/>
                              <a:gd name="T9" fmla="*/ T8 w 197"/>
                              <a:gd name="T10" fmla="+- 0 5492 4695"/>
                              <a:gd name="T11" fmla="*/ 5492 h 797"/>
                              <a:gd name="T12" fmla="+- 0 9917 9720"/>
                              <a:gd name="T13" fmla="*/ T12 w 197"/>
                              <a:gd name="T14" fmla="+- 0 5290 4695"/>
                              <a:gd name="T15" fmla="*/ 5290 h 797"/>
                              <a:gd name="T16" fmla="+- 0 9917 9720"/>
                              <a:gd name="T17" fmla="*/ T16 w 197"/>
                              <a:gd name="T18" fmla="+- 0 4695 4695"/>
                              <a:gd name="T19" fmla="*/ 4695 h 797"/>
                            </a:gdLst>
                            <a:ahLst/>
                            <a:cxnLst>
                              <a:cxn ang="0">
                                <a:pos x="T1" y="T3"/>
                              </a:cxn>
                              <a:cxn ang="0">
                                <a:pos x="T5" y="T7"/>
                              </a:cxn>
                              <a:cxn ang="0">
                                <a:pos x="T9" y="T11"/>
                              </a:cxn>
                              <a:cxn ang="0">
                                <a:pos x="T13" y="T15"/>
                              </a:cxn>
                              <a:cxn ang="0">
                                <a:pos x="T17" y="T19"/>
                              </a:cxn>
                            </a:cxnLst>
                            <a:rect l="0" t="0" r="r" b="b"/>
                            <a:pathLst>
                              <a:path w="197" h="797">
                                <a:moveTo>
                                  <a:pt x="197" y="0"/>
                                </a:moveTo>
                                <a:lnTo>
                                  <a:pt x="0" y="197"/>
                                </a:lnTo>
                                <a:lnTo>
                                  <a:pt x="0" y="797"/>
                                </a:lnTo>
                                <a:lnTo>
                                  <a:pt x="197" y="595"/>
                                </a:lnTo>
                                <a:lnTo>
                                  <a:pt x="197"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5"/>
                        <wps:cNvSpPr>
                          <a:spLocks/>
                        </wps:cNvSpPr>
                        <wps:spPr bwMode="auto">
                          <a:xfrm>
                            <a:off x="3408" y="4695"/>
                            <a:ext cx="6509" cy="797"/>
                          </a:xfrm>
                          <a:custGeom>
                            <a:avLst/>
                            <a:gdLst>
                              <a:gd name="T0" fmla="+- 0 3605 3408"/>
                              <a:gd name="T1" fmla="*/ T0 w 6509"/>
                              <a:gd name="T2" fmla="+- 0 4695 4695"/>
                              <a:gd name="T3" fmla="*/ 4695 h 797"/>
                              <a:gd name="T4" fmla="+- 0 3408 3408"/>
                              <a:gd name="T5" fmla="*/ T4 w 6509"/>
                              <a:gd name="T6" fmla="+- 0 4892 4695"/>
                              <a:gd name="T7" fmla="*/ 4892 h 797"/>
                              <a:gd name="T8" fmla="+- 0 3408 3408"/>
                              <a:gd name="T9" fmla="*/ T8 w 6509"/>
                              <a:gd name="T10" fmla="+- 0 5492 4695"/>
                              <a:gd name="T11" fmla="*/ 5492 h 797"/>
                              <a:gd name="T12" fmla="+- 0 9720 3408"/>
                              <a:gd name="T13" fmla="*/ T12 w 6509"/>
                              <a:gd name="T14" fmla="+- 0 5492 4695"/>
                              <a:gd name="T15" fmla="*/ 5492 h 797"/>
                              <a:gd name="T16" fmla="+- 0 9917 3408"/>
                              <a:gd name="T17" fmla="*/ T16 w 6509"/>
                              <a:gd name="T18" fmla="+- 0 5290 4695"/>
                              <a:gd name="T19" fmla="*/ 5290 h 797"/>
                              <a:gd name="T20" fmla="+- 0 9917 3408"/>
                              <a:gd name="T21" fmla="*/ T20 w 6509"/>
                              <a:gd name="T22" fmla="+- 0 4695 4695"/>
                              <a:gd name="T23" fmla="*/ 4695 h 797"/>
                              <a:gd name="T24" fmla="+- 0 3605 3408"/>
                              <a:gd name="T25" fmla="*/ T24 w 6509"/>
                              <a:gd name="T26" fmla="+- 0 4695 4695"/>
                              <a:gd name="T27" fmla="*/ 4695 h 797"/>
                            </a:gdLst>
                            <a:ahLst/>
                            <a:cxnLst>
                              <a:cxn ang="0">
                                <a:pos x="T1" y="T3"/>
                              </a:cxn>
                              <a:cxn ang="0">
                                <a:pos x="T5" y="T7"/>
                              </a:cxn>
                              <a:cxn ang="0">
                                <a:pos x="T9" y="T11"/>
                              </a:cxn>
                              <a:cxn ang="0">
                                <a:pos x="T13" y="T15"/>
                              </a:cxn>
                              <a:cxn ang="0">
                                <a:pos x="T17" y="T19"/>
                              </a:cxn>
                              <a:cxn ang="0">
                                <a:pos x="T21" y="T23"/>
                              </a:cxn>
                              <a:cxn ang="0">
                                <a:pos x="T25" y="T27"/>
                              </a:cxn>
                            </a:cxnLst>
                            <a:rect l="0" t="0" r="r" b="b"/>
                            <a:pathLst>
                              <a:path w="6509" h="797">
                                <a:moveTo>
                                  <a:pt x="197" y="0"/>
                                </a:moveTo>
                                <a:lnTo>
                                  <a:pt x="0" y="197"/>
                                </a:lnTo>
                                <a:lnTo>
                                  <a:pt x="0" y="797"/>
                                </a:lnTo>
                                <a:lnTo>
                                  <a:pt x="6312" y="797"/>
                                </a:lnTo>
                                <a:lnTo>
                                  <a:pt x="6509" y="595"/>
                                </a:lnTo>
                                <a:lnTo>
                                  <a:pt x="6509" y="0"/>
                                </a:lnTo>
                                <a:lnTo>
                                  <a:pt x="197" y="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76"/>
                        <wps:cNvSpPr>
                          <a:spLocks/>
                        </wps:cNvSpPr>
                        <wps:spPr bwMode="auto">
                          <a:xfrm>
                            <a:off x="3408" y="4695"/>
                            <a:ext cx="6509" cy="197"/>
                          </a:xfrm>
                          <a:custGeom>
                            <a:avLst/>
                            <a:gdLst>
                              <a:gd name="T0" fmla="+- 0 3408 3408"/>
                              <a:gd name="T1" fmla="*/ T0 w 6509"/>
                              <a:gd name="T2" fmla="+- 0 4892 4695"/>
                              <a:gd name="T3" fmla="*/ 4892 h 197"/>
                              <a:gd name="T4" fmla="+- 0 9720 3408"/>
                              <a:gd name="T5" fmla="*/ T4 w 6509"/>
                              <a:gd name="T6" fmla="+- 0 4892 4695"/>
                              <a:gd name="T7" fmla="*/ 4892 h 197"/>
                              <a:gd name="T8" fmla="+- 0 9917 3408"/>
                              <a:gd name="T9" fmla="*/ T8 w 6509"/>
                              <a:gd name="T10" fmla="+- 0 4695 4695"/>
                              <a:gd name="T11" fmla="*/ 4695 h 197"/>
                            </a:gdLst>
                            <a:ahLst/>
                            <a:cxnLst>
                              <a:cxn ang="0">
                                <a:pos x="T1" y="T3"/>
                              </a:cxn>
                              <a:cxn ang="0">
                                <a:pos x="T5" y="T7"/>
                              </a:cxn>
                              <a:cxn ang="0">
                                <a:pos x="T9" y="T11"/>
                              </a:cxn>
                            </a:cxnLst>
                            <a:rect l="0" t="0" r="r" b="b"/>
                            <a:pathLst>
                              <a:path w="6509" h="197">
                                <a:moveTo>
                                  <a:pt x="0" y="197"/>
                                </a:moveTo>
                                <a:lnTo>
                                  <a:pt x="6312" y="197"/>
                                </a:lnTo>
                                <a:lnTo>
                                  <a:pt x="6509" y="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Line 77"/>
                        <wps:cNvCnPr>
                          <a:cxnSpLocks noChangeShapeType="1"/>
                        </wps:cNvCnPr>
                        <wps:spPr bwMode="auto">
                          <a:xfrm>
                            <a:off x="9720" y="4892"/>
                            <a:ext cx="0" cy="60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Freeform 78"/>
                        <wps:cNvSpPr>
                          <a:spLocks/>
                        </wps:cNvSpPr>
                        <wps:spPr bwMode="auto">
                          <a:xfrm>
                            <a:off x="2592" y="404"/>
                            <a:ext cx="816" cy="7613"/>
                          </a:xfrm>
                          <a:custGeom>
                            <a:avLst/>
                            <a:gdLst>
                              <a:gd name="T0" fmla="+- 0 3389 2592"/>
                              <a:gd name="T1" fmla="*/ T0 w 816"/>
                              <a:gd name="T2" fmla="+- 0 1426 404"/>
                              <a:gd name="T3" fmla="*/ 1426 h 7613"/>
                              <a:gd name="T4" fmla="+- 0 3293 2592"/>
                              <a:gd name="T5" fmla="*/ T4 w 816"/>
                              <a:gd name="T6" fmla="+- 0 1426 404"/>
                              <a:gd name="T7" fmla="*/ 1426 h 7613"/>
                              <a:gd name="T8" fmla="+- 0 2611 2592"/>
                              <a:gd name="T9" fmla="*/ T8 w 816"/>
                              <a:gd name="T10" fmla="+- 0 418 404"/>
                              <a:gd name="T11" fmla="*/ 418 h 7613"/>
                              <a:gd name="T12" fmla="+- 0 2923 2592"/>
                              <a:gd name="T13" fmla="*/ T12 w 816"/>
                              <a:gd name="T14" fmla="+- 0 414 404"/>
                              <a:gd name="T15" fmla="*/ 414 h 7613"/>
                              <a:gd name="T16" fmla="+- 0 2592 2592"/>
                              <a:gd name="T17" fmla="*/ T16 w 816"/>
                              <a:gd name="T18" fmla="+- 0 404 404"/>
                              <a:gd name="T19" fmla="*/ 404 h 7613"/>
                              <a:gd name="T20" fmla="+- 0 2592 2592"/>
                              <a:gd name="T21" fmla="*/ T20 w 816"/>
                              <a:gd name="T22" fmla="+- 0 2386 404"/>
                              <a:gd name="T23" fmla="*/ 2386 h 7613"/>
                              <a:gd name="T24" fmla="+- 0 3298 2592"/>
                              <a:gd name="T25" fmla="*/ T24 w 816"/>
                              <a:gd name="T26" fmla="+- 0 7974 404"/>
                              <a:gd name="T27" fmla="*/ 7974 h 7613"/>
                              <a:gd name="T28" fmla="+- 0 3388 2592"/>
                              <a:gd name="T29" fmla="*/ T28 w 816"/>
                              <a:gd name="T30" fmla="+- 0 7974 404"/>
                              <a:gd name="T31" fmla="*/ 7974 h 7613"/>
                              <a:gd name="T32" fmla="+- 0 3390 2592"/>
                              <a:gd name="T33" fmla="*/ T32 w 816"/>
                              <a:gd name="T34" fmla="+- 0 7954 404"/>
                              <a:gd name="T35" fmla="*/ 7954 h 7613"/>
                              <a:gd name="T36" fmla="+- 0 3298 2592"/>
                              <a:gd name="T37" fmla="*/ T36 w 816"/>
                              <a:gd name="T38" fmla="+- 0 7954 404"/>
                              <a:gd name="T39" fmla="*/ 7954 h 7613"/>
                              <a:gd name="T40" fmla="+- 0 2611 2592"/>
                              <a:gd name="T41" fmla="*/ T40 w 816"/>
                              <a:gd name="T42" fmla="+- 0 7071 404"/>
                              <a:gd name="T43" fmla="*/ 7071 h 7613"/>
                              <a:gd name="T44" fmla="+- 0 3298 2592"/>
                              <a:gd name="T45" fmla="*/ T44 w 816"/>
                              <a:gd name="T46" fmla="+- 0 7119 404"/>
                              <a:gd name="T47" fmla="*/ 7119 h 7613"/>
                              <a:gd name="T48" fmla="+- 0 3408 2592"/>
                              <a:gd name="T49" fmla="*/ T48 w 816"/>
                              <a:gd name="T50" fmla="+- 0 7062 404"/>
                              <a:gd name="T51" fmla="*/ 7062 h 7613"/>
                              <a:gd name="T52" fmla="+- 0 3298 2592"/>
                              <a:gd name="T53" fmla="*/ T52 w 816"/>
                              <a:gd name="T54" fmla="+- 0 7009 404"/>
                              <a:gd name="T55" fmla="*/ 7009 h 7613"/>
                              <a:gd name="T56" fmla="+- 0 2611 2592"/>
                              <a:gd name="T57" fmla="*/ T56 w 816"/>
                              <a:gd name="T58" fmla="+- 0 7052 404"/>
                              <a:gd name="T59" fmla="*/ 7052 h 7613"/>
                              <a:gd name="T60" fmla="+- 0 3298 2592"/>
                              <a:gd name="T61" fmla="*/ T60 w 816"/>
                              <a:gd name="T62" fmla="+- 0 6140 404"/>
                              <a:gd name="T63" fmla="*/ 6140 h 7613"/>
                              <a:gd name="T64" fmla="+- 0 3388 2592"/>
                              <a:gd name="T65" fmla="*/ T64 w 816"/>
                              <a:gd name="T66" fmla="+- 0 6140 404"/>
                              <a:gd name="T67" fmla="*/ 6140 h 7613"/>
                              <a:gd name="T68" fmla="+- 0 3390 2592"/>
                              <a:gd name="T69" fmla="*/ T68 w 816"/>
                              <a:gd name="T70" fmla="+- 0 6121 404"/>
                              <a:gd name="T71" fmla="*/ 6121 h 7613"/>
                              <a:gd name="T72" fmla="+- 0 3298 2592"/>
                              <a:gd name="T73" fmla="*/ T72 w 816"/>
                              <a:gd name="T74" fmla="+- 0 6121 404"/>
                              <a:gd name="T75" fmla="*/ 6121 h 7613"/>
                              <a:gd name="T76" fmla="+- 0 2611 2592"/>
                              <a:gd name="T77" fmla="*/ T76 w 816"/>
                              <a:gd name="T78" fmla="+- 0 5204 404"/>
                              <a:gd name="T79" fmla="*/ 5204 h 7613"/>
                              <a:gd name="T80" fmla="+- 0 3293 2592"/>
                              <a:gd name="T81" fmla="*/ T80 w 816"/>
                              <a:gd name="T82" fmla="+- 0 5247 404"/>
                              <a:gd name="T83" fmla="*/ 5247 h 7613"/>
                              <a:gd name="T84" fmla="+- 0 3408 2592"/>
                              <a:gd name="T85" fmla="*/ T84 w 816"/>
                              <a:gd name="T86" fmla="+- 0 5194 404"/>
                              <a:gd name="T87" fmla="*/ 5194 h 7613"/>
                              <a:gd name="T88" fmla="+- 0 3293 2592"/>
                              <a:gd name="T89" fmla="*/ T88 w 816"/>
                              <a:gd name="T90" fmla="+- 0 5137 404"/>
                              <a:gd name="T91" fmla="*/ 5137 h 7613"/>
                              <a:gd name="T92" fmla="+- 0 2611 2592"/>
                              <a:gd name="T93" fmla="*/ T92 w 816"/>
                              <a:gd name="T94" fmla="+- 0 5185 404"/>
                              <a:gd name="T95" fmla="*/ 5185 h 7613"/>
                              <a:gd name="T96" fmla="+- 0 3298 2592"/>
                              <a:gd name="T97" fmla="*/ T96 w 816"/>
                              <a:gd name="T98" fmla="+- 0 4263 404"/>
                              <a:gd name="T99" fmla="*/ 4263 h 7613"/>
                              <a:gd name="T100" fmla="+- 0 3388 2592"/>
                              <a:gd name="T101" fmla="*/ T100 w 816"/>
                              <a:gd name="T102" fmla="+- 0 4263 404"/>
                              <a:gd name="T103" fmla="*/ 4263 h 7613"/>
                              <a:gd name="T104" fmla="+- 0 3390 2592"/>
                              <a:gd name="T105" fmla="*/ T104 w 816"/>
                              <a:gd name="T106" fmla="+- 0 4244 404"/>
                              <a:gd name="T107" fmla="*/ 4244 h 7613"/>
                              <a:gd name="T108" fmla="+- 0 3298 2592"/>
                              <a:gd name="T109" fmla="*/ T108 w 816"/>
                              <a:gd name="T110" fmla="+- 0 4244 404"/>
                              <a:gd name="T111" fmla="*/ 4244 h 7613"/>
                              <a:gd name="T112" fmla="+- 0 2611 2592"/>
                              <a:gd name="T113" fmla="*/ T112 w 816"/>
                              <a:gd name="T114" fmla="+- 0 3322 404"/>
                              <a:gd name="T115" fmla="*/ 3322 h 7613"/>
                              <a:gd name="T116" fmla="+- 0 3298 2592"/>
                              <a:gd name="T117" fmla="*/ T116 w 816"/>
                              <a:gd name="T118" fmla="+- 0 3370 404"/>
                              <a:gd name="T119" fmla="*/ 3370 h 7613"/>
                              <a:gd name="T120" fmla="+- 0 3408 2592"/>
                              <a:gd name="T121" fmla="*/ T120 w 816"/>
                              <a:gd name="T122" fmla="+- 0 3313 404"/>
                              <a:gd name="T123" fmla="*/ 3313 h 7613"/>
                              <a:gd name="T124" fmla="+- 0 3298 2592"/>
                              <a:gd name="T125" fmla="*/ T124 w 816"/>
                              <a:gd name="T126" fmla="+- 0 3260 404"/>
                              <a:gd name="T127" fmla="*/ 3260 h 7613"/>
                              <a:gd name="T128" fmla="+- 0 2611 2592"/>
                              <a:gd name="T129" fmla="*/ T128 w 816"/>
                              <a:gd name="T130" fmla="+- 0 3303 404"/>
                              <a:gd name="T131" fmla="*/ 3303 h 7613"/>
                              <a:gd name="T132" fmla="+- 0 3298 2592"/>
                              <a:gd name="T133" fmla="*/ T132 w 816"/>
                              <a:gd name="T134" fmla="+- 0 2386 404"/>
                              <a:gd name="T135" fmla="*/ 2386 h 7613"/>
                              <a:gd name="T136" fmla="+- 0 3390 2592"/>
                              <a:gd name="T137" fmla="*/ T136 w 816"/>
                              <a:gd name="T138" fmla="+- 0 2386 404"/>
                              <a:gd name="T139" fmla="*/ 2386 h 7613"/>
                              <a:gd name="T140" fmla="+- 0 3390 2592"/>
                              <a:gd name="T141" fmla="*/ T140 w 816"/>
                              <a:gd name="T142" fmla="+- 0 2367 404"/>
                              <a:gd name="T143" fmla="*/ 2367 h 7613"/>
                              <a:gd name="T144" fmla="+- 0 3298 2592"/>
                              <a:gd name="T145" fmla="*/ T144 w 816"/>
                              <a:gd name="T146" fmla="+- 0 2367 404"/>
                              <a:gd name="T147" fmla="*/ 2367 h 7613"/>
                              <a:gd name="T148" fmla="+- 0 2611 2592"/>
                              <a:gd name="T149" fmla="*/ T148 w 816"/>
                              <a:gd name="T150" fmla="+- 0 1446 404"/>
                              <a:gd name="T151" fmla="*/ 1446 h 7613"/>
                              <a:gd name="T152" fmla="+- 0 3293 2592"/>
                              <a:gd name="T153" fmla="*/ T152 w 816"/>
                              <a:gd name="T154" fmla="+- 0 1489 404"/>
                              <a:gd name="T155" fmla="*/ 1489 h 7613"/>
                              <a:gd name="T156" fmla="+- 0 3408 2592"/>
                              <a:gd name="T157" fmla="*/ T156 w 816"/>
                              <a:gd name="T158" fmla="+- 0 1436 404"/>
                              <a:gd name="T159" fmla="*/ 1436 h 76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816" h="7613">
                                <a:moveTo>
                                  <a:pt x="816" y="1032"/>
                                </a:moveTo>
                                <a:lnTo>
                                  <a:pt x="797" y="1022"/>
                                </a:lnTo>
                                <a:lnTo>
                                  <a:pt x="701" y="974"/>
                                </a:lnTo>
                                <a:lnTo>
                                  <a:pt x="701" y="1022"/>
                                </a:lnTo>
                                <a:lnTo>
                                  <a:pt x="19" y="1022"/>
                                </a:lnTo>
                                <a:lnTo>
                                  <a:pt x="19" y="14"/>
                                </a:lnTo>
                                <a:lnTo>
                                  <a:pt x="331" y="14"/>
                                </a:lnTo>
                                <a:lnTo>
                                  <a:pt x="331" y="10"/>
                                </a:lnTo>
                                <a:lnTo>
                                  <a:pt x="331" y="0"/>
                                </a:lnTo>
                                <a:lnTo>
                                  <a:pt x="0" y="0"/>
                                </a:lnTo>
                                <a:lnTo>
                                  <a:pt x="0" y="1042"/>
                                </a:lnTo>
                                <a:lnTo>
                                  <a:pt x="0" y="1982"/>
                                </a:lnTo>
                                <a:lnTo>
                                  <a:pt x="0" y="7570"/>
                                </a:lnTo>
                                <a:lnTo>
                                  <a:pt x="706" y="7570"/>
                                </a:lnTo>
                                <a:lnTo>
                                  <a:pt x="706" y="7613"/>
                                </a:lnTo>
                                <a:lnTo>
                                  <a:pt x="796" y="7570"/>
                                </a:lnTo>
                                <a:lnTo>
                                  <a:pt x="816" y="7560"/>
                                </a:lnTo>
                                <a:lnTo>
                                  <a:pt x="798" y="7550"/>
                                </a:lnTo>
                                <a:lnTo>
                                  <a:pt x="706" y="7502"/>
                                </a:lnTo>
                                <a:lnTo>
                                  <a:pt x="706" y="7550"/>
                                </a:lnTo>
                                <a:lnTo>
                                  <a:pt x="19" y="7550"/>
                                </a:lnTo>
                                <a:lnTo>
                                  <a:pt x="19" y="6667"/>
                                </a:lnTo>
                                <a:lnTo>
                                  <a:pt x="706" y="6667"/>
                                </a:lnTo>
                                <a:lnTo>
                                  <a:pt x="706" y="6715"/>
                                </a:lnTo>
                                <a:lnTo>
                                  <a:pt x="798" y="6667"/>
                                </a:lnTo>
                                <a:lnTo>
                                  <a:pt x="816" y="6658"/>
                                </a:lnTo>
                                <a:lnTo>
                                  <a:pt x="796" y="6648"/>
                                </a:lnTo>
                                <a:lnTo>
                                  <a:pt x="706" y="6605"/>
                                </a:lnTo>
                                <a:lnTo>
                                  <a:pt x="706" y="6648"/>
                                </a:lnTo>
                                <a:lnTo>
                                  <a:pt x="19" y="6648"/>
                                </a:lnTo>
                                <a:lnTo>
                                  <a:pt x="19" y="5736"/>
                                </a:lnTo>
                                <a:lnTo>
                                  <a:pt x="706" y="5736"/>
                                </a:lnTo>
                                <a:lnTo>
                                  <a:pt x="706" y="5779"/>
                                </a:lnTo>
                                <a:lnTo>
                                  <a:pt x="796" y="5736"/>
                                </a:lnTo>
                                <a:lnTo>
                                  <a:pt x="816" y="5726"/>
                                </a:lnTo>
                                <a:lnTo>
                                  <a:pt x="798" y="5717"/>
                                </a:lnTo>
                                <a:lnTo>
                                  <a:pt x="706" y="5669"/>
                                </a:lnTo>
                                <a:lnTo>
                                  <a:pt x="706" y="5717"/>
                                </a:lnTo>
                                <a:lnTo>
                                  <a:pt x="19" y="5717"/>
                                </a:lnTo>
                                <a:lnTo>
                                  <a:pt x="19" y="4800"/>
                                </a:lnTo>
                                <a:lnTo>
                                  <a:pt x="701" y="4800"/>
                                </a:lnTo>
                                <a:lnTo>
                                  <a:pt x="701" y="4843"/>
                                </a:lnTo>
                                <a:lnTo>
                                  <a:pt x="795" y="4800"/>
                                </a:lnTo>
                                <a:lnTo>
                                  <a:pt x="816" y="4790"/>
                                </a:lnTo>
                                <a:lnTo>
                                  <a:pt x="797" y="4781"/>
                                </a:lnTo>
                                <a:lnTo>
                                  <a:pt x="701" y="4733"/>
                                </a:lnTo>
                                <a:lnTo>
                                  <a:pt x="701" y="4781"/>
                                </a:lnTo>
                                <a:lnTo>
                                  <a:pt x="19" y="4781"/>
                                </a:lnTo>
                                <a:lnTo>
                                  <a:pt x="19" y="3859"/>
                                </a:lnTo>
                                <a:lnTo>
                                  <a:pt x="706" y="3859"/>
                                </a:lnTo>
                                <a:lnTo>
                                  <a:pt x="706" y="3902"/>
                                </a:lnTo>
                                <a:lnTo>
                                  <a:pt x="796" y="3859"/>
                                </a:lnTo>
                                <a:lnTo>
                                  <a:pt x="816" y="3850"/>
                                </a:lnTo>
                                <a:lnTo>
                                  <a:pt x="798" y="3840"/>
                                </a:lnTo>
                                <a:lnTo>
                                  <a:pt x="706" y="3792"/>
                                </a:lnTo>
                                <a:lnTo>
                                  <a:pt x="706" y="3840"/>
                                </a:lnTo>
                                <a:lnTo>
                                  <a:pt x="19" y="3840"/>
                                </a:lnTo>
                                <a:lnTo>
                                  <a:pt x="19" y="2918"/>
                                </a:lnTo>
                                <a:lnTo>
                                  <a:pt x="706" y="2918"/>
                                </a:lnTo>
                                <a:lnTo>
                                  <a:pt x="706" y="2966"/>
                                </a:lnTo>
                                <a:lnTo>
                                  <a:pt x="798" y="2918"/>
                                </a:lnTo>
                                <a:lnTo>
                                  <a:pt x="816" y="2909"/>
                                </a:lnTo>
                                <a:lnTo>
                                  <a:pt x="796" y="2899"/>
                                </a:lnTo>
                                <a:lnTo>
                                  <a:pt x="706" y="2856"/>
                                </a:lnTo>
                                <a:lnTo>
                                  <a:pt x="706" y="2899"/>
                                </a:lnTo>
                                <a:lnTo>
                                  <a:pt x="19" y="2899"/>
                                </a:lnTo>
                                <a:lnTo>
                                  <a:pt x="19" y="1982"/>
                                </a:lnTo>
                                <a:lnTo>
                                  <a:pt x="706" y="1982"/>
                                </a:lnTo>
                                <a:lnTo>
                                  <a:pt x="706" y="2030"/>
                                </a:lnTo>
                                <a:lnTo>
                                  <a:pt x="798" y="1982"/>
                                </a:lnTo>
                                <a:lnTo>
                                  <a:pt x="816" y="1973"/>
                                </a:lnTo>
                                <a:lnTo>
                                  <a:pt x="798" y="1963"/>
                                </a:lnTo>
                                <a:lnTo>
                                  <a:pt x="706" y="1915"/>
                                </a:lnTo>
                                <a:lnTo>
                                  <a:pt x="706" y="1963"/>
                                </a:lnTo>
                                <a:lnTo>
                                  <a:pt x="19" y="1963"/>
                                </a:lnTo>
                                <a:lnTo>
                                  <a:pt x="19" y="1042"/>
                                </a:lnTo>
                                <a:lnTo>
                                  <a:pt x="701" y="1042"/>
                                </a:lnTo>
                                <a:lnTo>
                                  <a:pt x="701" y="1085"/>
                                </a:lnTo>
                                <a:lnTo>
                                  <a:pt x="795" y="1042"/>
                                </a:lnTo>
                                <a:lnTo>
                                  <a:pt x="816" y="103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5FC380" id="Группа 40" o:spid="_x0000_s1026" style="position:absolute;margin-left:129.6pt;margin-top:-10.05pt;width:367pt;height:422.4pt;z-index:-251650048;mso-position-horizontal-relative:page" coordorigin="2592,-201" coordsize="7340,8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YwtaiAAAPAyAQAOAAAAZHJzL2Uyb0RvYy54bWzsXf9u40hy/j9A3oHQn3fwWvwtGuc93I7H&#10;iwM2yQLnPIBGlm0htqRImvHsHQ4IkEfIi+QN8gp3b5Sq6m6yq1UlcmXKZ+9yFxjaVon8WNXd9XV9&#10;zebvfv/16TH6Mt9sF6vl5Sj+ZjyK5svZ6naxvL8c/fvN9dlkFG130+Xt9HG1nF+OfppvR7//9p//&#10;6XfP64t5snpYPd7ONxGcZLm9eF5fjh52u/XF+fl29jB/mm6/Wa3nS/jwbrV5mu7g1839+e1m+gxn&#10;f3o8T8bj4vx5tbldb1az+XYLf70yH46+pfPf3c1nu3+7u9vOd9Hj5Qiw7ejfDf37Cf89//Z304v7&#10;zXT9sJhZGNMjUDxNF0u4aH2qq+luGn3eLPZO9bSYbVbb1d3um9nq6Xx1d7eYzeke4G7icXA3329W&#10;n9d0L/cXz/fr2k3g2sBPR5929q9fftxEi9vLUQbuWU6fIEZ/+5+//9ff//tv/wf//28EfwYfPa/v&#10;L8D0+836T+sfN+ZG4ccfVrP/2MLH5+Hn+Pu9MY4+Pf/L6hZOO/28W5GPvt5tnvAUcPfRVwrFT3Uo&#10;5l930Qz+mBXFuBoDpBl8lqdFlk1ssGYPEFH8XpJXySiCj8/AdSaQs4eP9vtliveDX57AV/HT8+mF&#10;uTCBteDwzqDhbRvfbl/m2z89TNdzCtkWHeZ8GzvfXm/mc2zNUZYYv5KZc+rW96j3CYLcguNbfVkV&#10;ZWF8Ek9K4xPn0cQ5pCrIk7U/phezz9vd9/MVBWX65YftzvSKW/iJQn1rG8YNuPTu6RE6yG/PonFU&#10;VXEZwRXthe5rM7hbY/ab8+hmHD1HeG17TncqCJ13qrN4UkT4T2iWOjM4FRk9wBX3TpY5K4MLIIm4&#10;cmeGuDIZF7jPw5VnIqrSGcGJwETEBAOfdyJ0k4ipcmaIaSJjirnfy1JGFft+RyMRV8w9rwfRd/1N&#10;nCjQuOvzVIHmux6NZGjc+To03/83caFA4xFQm1jsh4C3Megj964XTB9cx5h9XdqeAT9FU8x0YxrY&#10;1qstDkw3EAcYeG5SbMxwCrDCbqQYg2fQmDpRqzFARWOIdJdTxxBCMs+7mYNbybzyzQ0me8MbSKhh&#10;Kt2MIkiln/A704v1dId+cj9GzzBO48DzcDnCfot/f1p9md+syGJH4zh+Dtd1o1Lz+ePStzNWdigB&#10;VO5Td1zT2YxVM8a5T93RWBEmuGaZuKu6z92R24VWs8fVdm5CgHdMYa5vHT3mjajb1ePi9nrx+Ii3&#10;vN3cf/rwuIm+TIGQfLjC/62zmdkjtZjlCr9mLmP+AoO59S4O60Qw/lLFcDffJdXZdTEpz7LrLD+r&#10;yvHkbBxX34Efsiq7uv4rej7OLh4Wt7fz5Q+L5dyRnTjrlvAs7TI0hegOxrbKk5yCytCzmxzTf9JN&#10;ArtZ3lKreZhPbz/an3fTxaP5+ZwjJifDbbsjOQKSuUmNJpN/Wt3+BGlyszJED4gp/PCw2vx5FD0D&#10;ybscbf/z83QzH0WPf1xCpq/iDBvfjn7JcmwN0cb/5JP/yXQ5g1NdjnYj6PT444edYZKf15vF/QNc&#10;KSZfLFd/AKpzt8A0SvgMKvsLkI3XYh0w0htG17AOGpPQZ0BOemMdSZWaoQNGz4B1FBXwNuJhTZd0&#10;/M/vJD+DdqRxOYngksTqcIB2lMJPf0Q76OLUwBojnv3UpOAnP54T/Cvy5IeYRGB+8iPeIQHjua83&#10;4qGC8rMeEQ8J1EmZB1IiMY6+8w3zELFx76usyPe+zoq4+4l6iNj2qYeIjXMPlRb5QVBpEY5KPpVE&#10;2i1hS1gHSJB4S9iSjl0g8cOg94GEh0HtnZAo7F0g002QfovoeCDUDpr4geDoIP/+6lmbSjexkSDJ&#10;g+gaYnGYnWLUyJzx0xdzQor8WyOFRZkaft2kKscG3dGwwqIqjWEbfawNQ/7Iz+fYKLcCJ7dyy5oh&#10;Ih1GQhZPksnkaEa23mx3V9Ptg6GnxOkMrW+nanB95LciQR1XHycfJ9lZlhQfz7Lx1dXZH64/ZGfF&#10;dVzmV+nVhw9XMSeoSHtfTlCJb6vk+5r+2+elHus0pB3iMLBOqTyp1LogbYSsM0M3/0NYZzNdfCHr&#10;VHkUS7pqznW5jwpUCrnz8y1VlSx4nXFSVUmiAizXaqmWZ1oFlJ9mNVCc7KjcySc7XRmnmv9Zscvm&#10;/ybY7yD/95dD8bZxrGsKJyZNAW2E1N04pfmcp5867zWmzsAdg7w3JCpbSRkSFVRRbOHk3ZVHYOJi&#10;EhXVwzIqktok9WFpVC4gx1bliparDw9Q651T1rv5aQ2KlqnCsq/gL12VGlMzySk5Escg5cuWSxpq&#10;6RIXkjNUaSL84XL0CEU86vaudIJ80ZrgaDBQw1pf3a9dMgcdzfhcfe8VS3qQ2ENyRZpZ3+Sqoloo&#10;po9JbAttWHFGaTauoOGislrCD2YO6ZrokRU9I/TYFu+znT1uhdeGS/o2vJqBcKMGc1P388kVGT1E&#10;Fr9/Ml7LQCdE5Ingmnv0SsDF2VU6jnMRl8+vyEjEFTAsDdcewxJwBSW9tFCAMYJFViIyUU6UQukH&#10;wBT1JHA8AGkWZ6LXYj8CZCWD40HQ25kfBSMoSuB4FNSmxgRF3tZgjH4H1FQtHr0NQRFDg7Uj7L8S&#10;76XPYXxyLFXjvYYf20BDZBzZdUefRTdjnfvUHY2Vu2Ze0XCsns3ZOWzuLIOguASJbhAU37agCMNp&#10;yD4oH/fNPmDxFoy1Ivso8jFkuV7pByS3cUSXDNL8Hv2giwdGJ+QfiEkE5mc/IyiiVwJgPPf1SkBU&#10;YHsERPLYiRkIkiMxmvsMREQXUBCVH/lBOMCPeBiIgojo9imIiI5zEJ0g+ZHQCZIkLUroJGlRaHKB&#10;tKgyJCYtcobks/FQWtT6qSQtSuh4KHR0fig4uoG/IeFSVrK9EWmREsQBepiMYch+ZXpYpDhPYnNm&#10;x/zc0ZZYCT0YthFJGhz823DncUdzvvBmzafQjI+QFpMYFlxj/I9Z7DVIi7hurV6CN0iLB598UKRF&#10;GJhD/knFqX8I/2wmji8sf6ls6gj+qdI8n/zYOpO9AT/jcu5D9S+JDvjU5wT8UwDGaY/KonzWYyRG&#10;gQcE/FPlAawCZnlAE/R3UMeBYR5S9QuWbpskA7kUb1sqtYQlFK3UUue/xn8uT7ljkP94gWRIWPiA&#10;HKSPYxdrH07bw1qY9Wme+4Jhy5cYaY5uk9UrSIxYhkeKiOO9qQ44DceKjAU8YQdVA+hdLoU5BfFo&#10;kXEgifgcZ/08aK3CHs39MD7YZF5RZIQsGtCsnNpJ3zSrKlHHwQZahio4zVvo8U2YrfEm+jKR0fWE&#10;RhncY1l47aCWxot8CDdqMDenYiQLjR6iyf7JQpIFAhx5IrjmHskScPGKRlrlsYjLL2iQkYgr4FgQ&#10;HBHXHscScAUUK8vzQgTGKBZZichkkVEIpR8A+8zivv9jHoAsVaKJjdOsu4cV62Qlg+NBsCKjAM6P&#10;gn1qUQDHo6A2NSYyklUNDobzd0BO1TLS2xAZaQAC5ov9V2K+9DkMXS6Basw3ZMiO7rqjob3Gyo4V&#10;ED/3qTvyYk6Ttt3n7sjtHDb36SAyDiLjm39qEajGHvughXZ9sw8qbMjsw8x7e6UffYqMalLw0x/P&#10;CXqRR60++dmva5GnTwKiAtsjIKJQBs3Ie2iubwaC5EiqjGHyqjmDfXZRKkEFFETlR34QDvAjgYKI&#10;6PYpiOg7zkF0guRHQidIpxUZ1c7AREa9N5xWZNTR+aHg6Ab+hoTrfYiMb4keFukYGhVw0jYeadIb&#10;GLYRydowZJKOUR7im9CMB5FxqNm+t8dCcqgHhdWvk+zVRQm6jX82eomr0B5Z/lLZ1F75S2IEQf1L&#10;o3k++bF1JnsDOv/E0pdIpXzqcwL+KQDjtKdXkVHlAawCZnlAE/R3UMeBYf7NiIw2/zX+c3nKHU2+&#10;UtLakLAGkRFmje8uYcHg7ImMub/F02uIjFgmRw0HkoIiMrrt51wKG0RG3IWtv2eH36PICM10j2ad&#10;ZJuICraCpQZa5mPqGs2jtvEEQNCjBGnYRI9kWVb8gSsGYt4ey8JrBzacZCHcqMEsi4xkBI++GfyH&#10;SBbsuUmeCK65R7IEXLy4VBawVauEyy9okJGIK+BYEBwRl19ZooVcAq5AZJwksP2aBIxRLLISkcki&#10;oxBKn+XaJxn3gxmIjJNxnsvg/AiQlQyOB0FvZ34U7JOMAjgeBWpFouf8MJBVDW4oUtG6mZdRXxqA&#10;cKk69F9JZKTPu4uMJtAQGUd33dHQXiMy2rFCtXLXzHO38MKdxR3N2ZxdWBoaRMZBZHz7IiNQgrDI&#10;4+//0dvWqHWRpxle3Ro8MwvtlX6keSXXUvboR3uRR00KfvrjOUHnH2r1yc9+HYs8vRIQFZif+bqu&#10;JO+bgSA5ogYUkLbjREYdnR+EA/xIoCAiun0KIrU22FbEF2h1guRHQidIpxUZ1c7AREa9N4Qio9ZP&#10;j3uSUUfnh4KjG/jb+xEZdXoI8X1lelikCYwDcNE2HlkXWduIZG0YMsmQb/KbNZ9CMx5ExkFkfHc1&#10;W0i5If88yT5elKCpu+5Vv0y/Q/6JUzmgGNCXXIX2yPKXyqaO4Z9anYnxTzR6iOwN6PwTS18ilfKp&#10;zwn4pwCM055eRUaVB7AKmOUBTdB/XSIjtHWp1GKKI41TtPXcdf5rTF2ecsdBZBx29f6lvUsmB9Ln&#10;i4z+tk+vITI6DQfGe1FkbEimS2GDyDiIjDlMGUKadZINI+rtUnN40p03UFyM0u9+ZVb8gYpHWBdy&#10;FRV8wwpuRS+sceIiI8KNGsyyyEhGIPzAjQQX5KvYe9wuNYfXWIi4wJf18noyEnEFHKvH7VKLTAHG&#10;KBZZichkkVEIpc9yu26XWiRJIXqNPclIVjI4ocInbX8b+1Houl2q2tTYk4y8rQ1Fqj5ERhyADuyH&#10;RQNU9yqSGQUgMo7uuiMTGVus3DWhDopjino2ZxeWhgaRcRAZ377ICGkoZB/+DiD9i4xNJhdExrpL&#10;OoZ8bJFH24bxiCKPmhT89Mdzgl7kUatPRxR5eiUgKjBf2uoqMvbNQPrdLlVH5wfhAD8SKAi6L2Se&#10;AgXpIDLqBMmPhE6QTisyqp2BiYx6bwhFRq2fHicy6uh8NsjRDfztHYmMkB+kwugpNrpo202/3i6u&#10;1bDZLvUwkewoMoY3a7gtNONBZBxExncnMkJSC/hnQROpk+2kgaO/ydT7/NPWoqAvvZR/arviH8M/&#10;tToT459oBCKjIdA6/+xzu9Sfwz8FYEEBDN8YLbEon/V05Z8qD2AVMMsDmqD/ukRGJZdakbGeieki&#10;o90uvPGfq7K44yAyDiLjL01khOzki4yFv+3Ta4iMOL2DQiiOvTyLwd9xnUyzXYZLYYPIOIiM0Ez3&#10;aNZJNoyoRcYiL6wU52gW5gkrMrqndlwTPbLK16PIiHCjBrMsMpIRqlKEv4VkSaKUX1+ilVwCLeLF&#10;paIsMhGXX9AgIxFXwLF6FBlhaW0lAmMUi6xEZCcVGcu4SGRwfgTISgbHg6C3Mz8KXUVGtakxkZG3&#10;taFI1avIKG+XSgNU7yKjG+scKXZH+4QiDoqYzweR8ej3BgzvZPywe9PvZCzq3T+uN/P53WrzFBX+&#10;DiD9i4xNJnfso1lJbtN3D0UeTbw4osijJgW/yMNzgs4/VC3Pz34dV5L3SkBUYMcUefpmIP2KjDo6&#10;PwgH+JFAQaTy2HEio06Q/EjoBOm0IqPaGZjIqPeG04qMOjqfDXJ0A397TyKjTA9D3U0rjIYFVEf4&#10;3JGvQTtMDz2RscVwEBlp3e9uunj8uLx16/Ww1QEDsK8XQy7webO4HP2lGlcfJx8n2VmWFB/PsvHV&#10;1dkfrj9kZ8V1XA41219czRZIVCgynmQfL0rQOJ3D0Z+XZxv+2eglLyx/qWzqGP6p1ZkY/0SjVxYZ&#10;fw7/FKppQQGsT5FR5QGsAmZ5QBP0QWT8im+kwV7SOEXLpXX+a0xdGnXHQWQcEtYvLmHVWz/9sFjO&#10;oZKNucSuiHlFkRHHXp7FrMjYVCtdChtExkFkhGa6R7NOsmFE/U7GKrVKnKvy0RwNZfDm9RKuhb5M&#10;YxRelec95UcPMuK1aQ7SiIf8QUZAG9WIGyOfYaFJ/Y48vcBH+9H38z7GOMbdTZ0fG1R+LYNsRFgB&#10;verxdYwx7bq6j4uRKzISgcnyohBF3/td38YY52kp+Yw9wkhGMjahtCcFUyjtCW0s2KNMaWRMW2St&#10;bChN9SAt0rjT25sYbZQhMo7kuqNfO2qGOPepOxorwoRz0fHhZefObnh+8XYzfV4s78+T+vXIg7T4&#10;1qVFGEvD0o6/70f/0mKdKx3naCo7TY98Ieno80WMSkLw8x7LBzrrUOtNvqLVUVbsk3aouHwtq+vS&#10;8Z55h/bioOO2R1XB+RE4QIoE4kEly4C2CsSDGnloxtmfyor8MOis6LSSotILmKCodoPT6okaNJ+B&#10;M2gDY3s/YiKmhJc/sdgPITzm3YuHqaNJfcAxQ+4oM1FuBc14eGJxeGLxvT2xCMLeHuM8yX5dlJlR&#10;JoHBn1dhG8bZDAwvZZw9PrCocTufctqSksWvc06qdEkcxWc8/XNOARcnO73uiaowAFbqMgygifev&#10;SkbE25ayqJERG6foMqJ962Jj6jKUOw4y4iAj/uJkRBizTHHEyIj+xk6vISNiPRzyF471PIFZGXF4&#10;VvHUfe49vnWxgHpBUNIrT7IlBGku1EAnZcCwME/Qs4oTSBxQ9oC5ygsJln2GTFCgfraOGE/KFLaT&#10;L/dezsgIFhqh/GTXoTXKXrghKrzaWlKf9giWzZ0+V+P1pGRcZiIuv5JBRiKugGD1qCUmRVmJwBjD&#10;IisR2UnFxCQrJzI4PwJkJYPjQdDbmR8F86yiENFATVSbGtMTyaoGN5SnehUU+9jxCgQtO4o5uuuO&#10;XFCk1RoQP/epOw6C4nxJFOrr0wtfPz4Iim9cUASqscc+/D0++hcUYfQM2EdT3+mNfoCiKL9c5oi1&#10;4mpSOIZ/qOKdn/06Fnh6JSAqMF/O6qoq9s1A+pUVdXR+EA7wI4GCSDW743RFnSD5kdAJ0mmFRbUz&#10;MGmRMySfQu9ri3I/PW5DVB2dzwY5uoG/vSd5UaOH0CU9XU4rjLoCah/00JMXD/PIWjVsW5lWG3Lh&#10;sOGnjpfymzWsFZrxIC8O8uJ7kxfL/Z26DD082YaoMPqr/LPRS15Y/lLZ1BH8U6V5Pv+0dSahxCHU&#10;vySy4lOfE/BPAVhQAOvzWUWVB7AKmOUBTdAHkbF+VrEpoWi5tM5/jamrn7jjIDKeWvDYrh4Xt9eL&#10;x0fkcNvN/acPj5voy/TxcnRN/9kymGd2Po2zi4eFe3yLanewtNcdaeuAcxx8t+sfN+YpvE+r259+&#10;3ESb1Y6eZP0y38APD6vNn0fR82a6vhxt//PzdDMfRY9/XG5h/UacZUC0dvRL9ksTGSF5+CKjUSVe&#10;8VlFKzLieK+IjG4Nm0thw7OKrrFHL65nYjd7jyIjNNO9Mt9JtoSoN0TNCrPFH21IEs0gseAz7W/2&#10;rYsIN2owN/KhT7LICHfQbBUZkzGIjFCJCZaQ75Es+5y/XyHhxaVsUiUiLr+gQUYiroBj9bghap4p&#10;wBjFIisRmSwy7rtMeHJAcFrMWW6eVGPRa+yRRbKSwfEg9LshqtrUmMjI29pQpOpBZKQBCJ5axP4r&#10;La+jzztXkWwrVOVDU2tqe1uOu2azxYAjz+5oSLSzC0tDw1sXh7cuvvm3LgJV3WMf/h4f/YuMTSbf&#10;f2yx6ZKOIc8+b3ffz1dPOChMv8AUyKZtu49aQwagT5tXHf/2LBpHKRR0xXe4HFHkUZPCMfxDrT7t&#10;8Q8qOQckhee+XgmICsyXtrqKjH0zkH43RNXR+UE4wI94GNQF+MeJjDpB8iOhE6TTioxqZ2AiI2dI&#10;PoXeExmVfnqcyKijY5wcJxQ1uRz4G46ts6/LaLq8xyoS/rpebSOYF94kMF4C7bqB6Jq1p2B3yBw6&#10;EJm7papkDh6Gox2xN/PZLoIiGJah6F/YL3wzij5djj6ZKRlKZdYWf8RlSkZ9e2P0sN4Qrklajhe6&#10;Y1BkbSOSHUVGmW+CkweRcRAZ353ICCNGuMT+JDt1kbCGgxPmCF6eNf0O9+pqJo4v5Z89PsSo0jzG&#10;P7EY9coboqrAWLJVgQUFsD5FRpUHsAqYZSlN0H9VIiPeNqbyRkQ06coURxqnNJ8HaS3FOiHrNM7A&#10;HYP8xwskQ8J64QJuDJ6nHg4iI0p9z9u1lZLgN5BCd7v1xfn5dvYwf5puv3lazDar7epu981s9XS+&#10;urtbzObnz6vNrdloC39ab1az+XYLm2/96WG6nkMXsQoiyKyLW6hQwuTPe5KxJKb7iiIjTu8wi8Gw&#10;yrMY/H146+Jr7Jr/LkVGSMkhzTrJVhFJDu2SGug4EMEnMfQcbKFlAcKRmU2+lGWlkyqiKwZ1sr0q&#10;H148sAGYXsEwhtcvRJnD3JQVfY5FNlA3sPj9sgbXuNKkSkVcfn2JVnIJuHhxScPlU6wDuDjHSoo4&#10;FnH5lSWq8Qm4YhhgPIdl8UTyFydYYCP7K5AYkyqRHSZIjBI07v4MHjARQskERrRRoPEAYPMSfSZU&#10;9yRoPAIAS4TmBwBtZGhBaU+FhlUbE6rfnEc3IHg/RwK0hPeAJJ2IPYAV9shIAceDAH1gIvpNqOxJ&#10;4HgUoMYiOi7x+wEZKeB4GNJ0ooDzA3EDL7IXPZfyrqCBS/0wHAAHm+r4PStNQSGXRrXUH4xuYH9m&#10;GRyPQ1nloudSfywiI9lzKQ+EGtbUj8RNWijgeBxUcH4YDoDDxWzemKSOb5kfiZtM6RAZj0M5LmOp&#10;s2Z+GMhI9lzGA6F6LvMjcZNlsucyHocyjisRnB8GMlLA8UCQ+iO1ucyPxE2mdIicx6Ecw0tvhRE4&#10;98NARjK4nAdC9VzuR+ImVzpEzuNQjsei53I/DGSkgOOBUNtc7kfiJlc6RM7jUI7hLiTP+WEgIxkc&#10;vhPe6xCq5/At3E2GKJQOgW/L9M4GD27C0p19jgRv0GxORkYKOB4IdRDG3fs9cEqHKHgcVHB+GA6B&#10;44FQB2HcE8QDp3QIfHaXeS4RhxJ8xKI+WRGDkew5XNnqnU4NK64lrM93UyodAjV/72x0XSGspR+G&#10;Q+B4INQOAVNlH5zSIUoehzyRGVPph4GMZM9NeCDAczLRnPiRuJkoHWLC45DDo55Sh5j4YSAjBRwP&#10;hDoIT/xI3EyUDjHhccjjSkz8Ez8MZKSA44HQPedH4gZ4lchKKh6HPIb3FghtrvLDQEYyOJxkek1Y&#10;bXOVH4kbYPIyOB6HPJ7AgtP9cQ50g6YBk5ECjgdC7a246LbprZXSISoeB5inpiI4PwxkJIOLxzwS&#10;6igcw04dHjz4nuy8GDco8mKhAYzHfiwOIuThUIfiGF4nwBAqHSMe84BkCZAsIb4xbs1XB4SsNB/y&#10;mKgRjsd+VG7isdI74nByrSHk02u0UhCGE2xt5g87onn3fBPHSheJg2W8aZqIRCVms2yy0hDyoOg+&#10;DCbasdJP4mDDoDQtRbYCxNm7Y7JSEAbTbXV4hrztnRFe3aL1lGDGnaax2JVjNuUmKw1h0FO0OXfM&#10;J91xovWUJAwKUEOpp7B5d5qAlYaQ9xR1oI4TPyrgQ62nBHPvNB3LPmSTb7JSEIazb9WHfPoda/Nv&#10;3GLQHw+1ukrMZuAHCitxOAXX6gOQU92Vse4D31NG7DQIilL5iVM/JocQBvNwfcTmE3GcT4gJGSqa&#10;7k5oOWeSFiJdiNlcnKyUKHedjMd8Ng7Py2kIeU/REfoxOYgwCIo6YvMpeazNyeNgUg63Itb3YjYr&#10;JyvFh/vTcplLw5sVXPSoHWoT8ziYmcOtiDPzmE3NyUpDyIOij9h8ch5rs/M4mJ5De1N86PcUsmoQ&#10;DgsMD60YhNQJmtDLFhjqyxchLHh2SAZdli/iCE/m7jnNw6sdcbglc9rN1qxyPHCrOPahOYxZXcDg&#10;QETmbC2leqs4KqA59OYuZ8cuSubdbhX7C5l3u1UsL6E5VIa6gMGCD5l3u1UswaA5VE+6nB2LImTe&#10;7VaxTEHm3W4VCwdoDnP+LmBwKk/m3W51Ym8V5sVdzo7TXTy7WeHW2iJxAkrm3W6VZoRoj1O5LnBo&#10;gma+0O12ab5EX4CJTqcr4PTFfKFbdGOcTZgvdLxptwQaWXknSMi16QpAkrt9wQY57jhMxW6cQgrZ&#10;6QpupEJG1+kLbqxCgtXtC+6ms4437cYrpB+druBGLGQD3b7gIp2zmza94gWr0VGtjHAxOq4DkFbQ&#10;kQG0AOgmtEYHrqgtogNVkBoLFFGcqVs8545mEV2J1Rg4J+ig9u7d5+7I7VpPiLNgwthyYWd3+LIw&#10;STWn62jGlwKG22i5sx22gjoW3EAXm3gM8wnTZpy33NF4zZwqrqC+225W5mYTcAirO4s7uhhAAwFo&#10;3Q2bFTHuTO5oz1h1PKNremUOStChWymxrEgYYZpw0BCLZ2QIdb5uhi1ntC2qzLvZFQW856bLhbsb&#10;wp6Vh89ondN6RufuooCJwkGMNoBFkbUYWncXbTvSgXxKcWk9o3V3V7u8hHLDwVuxF/4ZhiDWHDyj&#10;dU7rGZ27YeOaFow2gHkJ6f7gpd3NFEAqOxm2ndG6u/XK1i6bQD3+8IXNyPozDOuc7QYRd3SDicnV&#10;rWd07s5KUG8OYrRZDPaPd8ncXdId3chob6YECnPwjDbdtZ7RubHtytYundRkwCFzR4fQdKvuhlXb&#10;uGhbd+sZnbvBsM3dZuxOJ1B3O+xFezOlWSzcmrFaz1i7seXK1i6poCjfBeHPMATd/+AZbddvPaNz&#10;N+xH0tL1bQCTSdViaAeTZJK3YKwNW87o3Nh2ZWvXSmBc0uhsmIyh3t7F3a1ndO6GB0taur4NYFzV&#10;1QPXRd2Rd9W4akvn1t2tZ6zd2HJlZ9dGKx1pb+WfjSHUBw6724zdrWes3d3MQYz3YAxofU5Uf6pk&#10;TP9ZiMzskZ4L9tbGAznGyRFs8mDnWrjdw+fN4nL0lwoEqPF3SXV2XUzKs+w6y8+qcjw5G8fVd1Ux&#10;zqrs6vqvOLWq98MbXnnwj97BDzYevL94vl/TZj/3sLfgw2J2Nd1N/d/h5+f1xTxZPaweb+ebb/9f&#10;AAAAAP//AwBQSwMEFAAGAAgAAAAhABUDDHTiAAAACwEAAA8AAABkcnMvZG93bnJldi54bWxMj8FO&#10;wzAMhu9IvENkJG5b2o7BWppO0wScJiQ2JMQta7y2WuNUTdZ2b485wdH2p9/fn68n24oBe984UhDP&#10;IxBIpTMNVQo+D6+zFQgfNBndOkIFV/SwLm5vcp0ZN9IHDvtQCQ4hn2kFdQhdJqUva7Taz12HxLeT&#10;660OPPaVNL0eOdy2MomiR2l1Q/yh1h1uayzP+4tV8DbqcbOIX4bd+bS9fh+W71+7GJW6v5s2zyAC&#10;TuEPhl99VoeCnY7uQsaLVkGyTBNGFcySKAbBRJoueHNUsEoenkAWufzfofgBAAD//wMAUEsBAi0A&#10;FAAGAAgAAAAhALaDOJL+AAAA4QEAABMAAAAAAAAAAAAAAAAAAAAAAFtDb250ZW50X1R5cGVzXS54&#10;bWxQSwECLQAUAAYACAAAACEAOP0h/9YAAACUAQAACwAAAAAAAAAAAAAAAAAvAQAAX3JlbHMvLnJl&#10;bHNQSwECLQAUAAYACAAAACEAHhGMLWogAADwMgEADgAAAAAAAAAAAAAAAAAuAgAAZHJzL2Uyb0Rv&#10;Yy54bWxQSwECLQAUAAYACAAAACEAFQMMdOIAAAALAQAADwAAAAAAAAAAAAAAAADEIgAAZHJzL2Rv&#10;d25yZXYueG1sUEsFBgAAAAAEAAQA8wAAANMjAAAAAA==&#10;">
                <v:shape id="Freeform 42" o:spid="_x0000_s1027" style="position:absolute;left:9676;top:-187;width:240;height:960;visibility:visible;mso-wrap-style:square;v-text-anchor:top" coordsize="24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o0a8UA&#10;AADbAAAADwAAAGRycy9kb3ducmV2LnhtbESPT2vCQBTE74LfYXmCl1I3ioSaugmlUOjFg38o5vaa&#10;fc0Gs2/T7Fbjt3eFgsdhZn7DrIvBtuJMvW8cK5jPEhDEldMN1woO+4/nFxA+IGtsHZOCK3ko8vFo&#10;jZl2F97SeRdqESHsM1RgQugyKX1lyKKfuY44ej+utxii7Gupe7xEuG3lIklSabHhuGCwo3dD1Wn3&#10;ZxXsjyZdVadfLJvv7Sa9PpW2/OqUmk6Gt1cQgYbwCP+3P7WC5Rzu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ejRrxQAAANsAAAAPAAAAAAAAAAAAAAAAAJgCAABkcnMv&#10;ZG93bnJldi54bWxQSwUGAAAAAAQABAD1AAAAigMAAAAA&#10;" path="m240,l,240,,960,240,720,240,xe" fillcolor="#cdcdcd" stroked="f">
                  <v:path arrowok="t" o:connecttype="custom" o:connectlocs="240,-186;0,54;0,774;240,534;240,-186" o:connectangles="0,0,0,0,0"/>
                </v:shape>
                <v:shape id="Freeform 43" o:spid="_x0000_s1028" style="position:absolute;left:2937;top:-187;width:6980;height:960;visibility:visible;mso-wrap-style:square;v-text-anchor:top" coordsize="698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UOpMMA&#10;AADbAAAADwAAAGRycy9kb3ducmV2LnhtbESPQWsCMRSE7wX/Q3hCL6Vm1VJkaxQRZHvtVg+9PTZv&#10;N6ublzVJdfvvG0HwOMzMN8xyPdhOXMiH1rGC6SQDQVw53XKjYP+9e12ACBFZY+eYFPxRgPVq9LTE&#10;XLsrf9GljI1IEA45KjAx9rmUoTJkMUxcT5y82nmLMUnfSO3xmuC2k7Mse5cWW04LBnvaGqpO5a9V&#10;YP1PLU2x04dzeZxnxaJ4qS0r9TweNh8gIg3xEb63P7WCtxncvqQf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UOpMMAAADbAAAADwAAAAAAAAAAAAAAAACYAgAAZHJzL2Rv&#10;d25yZXYueG1sUEsFBgAAAAAEAAQA9QAAAIgDAAAAAA==&#10;" path="m240,l,240,,960r6739,l6979,720,6979,,240,e" filled="f" strokeweight="1.44pt">
                  <v:path arrowok="t" o:connecttype="custom" o:connectlocs="240,-186;0,54;0,774;6739,774;6979,534;6979,-186;240,-186" o:connectangles="0,0,0,0,0,0,0"/>
                </v:shape>
                <v:shape id="Freeform 44" o:spid="_x0000_s1029" style="position:absolute;left:2937;top:-187;width:6980;height:240;visibility:visible;mso-wrap-style:square;v-text-anchor:top" coordsize="698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xSM8MA&#10;AADbAAAADwAAAGRycy9kb3ducmV2LnhtbESP32rCMBTG7we+QziCNzJTdRvSGUUruu1qrNsDHJpj&#10;G2xOShNrfXsjCLv8+P78+Jbr3taio9YbxwqmkwQEceG04VLB3+/+eQHCB2SNtWNScCUP69XgaYmp&#10;dhf+oS4PpYgj7FNUUIXQpFL6oiKLfuIa4ugdXWsxRNmWUrd4ieO2lrMkeZMWDUdChQ1lFRWn/Gwj&#10;JF9MTfY1M+PdIfPfrx/uuu2cUqNhv3kHEagP/+FH+1MreJnD/Uv8AX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xSM8MAAADbAAAADwAAAAAAAAAAAAAAAACYAgAAZHJzL2Rv&#10;d25yZXYueG1sUEsFBgAAAAAEAAQA9QAAAIgDAAAAAA==&#10;" path="m,240r6739,l6979,e" filled="f" strokeweight="1.44pt">
                  <v:path arrowok="t" o:connecttype="custom" o:connectlocs="0,54;6739,54;6979,-186" o:connectangles="0,0,0"/>
                </v:shape>
                <v:line id="Line 45" o:spid="_x0000_s1030" style="position:absolute;visibility:visible;mso-wrap-style:square" from="9677,54" to="9677,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CNScUAAADbAAAADwAAAGRycy9kb3ducmV2LnhtbESPQWvCQBSE7wX/w/IK3symGqREN0GC&#10;gniQ1paen9nXJDX7Nma3mvrruwWhx2FmvmGW+WBacaHeNZYVPEUxCOLS6oYrBe9vm8kzCOeRNbaW&#10;ScEPOciz0cMSU22v/EqXg69EgLBLUUHtfZdK6cqaDLrIdsTB+7S9QR9kX0nd4zXATSuncTyXBhsO&#10;CzV2VNRUng7fRsH5ZTf7kh/JnvZ8m93W52KXHAulxo/DagHC0+D/w/f2VitIEvj7En6AzH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8CNScUAAADbAAAADwAAAAAAAAAA&#10;AAAAAAChAgAAZHJzL2Rvd25yZXYueG1sUEsFBgAAAAAEAAQA+QAAAJMDAAAAAA==&#10;" strokeweight="1.44pt"/>
                <v:shape id="Freeform 46" o:spid="_x0000_s1031" style="position:absolute;left:9720;top:2818;width:197;height:797;visibility:visible;mso-wrap-style:square;v-text-anchor:top" coordsize="197,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RYfcMA&#10;AADbAAAADwAAAGRycy9kb3ducmV2LnhtbESPT4vCMBTE78J+h/AW9qapola6RhFhwYMe/HPw+Gje&#10;NsXmpTZRs99+Iwgeh5n5DTNfRtuIO3W+dqxgOMhAEJdO11wpOB1/+jMQPiBrbByTgj/ysFx89OZY&#10;aPfgPd0PoRIJwr5ABSaEtpDSl4Ys+oFriZP36zqLIcmukrrDR4LbRo6ybCot1pwWDLa0NlReDjer&#10;4Jxjk5e782jbbiKZ7fU6juupUl+fcfUNIlAM7/CrvdEKxhN4fk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3RYfcMAAADbAAAADwAAAAAAAAAAAAAAAACYAgAAZHJzL2Rv&#10;d25yZXYueG1sUEsFBgAAAAAEAAQA9QAAAIgDAAAAAA==&#10;" path="m197,l,197,,797,197,596,197,xe" fillcolor="#cdcdcd" stroked="f">
                  <v:path arrowok="t" o:connecttype="custom" o:connectlocs="197,2818;0,3015;0,3615;197,3414;197,2818" o:connectangles="0,0,0,0,0"/>
                </v:shape>
                <v:shape id="Freeform 47" o:spid="_x0000_s1032" style="position:absolute;left:3408;top:2818;width:6509;height:797;visibility:visible;mso-wrap-style:square;v-text-anchor:top" coordsize="6509,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9W6MUA&#10;AADbAAAADwAAAGRycy9kb3ducmV2LnhtbESPT2sCMRTE74V+h/AKvYhmLSqyGqVVtJ4E/xw8PjbP&#10;3cXkZXcTdf32piD0OMzMb5jpvLVG3KjxpWMF/V4CgjhzuuRcwfGw6o5B+ICs0TgmBQ/yMJ+9v00x&#10;1e7OO7rtQy4ihH2KCooQqlRKnxVk0fdcRRy9s2sshiibXOoG7xFujfxKkpG0WHJcKLCiRUHZZX+1&#10;Crb12izq6ufcudblUP4eT8YtB0p9frTfExCB2vAffrU3WsFgBH9f4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v1boxQAAANsAAAAPAAAAAAAAAAAAAAAAAJgCAABkcnMv&#10;ZG93bnJldi54bWxQSwUGAAAAAAQABAD1AAAAigMAAAAA&#10;" path="m202,l,197,,797r6312,l6509,596,6509,,202,e" filled="f" strokeweight=".96pt">
                  <v:path arrowok="t" o:connecttype="custom" o:connectlocs="202,2818;0,3015;0,3615;6312,3615;6509,3414;6509,2818;202,2818" o:connectangles="0,0,0,0,0,0,0"/>
                </v:shape>
                <v:shape id="Freeform 48" o:spid="_x0000_s1033" style="position:absolute;left:3408;top:2818;width:6509;height:197;visibility:visible;mso-wrap-style:square;v-text-anchor:top" coordsize="6509,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SgOcQA&#10;AADbAAAADwAAAGRycy9kb3ducmV2LnhtbESP3YrCMBSE7xd8h3AWvFvTFf/oGkUEwUW9qPoAx+bY&#10;lm1OahNt16c3guDlMDPfMNN5a0pxo9oVlhV89yIQxKnVBWcKjofV1wSE88gaS8uk4J8czGedjynG&#10;2jac0G3vMxEg7GJUkHtfxVK6NCeDrmcr4uCdbW3QB1lnUtfYBLgpZT+KRtJgwWEhx4qWOaV/+6tR&#10;cNqd9LZJ/D1pcFBtttfh+Xj5Var72S5+QHhq/Tv8aq+1gsEYnl/CD5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koDnEAAAA2wAAAA8AAAAAAAAAAAAAAAAAmAIAAGRycy9k&#10;b3ducmV2LnhtbFBLBQYAAAAABAAEAPUAAACJAwAAAAA=&#10;" path="m,197r6312,l6509,e" filled="f" strokeweight=".96pt">
                  <v:path arrowok="t" o:connecttype="custom" o:connectlocs="0,3015;6312,3015;6509,2818" o:connectangles="0,0,0"/>
                </v:shape>
                <v:line id="Line 49" o:spid="_x0000_s1034" style="position:absolute;visibility:visible;mso-wrap-style:square" from="9720,3015" to="9720,3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Sh578AAADbAAAADwAAAGRycy9kb3ducmV2LnhtbERPXWuDMBR9H+w/hDvoW40bZXTWKHMg&#10;rFAGs6PPF3OrUnMjSVbtv28eBns8nO+8XMworuT8YFnBc5KCIG6tHrhT8HOs11sQPiBrHC2Tght5&#10;KIvHhxwzbWf+pmsTOhFD2GeooA9hyqT0bU8GfWIn4sidrTMYInSd1A7nGG5G+ZKmr9LgwLGhx4k+&#10;emovza9RUE2Ht/BVnWrbDnuqTY2zY1Rq9bS870AEWsK/+M/9qRVs4tj4Jf4AWdw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0Sh578AAADbAAAADwAAAAAAAAAAAAAAAACh&#10;AgAAZHJzL2Rvd25yZXYueG1sUEsFBgAAAAAEAAQA+QAAAI0DAAAAAA==&#10;" strokeweight=".96pt"/>
                <v:shape id="Freeform 50" o:spid="_x0000_s1035" style="position:absolute;left:9715;top:3754;width:202;height:802;visibility:visible;mso-wrap-style:square;v-text-anchor:top" coordsize="20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lQ2MUA&#10;AADbAAAADwAAAGRycy9kb3ducmV2LnhtbESP0WrCQBRE34X+w3ILfdNNpUpM3YSiBCr0QaMfcM1e&#10;k9js3ZDdavz7riD4OMzMGWaZDaYVF+pdY1nB+yQCQVxa3XCl4LDPxzEI55E1tpZJwY0cZOnLaImJ&#10;tlfe0aXwlQgQdgkqqL3vEildWZNBN7EdcfBOtjfog+wrqXu8Brhp5TSK5tJgw2Ghxo5WNZW/xZ9R&#10;cD61+X57jje7n9n0mEd5MxzXN6XeXoevTxCeBv8MP9rfWsHHAu5fwg+Q6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VDYxQAAANsAAAAPAAAAAAAAAAAAAAAAAJgCAABkcnMv&#10;ZG93bnJldi54bWxQSwUGAAAAAAQABAD1AAAAigMAAAAA&#10;" path="m202,l,197,,802,202,600,202,xe" fillcolor="#cdcdcd" stroked="f">
                  <v:path arrowok="t" o:connecttype="custom" o:connectlocs="202,3754;0,3951;0,4556;202,4354;202,3754" o:connectangles="0,0,0,0,0"/>
                </v:shape>
                <v:shape id="Freeform 51" o:spid="_x0000_s1036" style="position:absolute;left:3408;top:3754;width:6509;height:802;visibility:visible;mso-wrap-style:square;v-text-anchor:top" coordsize="6509,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0Kn8AA&#10;AADbAAAADwAAAGRycy9kb3ducmV2LnhtbERPz2vCMBS+D/wfwhN2m6kORapRRBQHnqa9eHs0z7aa&#10;vJQk1m5//XIYePz4fi/XvTWiIx8axwrGowwEcel0w5WC4rz/mIMIEVmjcUwKfijAejV4W2Ku3ZO/&#10;qTvFSqQQDjkqqGNscylDWZPFMHItceKuzluMCfpKao/PFG6NnGTZTFpsODXU2NK2pvJ+elgFVTu+&#10;HOT19+g/Y3fTXWF2tjBKvQ/7zQJEpD6+xP/uL61gmtanL+kHy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40Kn8AAAADbAAAADwAAAAAAAAAAAAAAAACYAgAAZHJzL2Rvd25y&#10;ZXYueG1sUEsFBgAAAAAEAAQA9QAAAIUDAAAAAA==&#10;" path="m202,l,197,,802r6307,l6509,600,6509,,202,e" filled="f" strokeweight=".96pt">
                  <v:path arrowok="t" o:connecttype="custom" o:connectlocs="202,3754;0,3951;0,4556;6307,4556;6509,4354;6509,3754;202,3754" o:connectangles="0,0,0,0,0,0,0"/>
                </v:shape>
                <v:shape id="Freeform 52" o:spid="_x0000_s1037" style="position:absolute;left:3408;top:3754;width:6509;height:197;visibility:visible;mso-wrap-style:square;v-text-anchor:top" coordsize="6509,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gLC8UA&#10;AADbAAAADwAAAGRycy9kb3ducmV2LnhtbESP3WrCQBSE7wu+w3KE3jWbSFNK6ipFEFq0F7E+wDF7&#10;TEKzZ2N286NP7xYKvRxm5htmuZ5MIwbqXG1ZQRLFIIgLq2suFRy/t0+vIJxH1thYJgVXcrBezR6W&#10;mGk7ck7DwZciQNhlqKDyvs2kdEVFBl1kW+LgnW1n0AfZlVJ3OAa4aeQijl+kwZrDQoUtbSoqfg69&#10;UXD6Oun9mPtbPuJzu9v36fl4+VTqcT69v4HwNPn/8F/7QytIE/j9En6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mAsLxQAAANsAAAAPAAAAAAAAAAAAAAAAAJgCAABkcnMv&#10;ZG93bnJldi54bWxQSwUGAAAAAAQABAD1AAAAigMAAAAA&#10;" path="m,197r6307,l6509,e" filled="f" strokeweight=".96pt">
                  <v:path arrowok="t" o:connecttype="custom" o:connectlocs="0,3951;6307,3951;6509,3754" o:connectangles="0,0,0"/>
                </v:shape>
                <v:line id="Line 53" o:spid="_x0000_s1038" style="position:absolute;visibility:visible;mso-wrap-style:square" from="9715,3951" to="9715,4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UA0MAAAADbAAAADwAAAGRycy9kb3ducmV2LnhtbESPQYvCMBSE7wv+h/AEb2uq4LJWo6hQ&#10;UFiEVfH8aJ5tsXkpSbT13xtB8DjMzDfMfNmZWtzJ+cqygtEwAUGcW11xoeB0zL5/QfiArLG2TAoe&#10;5GG56H3NMdW25X+6H0IhIoR9igrKEJpUSp+XZNAPbUMcvYt1BkOUrpDaYRvhppbjJPmRBiuOCyU2&#10;tCkpvx5uRsG6+ZuG/fqc2bzaUWYybB2jUoN+t5qBCNSFT/jd3moFkzG8vsQfIB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91ANDAAAAA2wAAAA8AAAAAAAAAAAAAAAAA&#10;oQIAAGRycy9kb3ducmV2LnhtbFBLBQYAAAAABAAEAPkAAACOAwAAAAA=&#10;" strokeweight=".96pt"/>
                <v:shape id="Freeform 54" o:spid="_x0000_s1039" style="position:absolute;left:9734;top:7503;width:183;height:735;visibility:visible;mso-wrap-style:square;v-text-anchor:top" coordsize="183,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kuPMYA&#10;AADbAAAADwAAAGRycy9kb3ducmV2LnhtbESP0WrCQBRE3wv+w3KFvoS6sVKpaTYipYJCWzD6AbfZ&#10;axLM3o3ZVaNf7xYKfRxm5gyTznvTiDN1rrasYDyKQRAXVtdcKthtl0+vIJxH1thYJgVXcjDPBg8p&#10;JtpeeEPn3JciQNglqKDyvk2kdEVFBt3ItsTB29vOoA+yK6Xu8BLgppHPcTyVBmsOCxW29F5RcchP&#10;RkFRyvVxtpTf26/o8yf6WKxvHLVKPQ77xRsIT73/D/+1V1rBywR+v4QfI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kuPMYAAADbAAAADwAAAAAAAAAAAAAAAACYAgAAZHJz&#10;L2Rvd25yZXYueG1sUEsFBgAAAAAEAAQA9QAAAIsDAAAAAA==&#10;" path="m183,l,183,,735,183,552,183,xe" fillcolor="#cdcdcd" stroked="f">
                  <v:path arrowok="t" o:connecttype="custom" o:connectlocs="183,7503;0,7686;0,8238;183,8055;183,7503" o:connectangles="0,0,0,0,0"/>
                </v:shape>
                <v:shape id="Freeform 55" o:spid="_x0000_s1040" style="position:absolute;left:3408;top:7503;width:6509;height:735;visibility:visible;mso-wrap-style:square;v-text-anchor:top" coordsize="6509,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nsMA&#10;AADbAAAADwAAAGRycy9kb3ducmV2LnhtbESPQYvCMBSE74L/ITzBm6aKrtI1ioiKpwWr7OLt0bxt&#10;i81LaWKt/nqzsOBxmJlvmMWqNaVoqHaFZQWjYQSCOLW64EzB+bQbzEE4j6yxtEwKHuRgtex2Fhhr&#10;e+cjNYnPRICwi1FB7n0VS+nSnAy6oa2Ig/dra4M+yDqTusZ7gJtSjqPoQxosOCzkWNEmp/Sa3IyC&#10;S/NF0TFxl+dJ/8zmbrt/+se3Uv1eu/4E4an17/B/+6AVTCfw9yX8AL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nsMAAADbAAAADwAAAAAAAAAAAAAAAACYAgAAZHJzL2Rv&#10;d25yZXYueG1sUEsFBgAAAAAEAAQA9QAAAIgDAAAAAA==&#10;" path="m187,l,183,,735r6326,l6509,552,6509,,187,e" filled="f" strokeweight=".96pt">
                  <v:path arrowok="t" o:connecttype="custom" o:connectlocs="187,7503;0,7686;0,8238;6326,8238;6509,8055;6509,7503;187,7503" o:connectangles="0,0,0,0,0,0,0"/>
                </v:shape>
                <v:shape id="Freeform 56" o:spid="_x0000_s1041" style="position:absolute;left:3408;top:7503;width:6509;height:183;visibility:visible;mso-wrap-style:square;v-text-anchor:top" coordsize="6509,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3XxcQA&#10;AADbAAAADwAAAGRycy9kb3ducmV2LnhtbESPQWvCQBSE74L/YXlCb2bTloiNrqHaCsUeikl6f2Sf&#10;SWj2bchuNf77bkHwOMzMN8w6G00nzjS41rKCxygGQVxZ3XKtoCz28yUI55E1dpZJwZUcZJvpZI2p&#10;thc+0jn3tQgQdikqaLzvUyld1ZBBF9meOHgnOxj0QQ611ANeAtx08imOF9Jgy2GhwZ52DVU/+a9R&#10;sOu+HT5Xn/tr8bZ93/bFy6H80ko9zMbXFQhPo7+Hb+0PrSBJ4P9L+AF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918XEAAAA2wAAAA8AAAAAAAAAAAAAAAAAmAIAAGRycy9k&#10;b3ducmV2LnhtbFBLBQYAAAAABAAEAPUAAACJAwAAAAA=&#10;" path="m,183r6326,l6509,e" filled="f" strokeweight=".96pt">
                  <v:path arrowok="t" o:connecttype="custom" o:connectlocs="0,7686;6326,7686;6509,7503" o:connectangles="0,0,0"/>
                </v:shape>
                <v:line id="Line 57" o:spid="_x0000_s1042" style="position:absolute;visibility:visible;mso-wrap-style:square" from="9734,7686" to="9734,8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4G08EAAADbAAAADwAAAGRycy9kb3ducmV2LnhtbESPUWvCMBSF3wf+h3CFva3phMnWNcoU&#10;CgpDmI49X5JrW2xuShJt/feLIPh4OOd8h1MuR9uJC/nQOlbwmuUgiLUzLdcKfg/VyzuIEJENdo5J&#10;wZUCLBeTpxIL4wb+ocs+1iJBOBSooImxL6QMuiGLIXM9cfKOzluMSfpaGo9DgttOzvJ8Li22nBYa&#10;7GndkD7tz1bBqv/+iLvVX+V0u6XKVjh4RqWep+PXJ4hIY3yE7+2NUfA2h9uX9APk4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TgbTwQAAANsAAAAPAAAAAAAAAAAAAAAA&#10;AKECAABkcnMvZG93bnJldi54bWxQSwUGAAAAAAQABAD5AAAAjwMAAAAA&#10;" strokeweight=".96pt"/>
                <v:shape id="Freeform 58" o:spid="_x0000_s1043" style="position:absolute;left:9720;top:5631;width:197;height:797;visibility:visible;mso-wrap-style:square;v-text-anchor:top" coordsize="197,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P1TMQA&#10;AADbAAAADwAAAGRycy9kb3ducmV2LnhtbESPwWrDMBBE74X8g9hAbo2ckMbBjRJCoOCDe2jaQ46L&#10;tbFMrZVtqbH691Wh0OMwM2+Y/THaTtxp9K1jBatlBoK4drrlRsHH+8vjDoQPyBo7x6TgmzwcD7OH&#10;PRbaTfxG90toRIKwL1CBCaEvpPS1IYt+6Xri5N3caDEkOTZSjzgluO3kOsu20mLLacFgT2dD9efl&#10;yyq45tjl9et1XfVlJFMNwyaet0ot5vH0DCJQDP/hv3apFTzl8Psl/QB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z9UzEAAAA2wAAAA8AAAAAAAAAAAAAAAAAmAIAAGRycy9k&#10;b3ducmV2LnhtbFBLBQYAAAAABAAEAPUAAACJAwAAAAA=&#10;" path="m197,l,197,,797,197,595,197,xe" fillcolor="#cdcdcd" stroked="f">
                  <v:path arrowok="t" o:connecttype="custom" o:connectlocs="197,5631;0,5828;0,6428;197,6226;197,5631" o:connectangles="0,0,0,0,0"/>
                </v:shape>
                <v:shape id="Freeform 59" o:spid="_x0000_s1044" style="position:absolute;left:3408;top:5631;width:6509;height:797;visibility:visible;mso-wrap-style:square;v-text-anchor:top" coordsize="6509,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Xx3MEA&#10;AADbAAAADwAAAGRycy9kb3ducmV2LnhtbERPy4rCMBTdD/gP4QpuBk0VFalG8YE6q4FRFy4vzbUt&#10;JjdtE7Xz95OFMMvDeS9WrTXiSY0vHSsYDhIQxJnTJecKLud9fwbCB2SNxjEp+CUPq2XnY4Gpdi/+&#10;oecp5CKGsE9RQRFClUrps4Is+oGriCN3c43FEGGTS93gK4ZbI0dJMpUWS44NBVa0LSi7nx5WwXd9&#10;MNu62tw+H3U5kcfL1bjdWKlet13PQQRqw7/47f7SCiZxbPwSf4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18dzBAAAA2wAAAA8AAAAAAAAAAAAAAAAAmAIAAGRycy9kb3du&#10;cmV2LnhtbFBLBQYAAAAABAAEAPUAAACGAwAAAAA=&#10;" path="m202,l,197,,797r6312,l6509,595,6509,,202,e" filled="f" strokeweight=".96pt">
                  <v:path arrowok="t" o:connecttype="custom" o:connectlocs="202,5631;0,5828;0,6428;6312,6428;6509,6226;6509,5631;202,5631" o:connectangles="0,0,0,0,0,0,0"/>
                </v:shape>
                <v:shape id="Freeform 60" o:spid="_x0000_s1045" style="position:absolute;left:3408;top:5631;width:6509;height:197;visibility:visible;mso-wrap-style:square;v-text-anchor:top" coordsize="6509,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4HDcMA&#10;AADbAAAADwAAAGRycy9kb3ducmV2LnhtbESP0YrCMBRE3wX/IdyFfdN0RUW7RhFBcFl9qPoB1+ba&#10;lm1uahNt1683guDjMDNnmNmiNaW4Ue0Kywq++hEI4tTqgjMFx8O6NwHhPLLG0jIp+CcHi3m3M8NY&#10;24YTuu19JgKEXYwKcu+rWEqX5mTQ9W1FHLyzrQ36IOtM6hqbADelHETRWBosOCzkWNEqp/RvfzUK&#10;TruT3jaJvycNDqvf7XV0Pl5+lPr8aJffIDy1/h1+tTdawWgKzy/h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4HDcMAAADbAAAADwAAAAAAAAAAAAAAAACYAgAAZHJzL2Rv&#10;d25yZXYueG1sUEsFBgAAAAAEAAQA9QAAAIgDAAAAAA==&#10;" path="m,197r6312,l6509,e" filled="f" strokeweight=".96pt">
                  <v:path arrowok="t" o:connecttype="custom" o:connectlocs="0,5828;6312,5828;6509,5631" o:connectangles="0,0,0"/>
                </v:shape>
                <v:line id="Line 61" o:spid="_x0000_s1046" style="position:absolute;visibility:visible;mso-wrap-style:square" from="9720,5828" to="9720,6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fxgb0AAADbAAAADwAAAGRycy9kb3ducmV2LnhtbERPy4rCMBTdC/5DuII7TZ2FaMdYpkJB&#10;QQQfuL40d9oyzU1JMrb+vVkILg/nvckG04oHOd9YVrCYJyCIS6sbrhTcrsVsBcIHZI2tZVLwJA/Z&#10;djzaYKptz2d6XEIlYgj7FBXUIXSplL6syaCf2444cr/WGQwRukpqh30MN638SpKlNNhwbKixo11N&#10;5d/l3yjIu+M6nPJ7YcvmQIUpsHeMSk0nw883iEBD+Ijf7r1WsIzr45f4A+T2B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6H8YG9AAAA2wAAAA8AAAAAAAAAAAAAAAAAoQIA&#10;AGRycy9kb3ducmV2LnhtbFBLBQYAAAAABAAEAPkAAACLAwAAAAA=&#10;" strokeweight=".96pt"/>
                <v:shape id="Freeform 62" o:spid="_x0000_s1047" style="position:absolute;left:9720;top:6567;width:197;height:792;visibility:visible;mso-wrap-style:square;v-text-anchor:top" coordsize="197,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nq58QA&#10;AADbAAAADwAAAGRycy9kb3ducmV2LnhtbESPQWvCQBSE70L/w/IKvUjdpIcgqauIUNBLpbGX3h7Z&#10;5yYk+zbdXWP8992C4HGYmW+Y1WayvRjJh9axgnyRgSCunW7ZKPg+fbwuQYSIrLF3TApuFGCzfpqt&#10;sNTuyl80VtGIBOFQooImxqGUMtQNWQwLNxAn7+y8xZikN1J7vCa47eVblhXSYstpocGBdg3VXXWx&#10;Croj/mS5MeP+cHTF9vfz5rt5pdTL87R9BxFpio/wvb3XCooc/r+kH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J6ufEAAAA2wAAAA8AAAAAAAAAAAAAAAAAmAIAAGRycy9k&#10;b3ducmV2LnhtbFBLBQYAAAAABAAEAPUAAACJAwAAAAA=&#10;" path="m197,l,197,,792,197,595,197,xe" fillcolor="#cdcdcd" stroked="f">
                  <v:path arrowok="t" o:connecttype="custom" o:connectlocs="197,6567;0,6764;0,7359;197,7162;197,6567" o:connectangles="0,0,0,0,0"/>
                </v:shape>
                <v:shape id="Freeform 63" o:spid="_x0000_s1048" style="position:absolute;left:3408;top:6567;width:6509;height:792;visibility:visible;mso-wrap-style:square;v-text-anchor:top" coordsize="6509,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o/xMMA&#10;AADbAAAADwAAAGRycy9kb3ducmV2LnhtbESP3WoCMRSE74W+QziF3ml2RRbZGqUIxb2qP+0DnG5O&#10;d5cmJ0sSdfXpjSB4OczMN8xiNVgjTuRD51hBPslAENdOd9wo+Pn+HM9BhIis0TgmBRcKsFq+jBZY&#10;anfmPZ0OsREJwqFEBW2MfSllqFuyGCauJ07en/MWY5K+kdrjOcGtkdMsK6TFjtNCiz2tW6r/D0er&#10;YLPT68JWs6v7sltT+1le5L9GqbfX4eMdRKQhPsOPdqUVFFO4f0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o/xMMAAADbAAAADwAAAAAAAAAAAAAAAACYAgAAZHJzL2Rv&#10;d25yZXYueG1sUEsFBgAAAAAEAAQA9QAAAIgDAAAAAA==&#10;" path="m202,l,197,,792r6312,l6509,595,6509,,202,e" filled="f" strokeweight=".96pt">
                  <v:path arrowok="t" o:connecttype="custom" o:connectlocs="202,6567;0,6764;0,7359;6312,7359;6509,7162;6509,6567;202,6567" o:connectangles="0,0,0,0,0,0,0"/>
                </v:shape>
                <v:shape id="Freeform 64" o:spid="_x0000_s1049" style="position:absolute;left:3408;top:6567;width:6509;height:197;visibility:visible;mso-wrap-style:square;v-text-anchor:top" coordsize="6509,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r6WsMA&#10;AADbAAAADwAAAGRycy9kb3ducmV2LnhtbESP3YrCMBSE7xd8h3AE79bUX6QaRQRBWb2o+gDH5tgW&#10;m5PaRNv16TcLC3s5zMw3zGLVmlK8qHaFZQWDfgSCOLW64EzB5bz9nIFwHlljaZkUfJOD1bLzscBY&#10;24YTep18JgKEXYwKcu+rWEqX5mTQ9W1FHLybrQ36IOtM6hqbADelHEbRVBosOCzkWNEmp/R+ehoF&#10;1+NVH5rEv5MGx9XX4Tm5XR57pXrddj0H4an1/+G/9k4rmI7g90v4A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r6WsMAAADbAAAADwAAAAAAAAAAAAAAAACYAgAAZHJzL2Rv&#10;d25yZXYueG1sUEsFBgAAAAAEAAQA9QAAAIgDAAAAAA==&#10;" path="m,197r6312,l6509,e" filled="f" strokeweight=".96pt">
                  <v:path arrowok="t" o:connecttype="custom" o:connectlocs="0,6764;6312,6764;6509,6567" o:connectangles="0,0,0"/>
                </v:shape>
                <v:line id="Line 65" o:spid="_x0000_s1050" style="position:absolute;visibility:visible;mso-wrap-style:square" from="9720,6764" to="9720,73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z3gsEAAADbAAAADwAAAGRycy9kb3ducmV2LnhtbESPUWvCMBSF3wf+h3CFva3pZMjWNcoU&#10;CgpDmI49X5JrW2xuShJt/feLIPh4OOd8h1MuR9uJC/nQOlbwmuUgiLUzLdcKfg/VyzuIEJENdo5J&#10;wZUCLBeTpxIL4wb+ocs+1iJBOBSooImxL6QMuiGLIXM9cfKOzluMSfpaGo9DgttOzvJ8Li22nBYa&#10;7GndkD7tz1bBqv/+iLvVX+V0u6XKVjh4RqWep+PXJ4hIY3yE7+2NUTB/g9uX9APk4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vPeCwQAAANsAAAAPAAAAAAAAAAAAAAAA&#10;AKECAABkcnMvZG93bnJldi54bWxQSwUGAAAAAAQABAD5AAAAjwMAAAAA&#10;" strokeweight=".96pt"/>
                <v:shape id="Freeform 66" o:spid="_x0000_s1051" style="position:absolute;left:9715;top:932;width:202;height:802;visibility:visible;mso-wrap-style:square;v-text-anchor:top" coordsize="20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EGvcAA&#10;AADbAAAADwAAAGRycy9kb3ducmV2LnhtbESPzQrCMBCE74LvEFbwpqmCItUoohQUPPj3AGuzttVm&#10;U5qo9e2NIHgcZuYbZrZoTCmeVLvCsoJBPwJBnFpdcKbgfEp6ExDOI2ssLZOCNzlYzNutGcbavvhA&#10;z6PPRICwi1FB7n0VS+nSnAy6vq2Ig3e1tUEfZJ1JXeMrwE0ph1E0lgYLDgs5VrTKKb0fH0bB7Vom&#10;p/1tsj3sRsNLEiVFc1m/lep2muUUhKfG/8O/9kYrGI/g+yX8AD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ZEGvcAAAADbAAAADwAAAAAAAAAAAAAAAACYAgAAZHJzL2Rvd25y&#10;ZXYueG1sUEsFBgAAAAAEAAQA9QAAAIUDAAAAAA==&#10;" path="m202,l,202,,802,202,605,202,xe" fillcolor="#cdcdcd" stroked="f">
                  <v:path arrowok="t" o:connecttype="custom" o:connectlocs="202,932;0,1134;0,1734;202,1537;202,932" o:connectangles="0,0,0,0,0"/>
                </v:shape>
                <v:shape id="Freeform 67" o:spid="_x0000_s1052" style="position:absolute;left:3408;top:932;width:6509;height:802;visibility:visible;mso-wrap-style:square;v-text-anchor:top" coordsize="6509,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T9zcMA&#10;AADbAAAADwAAAGRycy9kb3ducmV2LnhtbESPwWrDMBBE74X+g9hCbo3sBExwophSWlrIqYkvuS3W&#10;xnYrrYykOE6+PioUehxm5g2zqSZrxEg+9I4V5PMMBHHjdM+tgvrw/rwCESKyRuOYFFwpQLV9fNhg&#10;qd2Fv2jcx1YkCIcSFXQxDqWUoenIYpi7gTh5J+ctxiR9K7XHS4JbIxdZVkiLPaeFDgd67aj52Z+t&#10;gnbIjx/ydNv5ZRy/9VibN1sbpWZP08saRKQp/of/2p9aQVHA75f0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T9zcMAAADbAAAADwAAAAAAAAAAAAAAAACYAgAAZHJzL2Rv&#10;d25yZXYueG1sUEsFBgAAAAAEAAQA9QAAAIgDAAAAAA==&#10;" path="m202,l,202,,802r6307,l6509,605,6509,,202,e" filled="f" strokeweight=".96pt">
                  <v:path arrowok="t" o:connecttype="custom" o:connectlocs="202,932;0,1134;0,1734;6307,1734;6509,1537;6509,932;202,932" o:connectangles="0,0,0,0,0,0,0"/>
                </v:shape>
                <v:shape id="Freeform 68" o:spid="_x0000_s1053" style="position:absolute;left:3408;top:932;width:6509;height:202;visibility:visible;mso-wrap-style:square;v-text-anchor:top" coordsize="6509,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TR18MA&#10;AADbAAAADwAAAGRycy9kb3ducmV2LnhtbESPQYvCMBSE7wv+h/AEb2uqB5WusXQVQW9b9aC3R/O2&#10;Ldu8lCba6q/fCILHYWa+YZZJb2pxo9ZVlhVMxhEI4tzqigsFp+P2cwHCeWSNtWVScCcHyWrwscRY&#10;244zuh18IQKEXYwKSu+bWEqXl2TQjW1DHLxf2xr0QbaF1C12AW5qOY2imTRYcVgosaF1Sfnf4WoU&#10;YPHIdt7u55fsvL6m39Vj89NtlBoN+/QLhKfev8Ov9k4rmM3h+SX8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rTR18MAAADbAAAADwAAAAAAAAAAAAAAAACYAgAAZHJzL2Rv&#10;d25yZXYueG1sUEsFBgAAAAAEAAQA9QAAAIgDAAAAAA==&#10;" path="m,202r6307,l6509,e" filled="f" strokeweight=".96pt">
                  <v:path arrowok="t" o:connecttype="custom" o:connectlocs="0,1134;6307,1134;6509,932" o:connectangles="0,0,0"/>
                </v:shape>
                <v:line id="Line 69" o:spid="_x0000_s1054" style="position:absolute;visibility:visible;mso-wrap-style:square" from="9715,1134" to="9715,1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H9h70AAADbAAAADwAAAGRycy9kb3ducmV2LnhtbERPy4rCMBTdC/5DuII7TZ2FaMdYpkJB&#10;QQQfuL40d9oyzU1JMrb+vVkILg/nvckG04oHOd9YVrCYJyCIS6sbrhTcrsVsBcIHZI2tZVLwJA/Z&#10;djzaYKptz2d6XEIlYgj7FBXUIXSplL6syaCf2444cr/WGQwRukpqh30MN638SpKlNNhwbKixo11N&#10;5d/l3yjIu+M6nPJ7YcvmQIUpsHeMSk0nw883iEBD+Ijf7r1WsIxj45f4A+T2B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Dx/Ye9AAAA2wAAAA8AAAAAAAAAAAAAAAAAoQIA&#10;AGRycy9kb3ducmV2LnhtbFBLBQYAAAAABAAEAPkAAACLAwAAAAA=&#10;" strokeweight=".96pt"/>
                <v:shape id="Freeform 70" o:spid="_x0000_s1055" style="position:absolute;left:9715;top:1872;width:202;height:807;visibility:visible;mso-wrap-style:square;v-text-anchor:top" coordsize="202,8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ZQGMMA&#10;AADbAAAADwAAAGRycy9kb3ducmV2LnhtbESPT4vCMBTE78J+h/AW9iKaugd1q1FE8O+hYFfw+mie&#10;bbF5KU2q9dubhQWPw8z8hpkvO1OJOzWutKxgNIxAEGdWl5wrOP9uBlMQziNrrCyTgic5WC4+enOM&#10;tX3wie6pz0WAsItRQeF9HUvpsoIMuqGtiYN3tY1BH2STS93gI8BNJb+jaCwNlhwWCqxpXVB2S1uj&#10;wNGhvSXl5Tjx51WVHEx/m+xapb4+u9UMhKfOv8P/7b1WMP6Bvy/hB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ZQGMMAAADbAAAADwAAAAAAAAAAAAAAAACYAgAAZHJzL2Rv&#10;d25yZXYueG1sUEsFBgAAAAAEAAQA9QAAAIgDAAAAAA==&#10;" path="m202,l,201,,806,202,605,202,xe" fillcolor="#cdcdcd" stroked="f">
                  <v:path arrowok="t" o:connecttype="custom" o:connectlocs="202,1873;0,2074;0,2679;202,2478;202,1873" o:connectangles="0,0,0,0,0"/>
                </v:shape>
                <v:shape id="Freeform 71" o:spid="_x0000_s1056" style="position:absolute;left:3408;top:1872;width:6509;height:807;visibility:visible;mso-wrap-style:square;v-text-anchor:top" coordsize="6509,8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chv8AA&#10;AADbAAAADwAAAGRycy9kb3ducmV2LnhtbERPu27CMBTdkfgH6yJ1QcShA41CDEIIRIYuvPZLfEkC&#10;8XUUG0j79fWA1PHovLNlbxrxpM7VlhVMoxgEcWF1zaWC03E7SUA4j6yxsUwKfsjBcjEcZJhq++I9&#10;PQ++FCGEXYoKKu/bVEpXVGTQRbYlDtzVdgZ9gF0pdYevEG4a+RnHM2mw5tBQYUvrior74WEUFAn/&#10;JudbfplddtNSbvLjN41vSn2M+tUchKfe/4vf7lwr+Arrw5fwA+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3chv8AAAADbAAAADwAAAAAAAAAAAAAAAACYAgAAZHJzL2Rvd25y&#10;ZXYueG1sUEsFBgAAAAAEAAQA9QAAAIUDAAAAAA==&#10;" path="m206,l,201,,806r6307,l6509,605,6509,,206,e" filled="f" strokeweight=".96pt">
                  <v:path arrowok="t" o:connecttype="custom" o:connectlocs="206,1873;0,2074;0,2679;6307,2679;6509,2478;6509,1873;206,1873" o:connectangles="0,0,0,0,0,0,0"/>
                </v:shape>
                <v:shape id="Freeform 72" o:spid="_x0000_s1057" style="position:absolute;left:3408;top:1872;width:6509;height:202;visibility:visible;mso-wrap-style:square;v-text-anchor:top" coordsize="6509,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h65cIA&#10;AADbAAAADwAAAGRycy9kb3ducmV2LnhtbESPzarCMBSE94LvEI7gTlNdqPQaxR8E786qC90dmnPb&#10;YnNSmmh7fXojCC6HmfmGmS9bU4oH1a6wrGA0jEAQp1YXnCk4n3aDGQjnkTWWlknBPzlYLrqdOcba&#10;NpzQ4+gzESDsYlSQe1/FUro0J4NuaCvi4P3Z2qAPss6krrEJcFPKcRRNpMGCw0KOFW1ySm/Hu1GA&#10;2TPZe/s7vSaXzX21Lp7bQ7NVqt9rVz8gPLX+G/6091rBdATvL+EH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yHrlwgAAANsAAAAPAAAAAAAAAAAAAAAAAJgCAABkcnMvZG93&#10;bnJldi54bWxQSwUGAAAAAAQABAD1AAAAhwMAAAAA&#10;" path="m,201r6307,l6509,e" filled="f" strokeweight=".96pt">
                  <v:path arrowok="t" o:connecttype="custom" o:connectlocs="0,2074;6307,2074;6509,1873" o:connectangles="0,0,0"/>
                </v:shape>
                <v:line id="Line 73" o:spid="_x0000_s1058" style="position:absolute;visibility:visible;mso-wrap-style:square" from="9715,2074" to="9715,2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BcsMAAAADbAAAADwAAAGRycy9kb3ducmV2LnhtbESPQYvCMBSE7wv+h/AEb2uqB3etRlGh&#10;oLAIq+L50TzbYvNSkmjrvzeC4HGYmW+Y+bIztbiT85VlBaNhAoI4t7riQsHpmH3/gvABWWNtmRQ8&#10;yMNy0fuaY6pty/90P4RCRAj7FBWUITSplD4vyaAf2oY4ehfrDIYoXSG1wzbCTS3HSTKRBiuOCyU2&#10;tCkpvx5uRsG6+ZuG/fqc2bzaUWYybB2jUoN+t5qBCNSFT/jd3moFP2N4fYk/QC6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TAXLDAAAAA2wAAAA8AAAAAAAAAAAAAAAAA&#10;oQIAAGRycy9kb3ducmV2LnhtbFBLBQYAAAAABAAEAPkAAACOAwAAAAA=&#10;" strokeweight=".96pt"/>
                <v:shape id="Freeform 74" o:spid="_x0000_s1059" style="position:absolute;left:9720;top:4695;width:197;height:797;visibility:visible;mso-wrap-style:square;v-text-anchor:top" coordsize="197,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2vL8QA&#10;AADbAAAADwAAAGRycy9kb3ducmV2LnhtbESPwWrDMBBE74X8g9hAbo2cpMTBjRJCoOCDe2jaQ46L&#10;tbFMrZVtqbH691Wh0OMwM2+Y/THaTtxp9K1jBatlBoK4drrlRsHH+8vjDoQPyBo7x6TgmzwcD7OH&#10;PRbaTfxG90toRIKwL1CBCaEvpPS1IYt+6Xri5N3caDEkOTZSjzgluO3kOsu20mLLacFgT2dD9efl&#10;yyq45tjl9et1XfVlJFMNw1M8b5VazOPpGUSgGP7Df+1SK8g38Psl/QB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9ry/EAAAA2wAAAA8AAAAAAAAAAAAAAAAAmAIAAGRycy9k&#10;b3ducmV2LnhtbFBLBQYAAAAABAAEAPUAAACJAwAAAAA=&#10;" path="m197,l,197,,797,197,595,197,xe" fillcolor="#cdcdcd" stroked="f">
                  <v:path arrowok="t" o:connecttype="custom" o:connectlocs="197,4695;0,4892;0,5492;197,5290;197,4695" o:connectangles="0,0,0,0,0"/>
                </v:shape>
                <v:shape id="Freeform 75" o:spid="_x0000_s1060" style="position:absolute;left:3408;top:4695;width:6509;height:797;visibility:visible;mso-wrap-style:square;v-text-anchor:top" coordsize="6509,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2nucUA&#10;AADbAAAADwAAAGRycy9kb3ducmV2LnhtbESPzWsCMRTE7wX/h/CEXqRmLdbK1ih+oPUk+HHo8bF5&#10;7i4mL7ubqOt/3xSEHoeZ+Q0zmbXWiBs1vnSsYNBPQBBnTpecKzgd129jED4gazSOScGDPMymnZcJ&#10;ptrdeU+3Q8hFhLBPUUERQpVK6bOCLPq+q4ijd3aNxRBlk0vd4D3CrZHvSTKSFkuOCwVWtCwouxyu&#10;VsGu3phlXS3OvWtdfsjv049xq6FSr912/gUiUBv+w8/2Viv4HMLfl/gD5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Tae5xQAAANsAAAAPAAAAAAAAAAAAAAAAAJgCAABkcnMv&#10;ZG93bnJldi54bWxQSwUGAAAAAAQABAD1AAAAigMAAAAA&#10;" path="m197,l,197,,797r6312,l6509,595,6509,,197,e" filled="f" strokeweight=".96pt">
                  <v:path arrowok="t" o:connecttype="custom" o:connectlocs="197,4695;0,4892;0,5492;6312,5492;6509,5290;6509,4695;197,4695" o:connectangles="0,0,0,0,0,0,0"/>
                </v:shape>
                <v:shape id="Freeform 76" o:spid="_x0000_s1061" style="position:absolute;left:3408;top:4695;width:6509;height:197;visibility:visible;mso-wrap-style:square;v-text-anchor:top" coordsize="6509,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ZRaMQA&#10;AADbAAAADwAAAGRycy9kb3ducmV2LnhtbESP3YrCMBSE7wXfIZyFvdN0xT+6RhFBcFm9qPoAx+bY&#10;lm1OahNt16c3guDlMDPfMLNFa0pxo9oVlhV89SMQxKnVBWcKjod1bwrCeWSNpWVS8E8OFvNuZ4ax&#10;tg0ndNv7TAQIuxgV5N5XsZQuzcmg69uKOHhnWxv0QdaZ1DU2AW5KOYiisTRYcFjIsaJVTunf/moU&#10;nHYnvW0Sf08aHFa/2+vofLz8KPX50S6/QXhq/Tv8am+0gskInl/CD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WUWjEAAAA2wAAAA8AAAAAAAAAAAAAAAAAmAIAAGRycy9k&#10;b3ducmV2LnhtbFBLBQYAAAAABAAEAPUAAACJAwAAAAA=&#10;" path="m,197r6312,l6509,e" filled="f" strokeweight=".96pt">
                  <v:path arrowok="t" o:connecttype="custom" o:connectlocs="0,4892;6312,4892;6509,4695" o:connectangles="0,0,0"/>
                </v:shape>
                <v:line id="Line 77" o:spid="_x0000_s1062" style="position:absolute;visibility:visible;mso-wrap-style:square" from="9720,4892" to="9720,54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as8IAAADbAAAADwAAAGRycy9kb3ducmV2LnhtbESPQWvCQBSE7wX/w/KE3ppNPdg2zSpV&#10;CCgUoVp6fuw+k2D2bdhdTfrvXUHwOMzMN0y5HG0nLuRD61jBa5aDINbOtFwr+D1UL+8gQkQ22Dkm&#10;Bf8UYLmYPJVYGDfwD132sRYJwqFABU2MfSFl0A1ZDJnriZN3dN5iTNLX0ngcEtx2cpbnc2mx5bTQ&#10;YE/rhvRpf7YKVv33R9yt/iqn2y1VtsLBMyr1PB2/PkFEGuMjfG9vjIK3Ody+pB8gF1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tas8IAAADbAAAADwAAAAAAAAAAAAAA&#10;AAChAgAAZHJzL2Rvd25yZXYueG1sUEsFBgAAAAAEAAQA+QAAAJADAAAAAA==&#10;" strokeweight=".96pt"/>
                <v:shape id="Freeform 78" o:spid="_x0000_s1063" style="position:absolute;left:2592;top:404;width:816;height:7613;visibility:visible;mso-wrap-style:square;v-text-anchor:top" coordsize="816,7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3428EA&#10;AADbAAAADwAAAGRycy9kb3ducmV2LnhtbESPzarCMBSE9xd8h3AEd9fUW7BSjSIVwZ34g+Du0Bzb&#10;anNSmlytb28EweUwM98ws0VnanGn1lWWFYyGEQji3OqKCwXHw/p3AsJ5ZI21ZVLwJAeLee9nhqm2&#10;D97Rfe8LESDsUlRQet+kUrq8JINuaBvi4F1sa9AH2RZSt/gIcFPLvygaS4MVh4USG8pKym/7f6Pg&#10;kI2v52TlTwazON6s48uEq61Sg363nILw1Plv+NPeaAVJAu8v4QfI+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9+NvBAAAA2wAAAA8AAAAAAAAAAAAAAAAAmAIAAGRycy9kb3du&#10;cmV2LnhtbFBLBQYAAAAABAAEAPUAAACGAwAAAAA=&#10;" path="m816,1032r-19,-10l701,974r,48l19,1022,19,14r312,l331,10,331,,,,,1042r,940l,7570r706,l706,7613r90,-43l816,7560r-18,-10l706,7502r,48l19,7550r,-883l706,6667r,48l798,6667r18,-9l796,6648r-90,-43l706,6648r-687,l19,5736r687,l706,5779r90,-43l816,5726r-18,-9l706,5669r,48l19,5717r,-917l701,4800r,43l795,4800r21,-10l797,4781r-96,-48l701,4781r-682,l19,3859r687,l706,3902r90,-43l816,3850r-18,-10l706,3792r,48l19,3840r,-922l706,2918r,48l798,2918r18,-9l796,2899r-90,-43l706,2899r-687,l19,1982r687,l706,2030r92,-48l816,1973r-18,-10l706,1915r,48l19,1963r,-921l701,1042r,43l795,1042r21,-10e" fillcolor="black" stroked="f">
                  <v:path arrowok="t" o:connecttype="custom" o:connectlocs="797,1426;701,1426;19,418;331,414;0,404;0,2386;706,7974;796,7974;798,7954;706,7954;19,7071;706,7119;816,7062;706,7009;19,7052;706,6140;796,6140;798,6121;706,6121;19,5204;701,5247;816,5194;701,5137;19,5185;706,4263;796,4263;798,4244;706,4244;19,3322;706,3370;816,3313;706,3260;19,3303;706,2386;798,2386;798,2367;706,2367;19,1446;701,1489;816,1436" o:connectangles="0,0,0,0,0,0,0,0,0,0,0,0,0,0,0,0,0,0,0,0,0,0,0,0,0,0,0,0,0,0,0,0,0,0,0,0,0,0,0,0"/>
                </v:shape>
                <w10:wrap anchorx="page"/>
              </v:group>
            </w:pict>
          </mc:Fallback>
        </mc:AlternateContent>
      </w:r>
      <w:r w:rsidRPr="00493497">
        <w:rPr>
          <w:b/>
          <w:i/>
          <w:sz w:val="22"/>
        </w:rPr>
        <w:t>Модель формирования стратегии устойчивого развития предприятия</w:t>
      </w:r>
    </w:p>
    <w:p w:rsidR="00493497" w:rsidRPr="00493497" w:rsidRDefault="00493497" w:rsidP="00493497">
      <w:pPr>
        <w:widowControl w:val="0"/>
        <w:autoSpaceDE w:val="0"/>
        <w:autoSpaceDN w:val="0"/>
        <w:rPr>
          <w:b/>
          <w:i/>
          <w:sz w:val="20"/>
          <w:szCs w:val="21"/>
          <w:lang w:eastAsia="en-US"/>
        </w:rPr>
      </w:pPr>
    </w:p>
    <w:p w:rsidR="00493497" w:rsidRPr="00493497" w:rsidRDefault="00493497" w:rsidP="00493497">
      <w:pPr>
        <w:widowControl w:val="0"/>
        <w:autoSpaceDE w:val="0"/>
        <w:autoSpaceDN w:val="0"/>
        <w:spacing w:before="7"/>
        <w:rPr>
          <w:b/>
          <w:i/>
          <w:sz w:val="20"/>
          <w:szCs w:val="21"/>
          <w:lang w:eastAsia="en-US"/>
        </w:rPr>
      </w:pPr>
    </w:p>
    <w:p w:rsidR="00493497" w:rsidRPr="00493497" w:rsidRDefault="00493497" w:rsidP="00493497">
      <w:pPr>
        <w:spacing w:before="96" w:line="244" w:lineRule="auto"/>
        <w:ind w:left="3647" w:right="1536" w:hanging="524"/>
        <w:rPr>
          <w:i/>
          <w:sz w:val="20"/>
        </w:rPr>
      </w:pPr>
      <w:r w:rsidRPr="00493497">
        <w:rPr>
          <w:i/>
          <w:sz w:val="20"/>
        </w:rPr>
        <w:t>Блок прогнозирования финансовых результатов устойчивого развития предприятия</w:t>
      </w:r>
    </w:p>
    <w:p w:rsidR="00493497" w:rsidRPr="00493497" w:rsidRDefault="00493497" w:rsidP="00493497">
      <w:pPr>
        <w:widowControl w:val="0"/>
        <w:autoSpaceDE w:val="0"/>
        <w:autoSpaceDN w:val="0"/>
        <w:rPr>
          <w:i/>
          <w:sz w:val="20"/>
          <w:szCs w:val="21"/>
          <w:lang w:eastAsia="en-US"/>
        </w:rPr>
      </w:pPr>
    </w:p>
    <w:p w:rsidR="00493497" w:rsidRPr="00493497" w:rsidRDefault="00493497" w:rsidP="00493497">
      <w:pPr>
        <w:widowControl w:val="0"/>
        <w:autoSpaceDE w:val="0"/>
        <w:autoSpaceDN w:val="0"/>
        <w:rPr>
          <w:i/>
          <w:sz w:val="21"/>
          <w:szCs w:val="21"/>
          <w:lang w:eastAsia="en-US"/>
        </w:rPr>
      </w:pPr>
    </w:p>
    <w:p w:rsidR="00493497" w:rsidRPr="00493497" w:rsidRDefault="00493497" w:rsidP="00493497">
      <w:pPr>
        <w:ind w:left="3071"/>
        <w:rPr>
          <w:i/>
          <w:sz w:val="20"/>
        </w:rPr>
      </w:pPr>
      <w:r w:rsidRPr="00493497">
        <w:rPr>
          <w:i/>
          <w:sz w:val="20"/>
        </w:rPr>
        <w:t>Блок оценки устойчивого развития предприятия</w:t>
      </w:r>
    </w:p>
    <w:p w:rsidR="00493497" w:rsidRPr="00493497" w:rsidRDefault="00493497" w:rsidP="00493497">
      <w:pPr>
        <w:widowControl w:val="0"/>
        <w:autoSpaceDE w:val="0"/>
        <w:autoSpaceDN w:val="0"/>
        <w:rPr>
          <w:i/>
          <w:sz w:val="20"/>
          <w:szCs w:val="21"/>
          <w:lang w:eastAsia="en-US"/>
        </w:rPr>
      </w:pPr>
    </w:p>
    <w:p w:rsidR="00493497" w:rsidRPr="00493497" w:rsidRDefault="00493497" w:rsidP="00493497">
      <w:pPr>
        <w:widowControl w:val="0"/>
        <w:autoSpaceDE w:val="0"/>
        <w:autoSpaceDN w:val="0"/>
        <w:rPr>
          <w:i/>
          <w:sz w:val="20"/>
          <w:szCs w:val="21"/>
          <w:lang w:eastAsia="en-US"/>
        </w:rPr>
      </w:pPr>
    </w:p>
    <w:p w:rsidR="00493497" w:rsidRPr="00493497" w:rsidRDefault="00493497" w:rsidP="00493497">
      <w:pPr>
        <w:widowControl w:val="0"/>
        <w:autoSpaceDE w:val="0"/>
        <w:autoSpaceDN w:val="0"/>
        <w:spacing w:before="10"/>
        <w:rPr>
          <w:i/>
          <w:sz w:val="21"/>
          <w:szCs w:val="21"/>
          <w:lang w:eastAsia="en-US"/>
        </w:rPr>
      </w:pPr>
    </w:p>
    <w:p w:rsidR="00493497" w:rsidRPr="00493497" w:rsidRDefault="00493497" w:rsidP="00493497">
      <w:pPr>
        <w:spacing w:line="249" w:lineRule="auto"/>
        <w:ind w:left="3824" w:right="1536" w:hanging="288"/>
        <w:rPr>
          <w:i/>
          <w:sz w:val="20"/>
        </w:rPr>
      </w:pPr>
      <w:r w:rsidRPr="00493497">
        <w:rPr>
          <w:i/>
          <w:sz w:val="20"/>
        </w:rPr>
        <w:t>Блок прогнозирования взаимодействия предприятия с рыночной средой</w:t>
      </w:r>
    </w:p>
    <w:p w:rsidR="00493497" w:rsidRPr="00493497" w:rsidRDefault="00493497" w:rsidP="00493497">
      <w:pPr>
        <w:widowControl w:val="0"/>
        <w:autoSpaceDE w:val="0"/>
        <w:autoSpaceDN w:val="0"/>
        <w:rPr>
          <w:i/>
          <w:sz w:val="20"/>
          <w:szCs w:val="21"/>
          <w:lang w:eastAsia="en-US"/>
        </w:rPr>
      </w:pPr>
    </w:p>
    <w:p w:rsidR="00493497" w:rsidRPr="00493497" w:rsidRDefault="00493497" w:rsidP="00493497">
      <w:pPr>
        <w:widowControl w:val="0"/>
        <w:autoSpaceDE w:val="0"/>
        <w:autoSpaceDN w:val="0"/>
        <w:spacing w:before="9"/>
        <w:rPr>
          <w:i/>
          <w:sz w:val="19"/>
          <w:szCs w:val="21"/>
          <w:lang w:eastAsia="en-US"/>
        </w:rPr>
      </w:pPr>
    </w:p>
    <w:p w:rsidR="00493497" w:rsidRPr="00493497" w:rsidRDefault="00493497" w:rsidP="00493497">
      <w:pPr>
        <w:spacing w:line="249" w:lineRule="auto"/>
        <w:ind w:left="3762" w:right="2202" w:firstLine="513"/>
        <w:rPr>
          <w:i/>
          <w:sz w:val="20"/>
        </w:rPr>
      </w:pPr>
      <w:r w:rsidRPr="00493497">
        <w:rPr>
          <w:i/>
          <w:sz w:val="20"/>
        </w:rPr>
        <w:t>Блок прогнозирования кадрового развития предприятия</w:t>
      </w:r>
    </w:p>
    <w:p w:rsidR="00493497" w:rsidRPr="00493497" w:rsidRDefault="00493497" w:rsidP="00493497">
      <w:pPr>
        <w:widowControl w:val="0"/>
        <w:autoSpaceDE w:val="0"/>
        <w:autoSpaceDN w:val="0"/>
        <w:rPr>
          <w:i/>
          <w:sz w:val="20"/>
          <w:szCs w:val="21"/>
          <w:lang w:eastAsia="en-US"/>
        </w:rPr>
      </w:pPr>
    </w:p>
    <w:p w:rsidR="00493497" w:rsidRPr="00493497" w:rsidRDefault="00493497" w:rsidP="00493497">
      <w:pPr>
        <w:widowControl w:val="0"/>
        <w:autoSpaceDE w:val="0"/>
        <w:autoSpaceDN w:val="0"/>
        <w:spacing w:before="2"/>
        <w:rPr>
          <w:i/>
          <w:sz w:val="20"/>
          <w:szCs w:val="21"/>
          <w:lang w:eastAsia="en-US"/>
        </w:rPr>
      </w:pPr>
    </w:p>
    <w:p w:rsidR="00493497" w:rsidRPr="00493497" w:rsidRDefault="00493497" w:rsidP="00493497">
      <w:pPr>
        <w:spacing w:before="1" w:line="244" w:lineRule="auto"/>
        <w:ind w:left="3416" w:right="1536" w:firstLine="854"/>
        <w:rPr>
          <w:i/>
          <w:sz w:val="20"/>
        </w:rPr>
      </w:pPr>
      <w:r w:rsidRPr="00493497">
        <w:rPr>
          <w:i/>
          <w:sz w:val="20"/>
        </w:rPr>
        <w:t>Блок прогнозирования технологического развития предприятия</w:t>
      </w:r>
    </w:p>
    <w:p w:rsidR="00493497" w:rsidRPr="00493497" w:rsidRDefault="00493497" w:rsidP="00493497">
      <w:pPr>
        <w:widowControl w:val="0"/>
        <w:autoSpaceDE w:val="0"/>
        <w:autoSpaceDN w:val="0"/>
        <w:rPr>
          <w:i/>
          <w:sz w:val="20"/>
          <w:szCs w:val="21"/>
          <w:lang w:eastAsia="en-US"/>
        </w:rPr>
      </w:pPr>
    </w:p>
    <w:p w:rsidR="00493497" w:rsidRPr="00493497" w:rsidRDefault="00493497" w:rsidP="00493497">
      <w:pPr>
        <w:widowControl w:val="0"/>
        <w:autoSpaceDE w:val="0"/>
        <w:autoSpaceDN w:val="0"/>
        <w:spacing w:before="6"/>
        <w:rPr>
          <w:i/>
          <w:sz w:val="20"/>
          <w:szCs w:val="21"/>
          <w:lang w:eastAsia="en-US"/>
        </w:rPr>
      </w:pPr>
    </w:p>
    <w:p w:rsidR="00493497" w:rsidRPr="00493497" w:rsidRDefault="00493497" w:rsidP="00493497">
      <w:pPr>
        <w:ind w:left="2383" w:right="1100"/>
        <w:jc w:val="center"/>
        <w:rPr>
          <w:i/>
          <w:sz w:val="20"/>
        </w:rPr>
      </w:pPr>
      <w:r w:rsidRPr="00493497">
        <w:rPr>
          <w:i/>
          <w:sz w:val="20"/>
        </w:rPr>
        <w:t>Блок прогнозирования объема выпуска продукции</w:t>
      </w:r>
    </w:p>
    <w:p w:rsidR="00493497" w:rsidRPr="00493497" w:rsidRDefault="00493497" w:rsidP="00493497">
      <w:pPr>
        <w:spacing w:before="6"/>
        <w:ind w:left="2380" w:right="1100"/>
        <w:jc w:val="center"/>
        <w:rPr>
          <w:i/>
          <w:sz w:val="20"/>
        </w:rPr>
      </w:pPr>
      <w:r w:rsidRPr="00493497">
        <w:rPr>
          <w:i/>
          <w:sz w:val="20"/>
        </w:rPr>
        <w:t>с учетом рыночных особенностей и интересов предприятия</w:t>
      </w:r>
    </w:p>
    <w:p w:rsidR="00493497" w:rsidRPr="00493497" w:rsidRDefault="00493497" w:rsidP="00493497">
      <w:pPr>
        <w:widowControl w:val="0"/>
        <w:autoSpaceDE w:val="0"/>
        <w:autoSpaceDN w:val="0"/>
        <w:rPr>
          <w:i/>
          <w:sz w:val="20"/>
          <w:szCs w:val="21"/>
          <w:lang w:eastAsia="en-US"/>
        </w:rPr>
      </w:pPr>
    </w:p>
    <w:p w:rsidR="00493497" w:rsidRPr="00493497" w:rsidRDefault="00493497" w:rsidP="00493497">
      <w:pPr>
        <w:widowControl w:val="0"/>
        <w:autoSpaceDE w:val="0"/>
        <w:autoSpaceDN w:val="0"/>
        <w:spacing w:before="10"/>
        <w:rPr>
          <w:i/>
          <w:sz w:val="20"/>
          <w:szCs w:val="21"/>
          <w:lang w:eastAsia="en-US"/>
        </w:rPr>
      </w:pPr>
    </w:p>
    <w:p w:rsidR="00493497" w:rsidRPr="00493497" w:rsidRDefault="00493497" w:rsidP="00493497">
      <w:pPr>
        <w:spacing w:line="249" w:lineRule="auto"/>
        <w:ind w:left="3287" w:right="1536" w:firstLine="552"/>
        <w:rPr>
          <w:i/>
          <w:sz w:val="20"/>
        </w:rPr>
      </w:pPr>
      <w:r w:rsidRPr="00493497">
        <w:rPr>
          <w:i/>
          <w:sz w:val="20"/>
        </w:rPr>
        <w:t>Блок прогнозирования развития производственных мощностей предприятия</w:t>
      </w:r>
    </w:p>
    <w:p w:rsidR="00493497" w:rsidRPr="00493497" w:rsidRDefault="00493497" w:rsidP="00493497">
      <w:pPr>
        <w:widowControl w:val="0"/>
        <w:autoSpaceDE w:val="0"/>
        <w:autoSpaceDN w:val="0"/>
        <w:rPr>
          <w:i/>
          <w:sz w:val="20"/>
          <w:szCs w:val="21"/>
          <w:lang w:eastAsia="en-US"/>
        </w:rPr>
      </w:pPr>
    </w:p>
    <w:p w:rsidR="00493497" w:rsidRPr="00493497" w:rsidRDefault="00493497" w:rsidP="00493497">
      <w:pPr>
        <w:widowControl w:val="0"/>
        <w:autoSpaceDE w:val="0"/>
        <w:autoSpaceDN w:val="0"/>
        <w:spacing w:before="7"/>
        <w:rPr>
          <w:i/>
          <w:sz w:val="18"/>
          <w:szCs w:val="21"/>
          <w:lang w:eastAsia="en-US"/>
        </w:rPr>
      </w:pPr>
    </w:p>
    <w:p w:rsidR="00493497" w:rsidRPr="00493497" w:rsidRDefault="00493497" w:rsidP="00493497">
      <w:pPr>
        <w:spacing w:line="244" w:lineRule="auto"/>
        <w:ind w:left="4016" w:right="1536" w:hanging="989"/>
        <w:rPr>
          <w:i/>
          <w:sz w:val="20"/>
        </w:rPr>
      </w:pPr>
      <w:r w:rsidRPr="00493497">
        <w:rPr>
          <w:i/>
          <w:sz w:val="20"/>
        </w:rPr>
        <w:t>Блок прогнозирования уровня качества продукции, выпускаемой предприятием</w:t>
      </w:r>
    </w:p>
    <w:p w:rsidR="00493497" w:rsidRPr="00493497" w:rsidRDefault="00493497" w:rsidP="00493497">
      <w:pPr>
        <w:widowControl w:val="0"/>
        <w:autoSpaceDE w:val="0"/>
        <w:autoSpaceDN w:val="0"/>
        <w:spacing w:before="3" w:line="244" w:lineRule="auto"/>
        <w:ind w:left="133" w:right="39" w:firstLine="283"/>
        <w:jc w:val="both"/>
        <w:rPr>
          <w:sz w:val="18"/>
          <w:szCs w:val="21"/>
          <w:lang w:eastAsia="en-US"/>
        </w:rPr>
      </w:pPr>
    </w:p>
    <w:p w:rsidR="00493497" w:rsidRPr="00493497" w:rsidRDefault="00493497" w:rsidP="00493497">
      <w:pPr>
        <w:widowControl w:val="0"/>
        <w:autoSpaceDE w:val="0"/>
        <w:autoSpaceDN w:val="0"/>
        <w:spacing w:before="3" w:line="244" w:lineRule="auto"/>
        <w:ind w:left="133" w:right="39" w:firstLine="283"/>
        <w:jc w:val="both"/>
        <w:rPr>
          <w:sz w:val="18"/>
          <w:szCs w:val="21"/>
          <w:lang w:eastAsia="en-US"/>
        </w:rPr>
      </w:pPr>
      <w:r w:rsidRPr="00493497">
        <w:rPr>
          <w:sz w:val="18"/>
          <w:szCs w:val="21"/>
          <w:lang w:eastAsia="en-US"/>
        </w:rPr>
        <w:t>Рис. Основные блоки модели формирования стратегии устойчивого развития предприятия</w:t>
      </w:r>
    </w:p>
    <w:p w:rsidR="00493497" w:rsidRPr="00493497" w:rsidRDefault="00493497" w:rsidP="00493497">
      <w:pPr>
        <w:widowControl w:val="0"/>
        <w:autoSpaceDE w:val="0"/>
        <w:autoSpaceDN w:val="0"/>
        <w:spacing w:before="3" w:line="244" w:lineRule="auto"/>
        <w:ind w:left="133" w:right="39" w:firstLine="283"/>
        <w:jc w:val="both"/>
        <w:rPr>
          <w:sz w:val="18"/>
          <w:szCs w:val="21"/>
          <w:lang w:eastAsia="en-US"/>
        </w:rPr>
      </w:pPr>
    </w:p>
    <w:p w:rsidR="00493497" w:rsidRPr="00493497" w:rsidRDefault="00493497" w:rsidP="00493497">
      <w:pPr>
        <w:widowControl w:val="0"/>
        <w:autoSpaceDE w:val="0"/>
        <w:autoSpaceDN w:val="0"/>
        <w:spacing w:before="3" w:line="244" w:lineRule="auto"/>
        <w:ind w:left="133" w:right="39" w:firstLine="283"/>
        <w:jc w:val="both"/>
        <w:rPr>
          <w:sz w:val="18"/>
          <w:szCs w:val="21"/>
          <w:lang w:eastAsia="en-US"/>
        </w:rPr>
      </w:pPr>
    </w:p>
    <w:p w:rsidR="00493497" w:rsidRPr="00493497" w:rsidRDefault="00493497" w:rsidP="00493497">
      <w:pPr>
        <w:widowControl w:val="0"/>
        <w:autoSpaceDE w:val="0"/>
        <w:autoSpaceDN w:val="0"/>
        <w:spacing w:before="93" w:line="244" w:lineRule="auto"/>
        <w:ind w:left="133" w:right="38" w:firstLine="283"/>
        <w:jc w:val="both"/>
        <w:rPr>
          <w:sz w:val="21"/>
          <w:szCs w:val="21"/>
          <w:lang w:eastAsia="en-US"/>
        </w:rPr>
      </w:pPr>
      <w:r w:rsidRPr="00493497">
        <w:rPr>
          <w:sz w:val="21"/>
          <w:szCs w:val="21"/>
          <w:lang w:eastAsia="en-US"/>
        </w:rPr>
        <w:t>В то же время для устойчивого развития предприятия необходим более высокий уровень прибыли:</w:t>
      </w:r>
    </w:p>
    <w:p w:rsidR="00493497" w:rsidRPr="00493497" w:rsidRDefault="00493497" w:rsidP="00493497">
      <w:pPr>
        <w:widowControl w:val="0"/>
        <w:tabs>
          <w:tab w:val="left" w:pos="4247"/>
        </w:tabs>
        <w:autoSpaceDE w:val="0"/>
        <w:autoSpaceDN w:val="0"/>
        <w:spacing w:before="7" w:line="290" w:lineRule="auto"/>
        <w:ind w:left="133" w:right="39" w:firstLine="1137"/>
        <w:jc w:val="both"/>
        <w:rPr>
          <w:sz w:val="21"/>
          <w:szCs w:val="21"/>
          <w:lang w:eastAsia="en-US"/>
        </w:rPr>
      </w:pPr>
      <w:r w:rsidRPr="00493497">
        <w:rPr>
          <w:i/>
          <w:spacing w:val="9"/>
          <w:position w:val="1"/>
          <w:sz w:val="25"/>
          <w:szCs w:val="21"/>
          <w:lang w:val="en-US" w:eastAsia="en-US"/>
        </w:rPr>
        <w:t>K</w:t>
      </w:r>
      <w:r w:rsidRPr="00493497">
        <w:rPr>
          <w:i/>
          <w:spacing w:val="9"/>
          <w:position w:val="1"/>
          <w:sz w:val="25"/>
          <w:szCs w:val="21"/>
          <w:vertAlign w:val="subscript"/>
          <w:lang w:val="en-US" w:eastAsia="en-US"/>
        </w:rPr>
        <w:t>D</w:t>
      </w:r>
      <w:r w:rsidRPr="00493497">
        <w:rPr>
          <w:i/>
          <w:spacing w:val="9"/>
          <w:position w:val="1"/>
          <w:sz w:val="25"/>
          <w:szCs w:val="21"/>
          <w:lang w:eastAsia="en-US"/>
        </w:rPr>
        <w:t xml:space="preserve"> </w:t>
      </w:r>
      <w:r w:rsidRPr="00493497">
        <w:rPr>
          <w:rFonts w:ascii="Symbol" w:hAnsi="Symbol"/>
          <w:position w:val="1"/>
          <w:sz w:val="25"/>
          <w:szCs w:val="21"/>
          <w:lang w:val="en-US" w:eastAsia="en-US"/>
        </w:rPr>
        <w:t></w:t>
      </w:r>
      <w:r w:rsidRPr="00493497">
        <w:rPr>
          <w:position w:val="1"/>
          <w:sz w:val="25"/>
          <w:szCs w:val="21"/>
          <w:lang w:eastAsia="en-US"/>
        </w:rPr>
        <w:t xml:space="preserve"> </w:t>
      </w:r>
      <w:r w:rsidRPr="00493497">
        <w:rPr>
          <w:i/>
          <w:spacing w:val="-15"/>
          <w:position w:val="1"/>
          <w:sz w:val="25"/>
          <w:szCs w:val="21"/>
          <w:lang w:val="en-US" w:eastAsia="en-US"/>
        </w:rPr>
        <w:t>P</w:t>
      </w:r>
      <w:r w:rsidRPr="00493497">
        <w:rPr>
          <w:i/>
          <w:spacing w:val="-15"/>
          <w:position w:val="1"/>
          <w:sz w:val="25"/>
          <w:szCs w:val="21"/>
          <w:vertAlign w:val="subscript"/>
          <w:lang w:val="en-US" w:eastAsia="en-US"/>
        </w:rPr>
        <w:t>R</w:t>
      </w:r>
      <w:r w:rsidRPr="00493497">
        <w:rPr>
          <w:i/>
          <w:spacing w:val="-15"/>
          <w:position w:val="1"/>
          <w:sz w:val="25"/>
          <w:szCs w:val="21"/>
          <w:lang w:eastAsia="en-US"/>
        </w:rPr>
        <w:t xml:space="preserve"> </w:t>
      </w:r>
      <w:r w:rsidRPr="00493497">
        <w:rPr>
          <w:position w:val="1"/>
          <w:sz w:val="25"/>
          <w:szCs w:val="21"/>
          <w:lang w:eastAsia="en-US"/>
        </w:rPr>
        <w:t xml:space="preserve">/ </w:t>
      </w:r>
      <w:r w:rsidRPr="00493497">
        <w:rPr>
          <w:i/>
          <w:spacing w:val="-15"/>
          <w:position w:val="1"/>
          <w:sz w:val="25"/>
          <w:szCs w:val="21"/>
          <w:lang w:val="en-US" w:eastAsia="en-US"/>
        </w:rPr>
        <w:t>P</w:t>
      </w:r>
      <w:r w:rsidRPr="00493497">
        <w:rPr>
          <w:i/>
          <w:spacing w:val="-15"/>
          <w:position w:val="1"/>
          <w:sz w:val="25"/>
          <w:szCs w:val="21"/>
          <w:vertAlign w:val="subscript"/>
          <w:lang w:val="en-US" w:eastAsia="en-US"/>
        </w:rPr>
        <w:t>S</w:t>
      </w:r>
      <w:r w:rsidRPr="00493497">
        <w:rPr>
          <w:i/>
          <w:spacing w:val="-15"/>
          <w:position w:val="1"/>
          <w:sz w:val="25"/>
          <w:szCs w:val="21"/>
          <w:lang w:eastAsia="en-US"/>
        </w:rPr>
        <w:t xml:space="preserve">  </w:t>
      </w:r>
      <w:r w:rsidRPr="00493497">
        <w:rPr>
          <w:rFonts w:ascii="Symbol" w:hAnsi="Symbol"/>
          <w:position w:val="1"/>
          <w:sz w:val="25"/>
          <w:szCs w:val="21"/>
          <w:lang w:val="en-US" w:eastAsia="en-US"/>
        </w:rPr>
        <w:t></w:t>
      </w:r>
      <w:r w:rsidRPr="00493497">
        <w:rPr>
          <w:spacing w:val="46"/>
          <w:position w:val="1"/>
          <w:sz w:val="25"/>
          <w:szCs w:val="21"/>
          <w:lang w:eastAsia="en-US"/>
        </w:rPr>
        <w:t xml:space="preserve"> </w:t>
      </w:r>
      <w:proofErr w:type="spellStart"/>
      <w:r w:rsidRPr="00493497">
        <w:rPr>
          <w:i/>
          <w:position w:val="1"/>
          <w:sz w:val="25"/>
          <w:szCs w:val="21"/>
          <w:lang w:val="en-US" w:eastAsia="en-US"/>
        </w:rPr>
        <w:t>K</w:t>
      </w:r>
      <w:r w:rsidRPr="00493497">
        <w:rPr>
          <w:position w:val="1"/>
          <w:sz w:val="25"/>
          <w:szCs w:val="21"/>
          <w:vertAlign w:val="subscript"/>
          <w:lang w:val="en-US" w:eastAsia="en-US"/>
        </w:rPr>
        <w:t>min</w:t>
      </w:r>
      <w:proofErr w:type="spellEnd"/>
      <w:r w:rsidRPr="00493497">
        <w:rPr>
          <w:spacing w:val="-10"/>
          <w:position w:val="1"/>
          <w:sz w:val="25"/>
          <w:szCs w:val="21"/>
          <w:lang w:eastAsia="en-US"/>
        </w:rPr>
        <w:t xml:space="preserve"> </w:t>
      </w:r>
      <w:r w:rsidRPr="00493497">
        <w:rPr>
          <w:sz w:val="21"/>
          <w:szCs w:val="21"/>
          <w:lang w:eastAsia="en-US"/>
        </w:rPr>
        <w:t>,</w:t>
      </w:r>
      <w:r w:rsidRPr="00493497">
        <w:rPr>
          <w:sz w:val="21"/>
          <w:szCs w:val="21"/>
          <w:lang w:eastAsia="en-US"/>
        </w:rPr>
        <w:tab/>
        <w:t xml:space="preserve">(4) </w:t>
      </w:r>
    </w:p>
    <w:p w:rsidR="00493497" w:rsidRPr="00493497" w:rsidRDefault="00493497" w:rsidP="00493497">
      <w:pPr>
        <w:widowControl w:val="0"/>
        <w:autoSpaceDE w:val="0"/>
        <w:autoSpaceDN w:val="0"/>
        <w:spacing w:before="126"/>
        <w:ind w:left="133"/>
        <w:rPr>
          <w:sz w:val="21"/>
          <w:szCs w:val="21"/>
          <w:lang w:eastAsia="en-US"/>
        </w:rPr>
      </w:pPr>
      <w:r w:rsidRPr="00493497">
        <w:rPr>
          <w:sz w:val="21"/>
          <w:szCs w:val="21"/>
          <w:lang w:eastAsia="en-US"/>
        </w:rPr>
        <w:t xml:space="preserve">где </w:t>
      </w:r>
      <w:r w:rsidRPr="00493497">
        <w:rPr>
          <w:i/>
          <w:spacing w:val="8"/>
          <w:position w:val="1"/>
          <w:sz w:val="25"/>
          <w:szCs w:val="21"/>
          <w:lang w:val="en-US" w:eastAsia="en-US"/>
        </w:rPr>
        <w:t>K</w:t>
      </w:r>
      <w:r w:rsidRPr="00493497">
        <w:rPr>
          <w:i/>
          <w:spacing w:val="8"/>
          <w:position w:val="1"/>
          <w:sz w:val="25"/>
          <w:szCs w:val="21"/>
          <w:vertAlign w:val="subscript"/>
          <w:lang w:val="en-US" w:eastAsia="en-US"/>
        </w:rPr>
        <w:t>D</w:t>
      </w:r>
      <w:r w:rsidRPr="00493497">
        <w:rPr>
          <w:i/>
          <w:spacing w:val="8"/>
          <w:position w:val="1"/>
          <w:sz w:val="25"/>
          <w:szCs w:val="21"/>
          <w:lang w:eastAsia="en-US"/>
        </w:rPr>
        <w:t xml:space="preserve"> </w:t>
      </w:r>
      <w:r w:rsidRPr="00493497">
        <w:rPr>
          <w:sz w:val="21"/>
          <w:szCs w:val="21"/>
          <w:lang w:eastAsia="en-US"/>
        </w:rPr>
        <w:t xml:space="preserve">– коэффициент, отражающий превышение объема прибыли предприятия </w:t>
      </w:r>
      <w:r w:rsidRPr="00493497">
        <w:rPr>
          <w:i/>
          <w:spacing w:val="-16"/>
          <w:position w:val="1"/>
          <w:sz w:val="25"/>
          <w:szCs w:val="21"/>
          <w:lang w:val="en-US" w:eastAsia="en-US"/>
        </w:rPr>
        <w:t>P</w:t>
      </w:r>
      <w:r w:rsidRPr="00493497">
        <w:rPr>
          <w:i/>
          <w:spacing w:val="-16"/>
          <w:position w:val="1"/>
          <w:sz w:val="25"/>
          <w:szCs w:val="21"/>
          <w:vertAlign w:val="subscript"/>
          <w:lang w:val="en-US" w:eastAsia="en-US"/>
        </w:rPr>
        <w:t>R</w:t>
      </w:r>
      <w:r w:rsidRPr="00493497">
        <w:rPr>
          <w:i/>
          <w:spacing w:val="-16"/>
          <w:position w:val="1"/>
          <w:sz w:val="25"/>
          <w:szCs w:val="21"/>
          <w:lang w:eastAsia="en-US"/>
        </w:rPr>
        <w:t xml:space="preserve"> </w:t>
      </w:r>
      <w:r w:rsidRPr="00493497">
        <w:rPr>
          <w:sz w:val="21"/>
          <w:szCs w:val="21"/>
          <w:lang w:eastAsia="en-US"/>
        </w:rPr>
        <w:t xml:space="preserve">, необходимого для реализации его стратегии устойчивого развития, над объемом  </w:t>
      </w:r>
      <w:r w:rsidRPr="00493497">
        <w:rPr>
          <w:i/>
          <w:spacing w:val="-17"/>
          <w:position w:val="2"/>
          <w:sz w:val="27"/>
          <w:szCs w:val="21"/>
          <w:lang w:val="en-US" w:eastAsia="en-US"/>
        </w:rPr>
        <w:t>P</w:t>
      </w:r>
      <w:r w:rsidRPr="00493497">
        <w:rPr>
          <w:i/>
          <w:spacing w:val="-17"/>
          <w:position w:val="-4"/>
          <w:sz w:val="16"/>
          <w:szCs w:val="21"/>
          <w:lang w:val="en-US" w:eastAsia="en-US"/>
        </w:rPr>
        <w:t>S</w:t>
      </w:r>
      <w:r w:rsidRPr="00493497">
        <w:rPr>
          <w:i/>
          <w:spacing w:val="-17"/>
          <w:position w:val="-4"/>
          <w:sz w:val="16"/>
          <w:szCs w:val="21"/>
          <w:lang w:eastAsia="en-US"/>
        </w:rPr>
        <w:t xml:space="preserve">   </w:t>
      </w:r>
      <w:r w:rsidRPr="00493497">
        <w:rPr>
          <w:sz w:val="21"/>
          <w:szCs w:val="21"/>
          <w:lang w:eastAsia="en-US"/>
        </w:rPr>
        <w:t>,</w:t>
      </w:r>
      <w:r w:rsidRPr="00493497">
        <w:rPr>
          <w:spacing w:val="34"/>
          <w:sz w:val="21"/>
          <w:szCs w:val="21"/>
          <w:lang w:eastAsia="en-US"/>
        </w:rPr>
        <w:t xml:space="preserve"> </w:t>
      </w:r>
      <w:r w:rsidRPr="00493497">
        <w:rPr>
          <w:sz w:val="21"/>
          <w:szCs w:val="21"/>
          <w:lang w:eastAsia="en-US"/>
        </w:rPr>
        <w:t>минимально необходимым  для  функционирования</w:t>
      </w:r>
      <w:r w:rsidRPr="00493497">
        <w:rPr>
          <w:spacing w:val="-24"/>
          <w:sz w:val="21"/>
          <w:szCs w:val="21"/>
          <w:lang w:eastAsia="en-US"/>
        </w:rPr>
        <w:t xml:space="preserve"> </w:t>
      </w:r>
      <w:proofErr w:type="spellStart"/>
      <w:r w:rsidRPr="00493497">
        <w:rPr>
          <w:sz w:val="21"/>
          <w:szCs w:val="21"/>
          <w:lang w:eastAsia="en-US"/>
        </w:rPr>
        <w:t>предпри</w:t>
      </w:r>
      <w:proofErr w:type="spellEnd"/>
      <w:r w:rsidRPr="00493497">
        <w:rPr>
          <w:sz w:val="21"/>
          <w:szCs w:val="21"/>
          <w:lang w:eastAsia="en-US"/>
        </w:rPr>
        <w:t xml:space="preserve">- </w:t>
      </w:r>
      <w:proofErr w:type="spellStart"/>
      <w:r w:rsidRPr="00493497">
        <w:rPr>
          <w:sz w:val="21"/>
          <w:szCs w:val="21"/>
          <w:lang w:eastAsia="en-US"/>
        </w:rPr>
        <w:t>ятия</w:t>
      </w:r>
      <w:proofErr w:type="spellEnd"/>
      <w:r w:rsidRPr="00493497">
        <w:rPr>
          <w:sz w:val="21"/>
          <w:szCs w:val="21"/>
          <w:lang w:eastAsia="en-US"/>
        </w:rPr>
        <w:t>;</w:t>
      </w:r>
    </w:p>
    <w:p w:rsidR="00493497" w:rsidRPr="00493497" w:rsidRDefault="00493497" w:rsidP="00493497">
      <w:pPr>
        <w:widowControl w:val="0"/>
        <w:autoSpaceDE w:val="0"/>
        <w:autoSpaceDN w:val="0"/>
        <w:spacing w:before="126"/>
        <w:ind w:left="133"/>
        <w:rPr>
          <w:i/>
          <w:position w:val="1"/>
          <w:sz w:val="25"/>
          <w:szCs w:val="21"/>
          <w:vertAlign w:val="subscript"/>
          <w:lang w:eastAsia="en-US"/>
        </w:rPr>
      </w:pPr>
      <w:r w:rsidRPr="00493497">
        <w:rPr>
          <w:i/>
          <w:position w:val="6"/>
          <w:sz w:val="25"/>
          <w:szCs w:val="21"/>
          <w:lang w:val="en-US" w:eastAsia="en-US"/>
        </w:rPr>
        <w:t>K</w:t>
      </w:r>
      <w:r w:rsidRPr="00493497">
        <w:rPr>
          <w:sz w:val="16"/>
          <w:szCs w:val="21"/>
          <w:lang w:val="en-US" w:eastAsia="en-US"/>
        </w:rPr>
        <w:t>min</w:t>
      </w:r>
      <w:r w:rsidRPr="00493497">
        <w:rPr>
          <w:sz w:val="16"/>
          <w:szCs w:val="21"/>
          <w:lang w:eastAsia="en-US"/>
        </w:rPr>
        <w:t xml:space="preserve"> </w:t>
      </w:r>
      <w:r w:rsidRPr="00493497">
        <w:rPr>
          <w:sz w:val="21"/>
          <w:szCs w:val="21"/>
          <w:lang w:eastAsia="en-US"/>
        </w:rPr>
        <w:t>минимальное значение</w:t>
      </w:r>
      <w:r w:rsidRPr="00493497">
        <w:rPr>
          <w:spacing w:val="1"/>
          <w:sz w:val="21"/>
          <w:szCs w:val="21"/>
          <w:lang w:eastAsia="en-US"/>
        </w:rPr>
        <w:t xml:space="preserve"> </w:t>
      </w:r>
      <w:r w:rsidRPr="00493497">
        <w:rPr>
          <w:sz w:val="21"/>
          <w:szCs w:val="21"/>
          <w:lang w:eastAsia="en-US"/>
        </w:rPr>
        <w:t xml:space="preserve">коэффициента </w:t>
      </w:r>
      <w:r w:rsidRPr="00493497">
        <w:rPr>
          <w:i/>
          <w:position w:val="1"/>
          <w:sz w:val="25"/>
          <w:szCs w:val="21"/>
          <w:lang w:val="en-US" w:eastAsia="en-US"/>
        </w:rPr>
        <w:t>K</w:t>
      </w:r>
      <w:r w:rsidRPr="00493497">
        <w:rPr>
          <w:i/>
          <w:position w:val="1"/>
          <w:sz w:val="25"/>
          <w:szCs w:val="21"/>
          <w:vertAlign w:val="subscript"/>
          <w:lang w:val="en-US" w:eastAsia="en-US"/>
        </w:rPr>
        <w:t>D</w:t>
      </w:r>
    </w:p>
    <w:p w:rsidR="00493497" w:rsidRPr="00493497" w:rsidRDefault="00493497" w:rsidP="00493497">
      <w:pPr>
        <w:widowControl w:val="0"/>
        <w:autoSpaceDE w:val="0"/>
        <w:autoSpaceDN w:val="0"/>
        <w:spacing w:before="72" w:line="256" w:lineRule="auto"/>
        <w:ind w:left="133" w:right="42" w:firstLine="283"/>
        <w:jc w:val="both"/>
        <w:rPr>
          <w:sz w:val="21"/>
          <w:szCs w:val="21"/>
          <w:lang w:eastAsia="en-US"/>
        </w:rPr>
      </w:pPr>
      <w:r w:rsidRPr="00493497">
        <w:rPr>
          <w:sz w:val="21"/>
          <w:szCs w:val="21"/>
          <w:lang w:eastAsia="en-US"/>
        </w:rPr>
        <w:t xml:space="preserve">Коэффициент </w:t>
      </w:r>
      <w:r w:rsidRPr="00493497">
        <w:rPr>
          <w:i/>
          <w:position w:val="1"/>
          <w:sz w:val="25"/>
          <w:szCs w:val="21"/>
          <w:lang w:val="en-US" w:eastAsia="en-US"/>
        </w:rPr>
        <w:t>K</w:t>
      </w:r>
      <w:r w:rsidRPr="00493497">
        <w:rPr>
          <w:i/>
          <w:position w:val="1"/>
          <w:sz w:val="25"/>
          <w:szCs w:val="21"/>
          <w:vertAlign w:val="subscript"/>
          <w:lang w:val="en-US" w:eastAsia="en-US"/>
        </w:rPr>
        <w:t>D</w:t>
      </w:r>
      <w:r w:rsidRPr="00493497">
        <w:rPr>
          <w:i/>
          <w:position w:val="1"/>
          <w:sz w:val="25"/>
          <w:szCs w:val="21"/>
          <w:lang w:eastAsia="en-US"/>
        </w:rPr>
        <w:t xml:space="preserve"> </w:t>
      </w:r>
      <w:r w:rsidRPr="00493497">
        <w:rPr>
          <w:sz w:val="21"/>
          <w:szCs w:val="21"/>
          <w:lang w:eastAsia="en-US"/>
        </w:rPr>
        <w:t xml:space="preserve">характеризует внутренние параметры предприятия и финансовые аспекты его устойчивого развития. Для моделирования стратегии устойчивого развития предприятия предлагается также использовать коэффициент устойчивости его экономического роста </w:t>
      </w:r>
      <w:r w:rsidRPr="00493497">
        <w:rPr>
          <w:i/>
          <w:position w:val="1"/>
          <w:sz w:val="25"/>
          <w:szCs w:val="21"/>
          <w:lang w:val="en-US" w:eastAsia="en-US"/>
        </w:rPr>
        <w:t>EG</w:t>
      </w:r>
      <w:r w:rsidRPr="00493497">
        <w:rPr>
          <w:i/>
          <w:position w:val="1"/>
          <w:sz w:val="25"/>
          <w:szCs w:val="21"/>
          <w:vertAlign w:val="subscript"/>
          <w:lang w:val="en-US" w:eastAsia="en-US"/>
        </w:rPr>
        <w:t>S</w:t>
      </w:r>
      <w:r w:rsidRPr="00493497">
        <w:rPr>
          <w:i/>
          <w:position w:val="1"/>
          <w:sz w:val="25"/>
          <w:szCs w:val="21"/>
          <w:lang w:eastAsia="en-US"/>
        </w:rPr>
        <w:t xml:space="preserve"> </w:t>
      </w:r>
      <w:r w:rsidRPr="00493497">
        <w:rPr>
          <w:sz w:val="21"/>
          <w:szCs w:val="21"/>
          <w:lang w:eastAsia="en-US"/>
        </w:rPr>
        <w:t>:</w:t>
      </w:r>
    </w:p>
    <w:p w:rsidR="00493497" w:rsidRPr="00493497" w:rsidRDefault="00493497" w:rsidP="00493497">
      <w:pPr>
        <w:widowControl w:val="0"/>
        <w:autoSpaceDE w:val="0"/>
        <w:autoSpaceDN w:val="0"/>
        <w:spacing w:before="126"/>
        <w:ind w:left="133"/>
        <w:rPr>
          <w:i/>
          <w:position w:val="1"/>
          <w:sz w:val="25"/>
          <w:szCs w:val="21"/>
          <w:vertAlign w:val="subscript"/>
          <w:lang w:eastAsia="en-US"/>
        </w:rPr>
      </w:pPr>
      <w:r w:rsidRPr="00493497">
        <w:rPr>
          <w:i/>
          <w:position w:val="1"/>
          <w:sz w:val="25"/>
          <w:szCs w:val="21"/>
          <w:lang w:val="en-US" w:eastAsia="en-US"/>
        </w:rPr>
        <w:t>EG</w:t>
      </w:r>
      <w:r w:rsidRPr="00493497">
        <w:rPr>
          <w:i/>
          <w:position w:val="1"/>
          <w:sz w:val="25"/>
          <w:szCs w:val="21"/>
          <w:vertAlign w:val="subscript"/>
          <w:lang w:val="en-US" w:eastAsia="en-US"/>
        </w:rPr>
        <w:t>S</w:t>
      </w:r>
      <w:r w:rsidRPr="00493497">
        <w:rPr>
          <w:i/>
          <w:position w:val="1"/>
          <w:sz w:val="25"/>
          <w:szCs w:val="21"/>
          <w:lang w:eastAsia="en-US"/>
        </w:rPr>
        <w:t xml:space="preserve">  </w:t>
      </w:r>
      <w:r w:rsidRPr="00493497">
        <w:rPr>
          <w:rFonts w:ascii="Symbol" w:hAnsi="Symbol"/>
          <w:position w:val="1"/>
          <w:sz w:val="25"/>
          <w:szCs w:val="21"/>
          <w:lang w:val="en-US" w:eastAsia="en-US"/>
        </w:rPr>
        <w:t></w:t>
      </w:r>
      <w:r w:rsidRPr="00493497">
        <w:rPr>
          <w:position w:val="1"/>
          <w:sz w:val="25"/>
          <w:szCs w:val="21"/>
          <w:lang w:eastAsia="en-US"/>
        </w:rPr>
        <w:t xml:space="preserve"> </w:t>
      </w:r>
      <w:r w:rsidRPr="00493497">
        <w:rPr>
          <w:i/>
          <w:spacing w:val="-15"/>
          <w:position w:val="1"/>
          <w:sz w:val="25"/>
          <w:szCs w:val="21"/>
          <w:lang w:val="en-US" w:eastAsia="en-US"/>
        </w:rPr>
        <w:t>P</w:t>
      </w:r>
      <w:r w:rsidRPr="00493497">
        <w:rPr>
          <w:i/>
          <w:spacing w:val="-15"/>
          <w:position w:val="1"/>
          <w:sz w:val="25"/>
          <w:szCs w:val="21"/>
          <w:vertAlign w:val="subscript"/>
          <w:lang w:val="en-US" w:eastAsia="en-US"/>
        </w:rPr>
        <w:t>I</w:t>
      </w:r>
      <w:r w:rsidRPr="00493497">
        <w:rPr>
          <w:i/>
          <w:spacing w:val="-15"/>
          <w:position w:val="1"/>
          <w:sz w:val="25"/>
          <w:szCs w:val="21"/>
          <w:lang w:eastAsia="en-US"/>
        </w:rPr>
        <w:t xml:space="preserve">  </w:t>
      </w:r>
      <w:r w:rsidRPr="00493497">
        <w:rPr>
          <w:position w:val="1"/>
          <w:sz w:val="25"/>
          <w:szCs w:val="21"/>
          <w:lang w:eastAsia="en-US"/>
        </w:rPr>
        <w:t>/</w:t>
      </w:r>
      <w:r w:rsidRPr="00493497">
        <w:rPr>
          <w:spacing w:val="-39"/>
          <w:position w:val="1"/>
          <w:sz w:val="25"/>
          <w:szCs w:val="21"/>
          <w:lang w:eastAsia="en-US"/>
        </w:rPr>
        <w:t xml:space="preserve"> </w:t>
      </w:r>
      <w:proofErr w:type="spellStart"/>
      <w:r w:rsidRPr="00493497">
        <w:rPr>
          <w:i/>
          <w:position w:val="1"/>
          <w:sz w:val="25"/>
          <w:szCs w:val="21"/>
          <w:lang w:val="en-US" w:eastAsia="en-US"/>
        </w:rPr>
        <w:t>IF</w:t>
      </w:r>
      <w:r w:rsidRPr="00493497">
        <w:rPr>
          <w:i/>
          <w:position w:val="1"/>
          <w:sz w:val="25"/>
          <w:szCs w:val="21"/>
          <w:vertAlign w:val="subscript"/>
          <w:lang w:val="en-US" w:eastAsia="en-US"/>
        </w:rPr>
        <w:t>Ann</w:t>
      </w:r>
      <w:proofErr w:type="spellEnd"/>
    </w:p>
    <w:p w:rsidR="00493497" w:rsidRPr="00493497" w:rsidRDefault="00493497" w:rsidP="00493497">
      <w:pPr>
        <w:widowControl w:val="0"/>
        <w:autoSpaceDE w:val="0"/>
        <w:autoSpaceDN w:val="0"/>
        <w:spacing w:before="126"/>
        <w:ind w:left="133"/>
        <w:rPr>
          <w:i/>
          <w:position w:val="1"/>
          <w:sz w:val="25"/>
          <w:szCs w:val="21"/>
          <w:vertAlign w:val="subscript"/>
          <w:lang w:eastAsia="en-US"/>
        </w:rPr>
      </w:pPr>
    </w:p>
    <w:p w:rsidR="00493497" w:rsidRPr="00493497" w:rsidRDefault="00493497" w:rsidP="00493497">
      <w:pPr>
        <w:widowControl w:val="0"/>
        <w:autoSpaceDE w:val="0"/>
        <w:autoSpaceDN w:val="0"/>
        <w:spacing w:before="76" w:line="278" w:lineRule="auto"/>
        <w:ind w:left="133" w:right="38"/>
        <w:jc w:val="both"/>
        <w:rPr>
          <w:sz w:val="21"/>
          <w:szCs w:val="21"/>
          <w:lang w:eastAsia="en-US"/>
        </w:rPr>
      </w:pPr>
      <w:r w:rsidRPr="00493497">
        <w:rPr>
          <w:sz w:val="21"/>
          <w:szCs w:val="21"/>
          <w:lang w:eastAsia="en-US"/>
        </w:rPr>
        <w:t xml:space="preserve">где </w:t>
      </w:r>
      <w:r w:rsidRPr="00493497">
        <w:rPr>
          <w:i/>
          <w:spacing w:val="-13"/>
          <w:position w:val="1"/>
          <w:sz w:val="25"/>
          <w:szCs w:val="21"/>
          <w:lang w:val="en-US" w:eastAsia="en-US"/>
        </w:rPr>
        <w:t>P</w:t>
      </w:r>
      <w:r w:rsidRPr="00493497">
        <w:rPr>
          <w:i/>
          <w:spacing w:val="-13"/>
          <w:position w:val="1"/>
          <w:sz w:val="25"/>
          <w:szCs w:val="21"/>
          <w:vertAlign w:val="subscript"/>
          <w:lang w:val="en-US" w:eastAsia="en-US"/>
        </w:rPr>
        <w:t>I</w:t>
      </w:r>
      <w:r w:rsidRPr="00493497">
        <w:rPr>
          <w:i/>
          <w:spacing w:val="-13"/>
          <w:position w:val="1"/>
          <w:sz w:val="25"/>
          <w:szCs w:val="21"/>
          <w:lang w:eastAsia="en-US"/>
        </w:rPr>
        <w:t xml:space="preserve"> </w:t>
      </w:r>
      <w:r w:rsidRPr="00493497">
        <w:rPr>
          <w:sz w:val="21"/>
          <w:szCs w:val="21"/>
          <w:lang w:eastAsia="en-US"/>
        </w:rPr>
        <w:t xml:space="preserve">– часть прибыли, которую предполагается инвестировать в инновационное развитие предприятия,   </w:t>
      </w:r>
      <w:proofErr w:type="spellStart"/>
      <w:r w:rsidRPr="00493497">
        <w:rPr>
          <w:i/>
          <w:position w:val="1"/>
          <w:sz w:val="25"/>
          <w:szCs w:val="21"/>
          <w:lang w:val="en-US" w:eastAsia="en-US"/>
        </w:rPr>
        <w:t>IF</w:t>
      </w:r>
      <w:r w:rsidRPr="00493497">
        <w:rPr>
          <w:i/>
          <w:position w:val="1"/>
          <w:sz w:val="25"/>
          <w:szCs w:val="21"/>
          <w:vertAlign w:val="subscript"/>
          <w:lang w:val="en-US" w:eastAsia="en-US"/>
        </w:rPr>
        <w:t>Ann</w:t>
      </w:r>
      <w:proofErr w:type="spellEnd"/>
      <w:r w:rsidRPr="00493497">
        <w:rPr>
          <w:i/>
          <w:position w:val="1"/>
          <w:sz w:val="25"/>
          <w:szCs w:val="21"/>
          <w:lang w:eastAsia="en-US"/>
        </w:rPr>
        <w:t xml:space="preserve">  </w:t>
      </w:r>
      <w:r w:rsidRPr="00493497">
        <w:rPr>
          <w:sz w:val="21"/>
          <w:szCs w:val="21"/>
          <w:lang w:eastAsia="en-US"/>
        </w:rPr>
        <w:t>–  прогнозируемая</w:t>
      </w:r>
      <w:r w:rsidRPr="00493497">
        <w:rPr>
          <w:spacing w:val="-8"/>
          <w:sz w:val="21"/>
          <w:szCs w:val="21"/>
          <w:lang w:eastAsia="en-US"/>
        </w:rPr>
        <w:t xml:space="preserve"> </w:t>
      </w:r>
      <w:r w:rsidRPr="00493497">
        <w:rPr>
          <w:sz w:val="21"/>
          <w:szCs w:val="21"/>
          <w:lang w:eastAsia="en-US"/>
        </w:rPr>
        <w:t>среднегодовая сумма собственных средств предприятия.</w:t>
      </w:r>
    </w:p>
    <w:p w:rsidR="00493497" w:rsidRPr="00493497" w:rsidRDefault="00493497" w:rsidP="00493497">
      <w:pPr>
        <w:widowControl w:val="0"/>
        <w:autoSpaceDE w:val="0"/>
        <w:autoSpaceDN w:val="0"/>
        <w:spacing w:before="36" w:line="252" w:lineRule="auto"/>
        <w:ind w:left="133" w:right="41" w:firstLine="283"/>
        <w:jc w:val="both"/>
        <w:rPr>
          <w:sz w:val="21"/>
          <w:szCs w:val="21"/>
          <w:lang w:eastAsia="en-US"/>
        </w:rPr>
      </w:pPr>
      <w:r w:rsidRPr="00493497">
        <w:rPr>
          <w:sz w:val="21"/>
          <w:szCs w:val="21"/>
          <w:lang w:eastAsia="en-US"/>
        </w:rPr>
        <w:t xml:space="preserve">Коэффициенты </w:t>
      </w:r>
      <w:r w:rsidRPr="00493497">
        <w:rPr>
          <w:i/>
          <w:position w:val="1"/>
          <w:sz w:val="25"/>
          <w:szCs w:val="21"/>
          <w:lang w:val="en-US" w:eastAsia="en-US"/>
        </w:rPr>
        <w:t>K</w:t>
      </w:r>
      <w:r w:rsidRPr="00493497">
        <w:rPr>
          <w:i/>
          <w:position w:val="1"/>
          <w:sz w:val="25"/>
          <w:szCs w:val="21"/>
          <w:vertAlign w:val="subscript"/>
          <w:lang w:val="en-US" w:eastAsia="en-US"/>
        </w:rPr>
        <w:t>D</w:t>
      </w:r>
      <w:r w:rsidRPr="00493497">
        <w:rPr>
          <w:i/>
          <w:position w:val="1"/>
          <w:sz w:val="25"/>
          <w:szCs w:val="21"/>
          <w:lang w:eastAsia="en-US"/>
        </w:rPr>
        <w:t xml:space="preserve"> </w:t>
      </w:r>
      <w:r w:rsidRPr="00493497">
        <w:rPr>
          <w:sz w:val="21"/>
          <w:szCs w:val="21"/>
          <w:lang w:eastAsia="en-US"/>
        </w:rPr>
        <w:t xml:space="preserve">и </w:t>
      </w:r>
      <w:r w:rsidRPr="00493497">
        <w:rPr>
          <w:i/>
          <w:position w:val="1"/>
          <w:sz w:val="25"/>
          <w:szCs w:val="21"/>
          <w:lang w:val="en-US" w:eastAsia="en-US"/>
        </w:rPr>
        <w:t>EG</w:t>
      </w:r>
      <w:r w:rsidRPr="00493497">
        <w:rPr>
          <w:i/>
          <w:position w:val="1"/>
          <w:sz w:val="25"/>
          <w:szCs w:val="21"/>
          <w:vertAlign w:val="subscript"/>
          <w:lang w:val="en-US" w:eastAsia="en-US"/>
        </w:rPr>
        <w:t>S</w:t>
      </w:r>
      <w:r w:rsidRPr="00493497">
        <w:rPr>
          <w:i/>
          <w:position w:val="1"/>
          <w:sz w:val="25"/>
          <w:szCs w:val="21"/>
          <w:lang w:eastAsia="en-US"/>
        </w:rPr>
        <w:t xml:space="preserve"> </w:t>
      </w:r>
      <w:r w:rsidRPr="00493497">
        <w:rPr>
          <w:sz w:val="21"/>
          <w:szCs w:val="21"/>
          <w:lang w:eastAsia="en-US"/>
        </w:rPr>
        <w:t>позволяют характеризовать финансовую составляющую деятельности предприятия и оценивать стратегию устойчивого развития предприятия с точки зрения прогнозируемых финансовых результатов ее реализации.</w:t>
      </w:r>
    </w:p>
    <w:p w:rsidR="00493497" w:rsidRPr="00493497" w:rsidRDefault="00493497" w:rsidP="00493497">
      <w:pPr>
        <w:widowControl w:val="0"/>
        <w:autoSpaceDE w:val="0"/>
        <w:autoSpaceDN w:val="0"/>
        <w:spacing w:before="80"/>
        <w:ind w:left="133"/>
        <w:rPr>
          <w:sz w:val="21"/>
          <w:szCs w:val="21"/>
          <w:lang w:eastAsia="en-US"/>
        </w:rPr>
      </w:pPr>
      <w:r w:rsidRPr="00493497">
        <w:rPr>
          <w:sz w:val="21"/>
          <w:szCs w:val="21"/>
          <w:lang w:eastAsia="en-US"/>
        </w:rPr>
        <w:lastRenderedPageBreak/>
        <w:t>Модели решения задач, представленных на рисунке, характеризуют отдельные аспекты устойчивого развития предприятия – его ключевые параметры. Методической основой проводимых в рамках отдельных блоков расчетов служат общие для них принципы, правила и рекомендации.</w:t>
      </w:r>
    </w:p>
    <w:p w:rsidR="00493497" w:rsidRPr="00493497" w:rsidRDefault="00493497" w:rsidP="00493497">
      <w:pPr>
        <w:widowControl w:val="0"/>
        <w:autoSpaceDE w:val="0"/>
        <w:autoSpaceDN w:val="0"/>
        <w:spacing w:before="93" w:line="244" w:lineRule="auto"/>
        <w:ind w:left="133" w:right="101"/>
        <w:jc w:val="both"/>
        <w:rPr>
          <w:sz w:val="21"/>
          <w:szCs w:val="21"/>
          <w:lang w:eastAsia="en-US"/>
        </w:rPr>
      </w:pPr>
      <w:r w:rsidRPr="00493497">
        <w:rPr>
          <w:sz w:val="21"/>
          <w:szCs w:val="21"/>
          <w:lang w:eastAsia="en-US"/>
        </w:rPr>
        <w:t xml:space="preserve">Сравнивая результаты моделирования стратегии устойчивого развития, можно сделать вывод об их качестве и выбрать оптимальный вариант стратегии. Оценка должна осуществляться на основе сопоставления основных прогнозных показателей, которые рассчитываются при формировании возможных вариантов данной стратегии. Однако на практике эта задача трудноразрешима. Сложность оценки стратегии устойчивого развития заключается в том, что она затрагивает практически все без исключения показатели, характеризующие функционирование и развитие предприятия. Поэтому делать заключение об эффективности той или иной стратегии устойчивого развития на основе </w:t>
      </w:r>
      <w:proofErr w:type="spellStart"/>
      <w:r w:rsidRPr="00493497">
        <w:rPr>
          <w:sz w:val="21"/>
          <w:szCs w:val="21"/>
          <w:lang w:eastAsia="en-US"/>
        </w:rPr>
        <w:t>ана</w:t>
      </w:r>
      <w:proofErr w:type="spellEnd"/>
      <w:r w:rsidRPr="00493497">
        <w:rPr>
          <w:sz w:val="21"/>
          <w:szCs w:val="21"/>
          <w:lang w:eastAsia="en-US"/>
        </w:rPr>
        <w:t xml:space="preserve">- </w:t>
      </w:r>
      <w:proofErr w:type="spellStart"/>
      <w:r w:rsidRPr="00493497">
        <w:rPr>
          <w:sz w:val="21"/>
          <w:szCs w:val="21"/>
          <w:lang w:eastAsia="en-US"/>
        </w:rPr>
        <w:t>лиза</w:t>
      </w:r>
      <w:proofErr w:type="spellEnd"/>
      <w:r w:rsidRPr="00493497">
        <w:rPr>
          <w:sz w:val="21"/>
          <w:szCs w:val="21"/>
          <w:lang w:eastAsia="en-US"/>
        </w:rPr>
        <w:t xml:space="preserve"> изменений лишь отдельных показателей сложно, так как эти изменения часто бывают разнонаправленными. Решение указанной проблемы представляется в системном подходе к моделированию оценки стратегии устойчивого развития, то есть путем разработки и применения нескольких моделей данной оценки или выбора и использования одной из предложенных моделей, в наибольшей степени соответствующей целям и задачам раз- вития конкретного предприятия. Для решения указанной задачи предлагаются 4 модели оценки: экономического эффекта от реализации стратегии; устойчивости экономического развития; эффективности использования потенциала устойчивости предприятия; эффекта устойчивого развития капитала. Методические основы и инструментарий моделирования, используемые в данных моделях, близки по своему содержанию и поэтому могут быть рассмотрены на примере модели оценки экономического эффекта от реализации стратегии устойчивого развития, которая состоит из двух блоков: оценки сравнительного и оценки абсолютного эффекта. Суть предлагаемого подхода к оценке сравнительного экономического эффекта от реализации стратегии устойчивого развития состоит в сопоставлении эффектов двух или более разработанных на один и тот же временной период вариантов стратегии. С этой целью для каждого</w:t>
      </w:r>
    </w:p>
    <w:p w:rsidR="00493497" w:rsidRPr="00493497" w:rsidRDefault="00493497" w:rsidP="00493497">
      <w:pPr>
        <w:spacing w:before="6"/>
        <w:ind w:left="133"/>
        <w:rPr>
          <w:i/>
        </w:rPr>
      </w:pPr>
      <w:r w:rsidRPr="00493497">
        <w:t>варианта стратегии</w:t>
      </w:r>
      <w:r w:rsidRPr="00493497">
        <w:tab/>
        <w:t xml:space="preserve">j рассчитывается обобщенная  характеристика   </w:t>
      </w:r>
      <w:proofErr w:type="spellStart"/>
      <w:r w:rsidRPr="00493497">
        <w:t>Ai</w:t>
      </w:r>
      <w:proofErr w:type="spellEnd"/>
      <w:r w:rsidRPr="00493497">
        <w:t xml:space="preserve"> ,  при  условии, что </w:t>
      </w:r>
      <w:r w:rsidRPr="00493497">
        <w:rPr>
          <w:sz w:val="21"/>
        </w:rPr>
        <w:t xml:space="preserve">определен вектор показателей </w:t>
      </w:r>
      <w:r w:rsidRPr="00493497">
        <w:rPr>
          <w:i/>
          <w:position w:val="2"/>
        </w:rPr>
        <w:t xml:space="preserve">A </w:t>
      </w:r>
      <w:r w:rsidRPr="00493497">
        <w:rPr>
          <w:rFonts w:ascii="Symbol" w:hAnsi="Symbol"/>
          <w:position w:val="2"/>
        </w:rPr>
        <w:t></w:t>
      </w:r>
      <w:r w:rsidRPr="00493497">
        <w:rPr>
          <w:position w:val="2"/>
        </w:rPr>
        <w:t xml:space="preserve"> {</w:t>
      </w:r>
      <w:r w:rsidRPr="00493497">
        <w:rPr>
          <w:i/>
          <w:position w:val="2"/>
        </w:rPr>
        <w:t xml:space="preserve">a </w:t>
      </w:r>
      <w:r w:rsidRPr="00493497">
        <w:rPr>
          <w:i/>
          <w:position w:val="2"/>
          <w:vertAlign w:val="subscript"/>
        </w:rPr>
        <w:t>j</w:t>
      </w:r>
      <w:r w:rsidRPr="00493497">
        <w:rPr>
          <w:position w:val="2"/>
        </w:rPr>
        <w:t xml:space="preserve">} </w:t>
      </w:r>
      <w:r w:rsidRPr="00493497">
        <w:rPr>
          <w:sz w:val="21"/>
        </w:rPr>
        <w:t>, где</w:t>
      </w:r>
      <w:r w:rsidRPr="00493497">
        <w:rPr>
          <w:i/>
          <w:position w:val="1"/>
        </w:rPr>
        <w:t xml:space="preserve"> j </w:t>
      </w:r>
      <w:r w:rsidRPr="00493497">
        <w:rPr>
          <w:rFonts w:ascii="Symbol" w:hAnsi="Symbol"/>
          <w:position w:val="1"/>
        </w:rPr>
        <w:t></w:t>
      </w:r>
      <w:r w:rsidRPr="00493497">
        <w:rPr>
          <w:position w:val="1"/>
        </w:rPr>
        <w:t xml:space="preserve"> 1,..., </w:t>
      </w:r>
      <w:r w:rsidRPr="00493497">
        <w:rPr>
          <w:i/>
          <w:position w:val="1"/>
        </w:rPr>
        <w:t xml:space="preserve">m </w:t>
      </w:r>
      <w:r w:rsidRPr="00493497">
        <w:rPr>
          <w:sz w:val="21"/>
        </w:rPr>
        <w:t xml:space="preserve">и имеется </w:t>
      </w:r>
      <w:r w:rsidRPr="00493497">
        <w:rPr>
          <w:i/>
          <w:position w:val="1"/>
        </w:rPr>
        <w:t xml:space="preserve">i </w:t>
      </w:r>
      <w:r w:rsidRPr="00493497">
        <w:rPr>
          <w:rFonts w:ascii="Symbol" w:hAnsi="Symbol"/>
          <w:position w:val="1"/>
        </w:rPr>
        <w:t></w:t>
      </w:r>
      <w:r w:rsidRPr="00493497">
        <w:rPr>
          <w:position w:val="1"/>
        </w:rPr>
        <w:t xml:space="preserve"> 1,..., </w:t>
      </w:r>
      <w:r w:rsidRPr="00493497">
        <w:rPr>
          <w:i/>
          <w:position w:val="1"/>
        </w:rPr>
        <w:t>n</w:t>
      </w:r>
    </w:p>
    <w:p w:rsidR="00493497" w:rsidRPr="00493497" w:rsidRDefault="00493497" w:rsidP="00493497">
      <w:pPr>
        <w:widowControl w:val="0"/>
        <w:autoSpaceDE w:val="0"/>
        <w:autoSpaceDN w:val="0"/>
        <w:spacing w:line="242" w:lineRule="auto"/>
        <w:ind w:left="133" w:right="38" w:firstLine="283"/>
        <w:rPr>
          <w:sz w:val="21"/>
          <w:szCs w:val="21"/>
          <w:lang w:eastAsia="en-US"/>
        </w:rPr>
      </w:pPr>
      <w:r w:rsidRPr="00493497">
        <w:rPr>
          <w:sz w:val="21"/>
          <w:szCs w:val="21"/>
          <w:lang w:eastAsia="en-US"/>
        </w:rPr>
        <w:t xml:space="preserve">Оценка абсолютного экономического эффекта от реализации стратегии устойчивого развития на момент времени </w:t>
      </w:r>
      <w:r w:rsidRPr="00493497">
        <w:rPr>
          <w:i/>
          <w:position w:val="1"/>
          <w:sz w:val="25"/>
          <w:szCs w:val="21"/>
          <w:lang w:val="en-US" w:eastAsia="en-US"/>
        </w:rPr>
        <w:t>t</w:t>
      </w:r>
      <w:r w:rsidRPr="00493497">
        <w:rPr>
          <w:position w:val="1"/>
          <w:sz w:val="25"/>
          <w:szCs w:val="21"/>
          <w:vertAlign w:val="subscript"/>
          <w:lang w:eastAsia="en-US"/>
        </w:rPr>
        <w:t>1</w:t>
      </w:r>
      <w:r w:rsidRPr="00493497">
        <w:rPr>
          <w:position w:val="1"/>
          <w:sz w:val="25"/>
          <w:szCs w:val="21"/>
          <w:lang w:eastAsia="en-US"/>
        </w:rPr>
        <w:t xml:space="preserve"> </w:t>
      </w:r>
      <w:r w:rsidRPr="00493497">
        <w:rPr>
          <w:sz w:val="21"/>
          <w:szCs w:val="21"/>
          <w:lang w:eastAsia="en-US"/>
        </w:rPr>
        <w:t xml:space="preserve">осуществляется путем расчета прогнозируемого эффекта </w:t>
      </w:r>
      <w:r w:rsidRPr="00493497">
        <w:rPr>
          <w:i/>
          <w:sz w:val="22"/>
          <w:szCs w:val="21"/>
          <w:lang w:val="en-US" w:eastAsia="en-US"/>
        </w:rPr>
        <w:t>E</w:t>
      </w:r>
      <w:r w:rsidRPr="00493497">
        <w:rPr>
          <w:i/>
          <w:position w:val="-5"/>
          <w:sz w:val="14"/>
          <w:szCs w:val="21"/>
          <w:lang w:val="en-US" w:eastAsia="en-US"/>
        </w:rPr>
        <w:t>t</w:t>
      </w:r>
      <w:r w:rsidRPr="00493497">
        <w:rPr>
          <w:position w:val="-5"/>
          <w:sz w:val="14"/>
          <w:szCs w:val="21"/>
          <w:lang w:eastAsia="en-US"/>
        </w:rPr>
        <w:t xml:space="preserve">1 </w:t>
      </w:r>
      <w:r w:rsidRPr="00493497">
        <w:rPr>
          <w:sz w:val="21"/>
          <w:szCs w:val="21"/>
          <w:lang w:eastAsia="en-US"/>
        </w:rPr>
        <w:t>от деятельности предприятия за период реализации стратегии устойчивого развития:</w:t>
      </w:r>
      <w:r w:rsidRPr="00493497">
        <w:rPr>
          <w:i/>
          <w:spacing w:val="2"/>
          <w:position w:val="1"/>
          <w:sz w:val="25"/>
          <w:szCs w:val="21"/>
          <w:lang w:eastAsia="en-US"/>
        </w:rPr>
        <w:t xml:space="preserve"> </w:t>
      </w:r>
      <w:r w:rsidRPr="00493497">
        <w:rPr>
          <w:i/>
          <w:spacing w:val="2"/>
          <w:position w:val="1"/>
          <w:sz w:val="25"/>
          <w:szCs w:val="21"/>
          <w:lang w:val="en-US" w:eastAsia="en-US"/>
        </w:rPr>
        <w:t>E</w:t>
      </w:r>
      <w:r w:rsidRPr="00493497">
        <w:rPr>
          <w:i/>
          <w:spacing w:val="2"/>
          <w:position w:val="1"/>
          <w:sz w:val="25"/>
          <w:szCs w:val="21"/>
          <w:vertAlign w:val="subscript"/>
          <w:lang w:val="en-US" w:eastAsia="en-US"/>
        </w:rPr>
        <w:t>t</w:t>
      </w:r>
      <w:r w:rsidRPr="00493497">
        <w:rPr>
          <w:spacing w:val="2"/>
          <w:position w:val="1"/>
          <w:sz w:val="25"/>
          <w:szCs w:val="21"/>
          <w:vertAlign w:val="subscript"/>
          <w:lang w:eastAsia="en-US"/>
        </w:rPr>
        <w:t>1</w:t>
      </w:r>
      <w:r w:rsidRPr="00493497">
        <w:rPr>
          <w:spacing w:val="2"/>
          <w:position w:val="1"/>
          <w:sz w:val="25"/>
          <w:szCs w:val="21"/>
          <w:lang w:eastAsia="en-US"/>
        </w:rPr>
        <w:t xml:space="preserve"> </w:t>
      </w:r>
      <w:r w:rsidRPr="00493497">
        <w:rPr>
          <w:rFonts w:ascii="Symbol" w:hAnsi="Symbol"/>
          <w:position w:val="1"/>
          <w:sz w:val="25"/>
          <w:szCs w:val="21"/>
          <w:lang w:val="en-US" w:eastAsia="en-US"/>
        </w:rPr>
        <w:t></w:t>
      </w:r>
      <w:r w:rsidRPr="00493497">
        <w:rPr>
          <w:position w:val="1"/>
          <w:sz w:val="25"/>
          <w:szCs w:val="21"/>
          <w:lang w:eastAsia="en-US"/>
        </w:rPr>
        <w:t xml:space="preserve"> </w:t>
      </w:r>
      <w:proofErr w:type="spellStart"/>
      <w:r w:rsidRPr="00493497">
        <w:rPr>
          <w:i/>
          <w:position w:val="1"/>
          <w:sz w:val="25"/>
          <w:szCs w:val="21"/>
          <w:lang w:val="en-US" w:eastAsia="en-US"/>
        </w:rPr>
        <w:t>V</w:t>
      </w:r>
      <w:r w:rsidRPr="00493497">
        <w:rPr>
          <w:i/>
          <w:position w:val="1"/>
          <w:sz w:val="25"/>
          <w:szCs w:val="21"/>
          <w:vertAlign w:val="subscript"/>
          <w:lang w:val="en-US" w:eastAsia="en-US"/>
        </w:rPr>
        <w:t>t</w:t>
      </w:r>
      <w:proofErr w:type="spellEnd"/>
      <w:r w:rsidRPr="00493497">
        <w:rPr>
          <w:position w:val="1"/>
          <w:sz w:val="25"/>
          <w:szCs w:val="21"/>
          <w:vertAlign w:val="subscript"/>
          <w:lang w:eastAsia="en-US"/>
        </w:rPr>
        <w:t>1</w:t>
      </w:r>
      <w:r w:rsidRPr="00493497">
        <w:rPr>
          <w:position w:val="1"/>
          <w:sz w:val="25"/>
          <w:szCs w:val="21"/>
          <w:lang w:eastAsia="en-US"/>
        </w:rPr>
        <w:t xml:space="preserve"> </w:t>
      </w:r>
      <w:r w:rsidRPr="00493497">
        <w:rPr>
          <w:rFonts w:ascii="Symbol" w:hAnsi="Symbol"/>
          <w:position w:val="1"/>
          <w:sz w:val="25"/>
          <w:szCs w:val="21"/>
          <w:lang w:val="en-US" w:eastAsia="en-US"/>
        </w:rPr>
        <w:t></w:t>
      </w:r>
      <w:r w:rsidRPr="00493497">
        <w:rPr>
          <w:spacing w:val="-43"/>
          <w:position w:val="1"/>
          <w:sz w:val="25"/>
          <w:szCs w:val="21"/>
          <w:lang w:eastAsia="en-US"/>
        </w:rPr>
        <w:t xml:space="preserve"> </w:t>
      </w:r>
      <w:r w:rsidRPr="00493497">
        <w:rPr>
          <w:i/>
          <w:position w:val="1"/>
          <w:sz w:val="25"/>
          <w:szCs w:val="21"/>
          <w:lang w:val="en-US" w:eastAsia="en-US"/>
        </w:rPr>
        <w:t>C</w:t>
      </w:r>
      <w:r w:rsidRPr="00493497">
        <w:rPr>
          <w:i/>
          <w:position w:val="1"/>
          <w:sz w:val="25"/>
          <w:szCs w:val="21"/>
          <w:vertAlign w:val="subscript"/>
          <w:lang w:val="en-US" w:eastAsia="en-US"/>
        </w:rPr>
        <w:t>t</w:t>
      </w:r>
      <w:r w:rsidRPr="00493497">
        <w:rPr>
          <w:position w:val="1"/>
          <w:sz w:val="25"/>
          <w:szCs w:val="21"/>
          <w:vertAlign w:val="subscript"/>
          <w:lang w:eastAsia="en-US"/>
        </w:rPr>
        <w:t>1</w:t>
      </w:r>
      <w:r w:rsidRPr="00493497">
        <w:rPr>
          <w:spacing w:val="-27"/>
          <w:position w:val="1"/>
          <w:sz w:val="25"/>
          <w:szCs w:val="21"/>
          <w:lang w:eastAsia="en-US"/>
        </w:rPr>
        <w:t xml:space="preserve"> </w:t>
      </w:r>
      <w:r w:rsidRPr="00493497">
        <w:rPr>
          <w:sz w:val="21"/>
          <w:szCs w:val="21"/>
          <w:lang w:eastAsia="en-US"/>
        </w:rPr>
        <w:t xml:space="preserve">, </w:t>
      </w:r>
    </w:p>
    <w:p w:rsidR="00493497" w:rsidRPr="00493497" w:rsidRDefault="00493497" w:rsidP="00493497">
      <w:pPr>
        <w:widowControl w:val="0"/>
        <w:autoSpaceDE w:val="0"/>
        <w:autoSpaceDN w:val="0"/>
        <w:spacing w:line="247" w:lineRule="auto"/>
        <w:ind w:right="-1" w:firstLine="132"/>
        <w:jc w:val="both"/>
        <w:rPr>
          <w:sz w:val="21"/>
          <w:szCs w:val="21"/>
          <w:lang w:eastAsia="en-US"/>
        </w:rPr>
      </w:pPr>
      <w:r w:rsidRPr="00493497">
        <w:rPr>
          <w:sz w:val="21"/>
          <w:szCs w:val="21"/>
          <w:lang w:eastAsia="en-US"/>
        </w:rPr>
        <w:t xml:space="preserve">где  </w:t>
      </w:r>
      <w:r w:rsidRPr="00493497">
        <w:rPr>
          <w:i/>
          <w:spacing w:val="-3"/>
          <w:sz w:val="22"/>
          <w:szCs w:val="21"/>
          <w:lang w:val="en-US" w:eastAsia="en-US"/>
        </w:rPr>
        <w:t>V</w:t>
      </w:r>
      <w:r w:rsidRPr="00493497">
        <w:rPr>
          <w:i/>
          <w:spacing w:val="-3"/>
          <w:position w:val="-5"/>
          <w:sz w:val="14"/>
          <w:szCs w:val="21"/>
          <w:lang w:val="en-US" w:eastAsia="en-US"/>
        </w:rPr>
        <w:t>t</w:t>
      </w:r>
      <w:r w:rsidRPr="00493497">
        <w:rPr>
          <w:spacing w:val="-3"/>
          <w:position w:val="-5"/>
          <w:sz w:val="14"/>
          <w:szCs w:val="21"/>
          <w:lang w:eastAsia="en-US"/>
        </w:rPr>
        <w:t xml:space="preserve">1   </w:t>
      </w:r>
      <w:r w:rsidRPr="00493497">
        <w:rPr>
          <w:sz w:val="21"/>
          <w:szCs w:val="21"/>
          <w:lang w:eastAsia="en-US"/>
        </w:rPr>
        <w:t>– прогнозируемая на момент времени</w:t>
      </w:r>
      <w:r w:rsidRPr="00493497">
        <w:rPr>
          <w:spacing w:val="27"/>
          <w:sz w:val="21"/>
          <w:szCs w:val="21"/>
          <w:lang w:eastAsia="en-US"/>
        </w:rPr>
        <w:t xml:space="preserve"> </w:t>
      </w:r>
      <w:r w:rsidRPr="00493497">
        <w:rPr>
          <w:i/>
          <w:spacing w:val="-7"/>
          <w:position w:val="1"/>
          <w:sz w:val="25"/>
          <w:szCs w:val="21"/>
          <w:lang w:val="en-US" w:eastAsia="en-US"/>
        </w:rPr>
        <w:t>t</w:t>
      </w:r>
      <w:r w:rsidRPr="00493497">
        <w:rPr>
          <w:spacing w:val="-7"/>
          <w:position w:val="1"/>
          <w:sz w:val="25"/>
          <w:szCs w:val="21"/>
          <w:vertAlign w:val="subscript"/>
          <w:lang w:eastAsia="en-US"/>
        </w:rPr>
        <w:t xml:space="preserve">1 </w:t>
      </w:r>
      <w:r w:rsidRPr="00493497">
        <w:rPr>
          <w:sz w:val="21"/>
          <w:szCs w:val="21"/>
          <w:lang w:eastAsia="en-US"/>
        </w:rPr>
        <w:t>стоимостная   оценка   результатов</w:t>
      </w:r>
      <w:r w:rsidRPr="00493497">
        <w:rPr>
          <w:spacing w:val="46"/>
          <w:sz w:val="21"/>
          <w:szCs w:val="21"/>
          <w:lang w:eastAsia="en-US"/>
        </w:rPr>
        <w:t xml:space="preserve"> </w:t>
      </w:r>
      <w:r w:rsidRPr="00493497">
        <w:rPr>
          <w:sz w:val="21"/>
          <w:szCs w:val="21"/>
          <w:lang w:eastAsia="en-US"/>
        </w:rPr>
        <w:t xml:space="preserve">устойчивого развития; </w:t>
      </w:r>
      <w:r w:rsidRPr="00493497">
        <w:rPr>
          <w:i/>
          <w:position w:val="6"/>
          <w:sz w:val="25"/>
          <w:szCs w:val="21"/>
          <w:lang w:eastAsia="en-US"/>
        </w:rPr>
        <w:t>С</w:t>
      </w:r>
      <w:r w:rsidRPr="00493497">
        <w:rPr>
          <w:i/>
          <w:sz w:val="16"/>
          <w:szCs w:val="21"/>
          <w:lang w:val="en-US" w:eastAsia="en-US"/>
        </w:rPr>
        <w:t>t</w:t>
      </w:r>
      <w:r w:rsidRPr="00493497">
        <w:rPr>
          <w:sz w:val="16"/>
          <w:szCs w:val="21"/>
          <w:lang w:eastAsia="en-US"/>
        </w:rPr>
        <w:t xml:space="preserve">1 </w:t>
      </w:r>
      <w:r w:rsidRPr="00493497">
        <w:rPr>
          <w:sz w:val="21"/>
          <w:szCs w:val="21"/>
          <w:lang w:eastAsia="en-US"/>
        </w:rPr>
        <w:t>– прогнозируемые на момент</w:t>
      </w:r>
      <w:r w:rsidRPr="00493497">
        <w:rPr>
          <w:spacing w:val="-1"/>
          <w:sz w:val="21"/>
          <w:szCs w:val="21"/>
          <w:lang w:eastAsia="en-US"/>
        </w:rPr>
        <w:t xml:space="preserve"> времени </w:t>
      </w:r>
      <w:r w:rsidRPr="00493497">
        <w:rPr>
          <w:i/>
          <w:position w:val="1"/>
          <w:sz w:val="25"/>
          <w:szCs w:val="21"/>
          <w:lang w:val="en-US" w:eastAsia="en-US"/>
        </w:rPr>
        <w:t>t</w:t>
      </w:r>
      <w:r w:rsidRPr="00493497">
        <w:rPr>
          <w:position w:val="1"/>
          <w:sz w:val="25"/>
          <w:szCs w:val="21"/>
          <w:vertAlign w:val="subscript"/>
          <w:lang w:eastAsia="en-US"/>
        </w:rPr>
        <w:t>1</w:t>
      </w:r>
      <w:r w:rsidRPr="00493497">
        <w:rPr>
          <w:position w:val="1"/>
          <w:sz w:val="25"/>
          <w:szCs w:val="21"/>
          <w:lang w:eastAsia="en-US"/>
        </w:rPr>
        <w:t xml:space="preserve"> </w:t>
      </w:r>
      <w:r w:rsidRPr="00493497">
        <w:rPr>
          <w:sz w:val="21"/>
          <w:szCs w:val="21"/>
          <w:lang w:eastAsia="en-US"/>
        </w:rPr>
        <w:t>затраты на деятельность предприятия, нацеленную на его устойчивое развитие. Применение моделей оценки стратегии</w:t>
      </w:r>
      <w:r w:rsidRPr="00493497">
        <w:rPr>
          <w:spacing w:val="46"/>
          <w:sz w:val="21"/>
          <w:szCs w:val="21"/>
          <w:lang w:eastAsia="en-US"/>
        </w:rPr>
        <w:t xml:space="preserve"> </w:t>
      </w:r>
      <w:r w:rsidRPr="00493497">
        <w:rPr>
          <w:sz w:val="21"/>
          <w:szCs w:val="21"/>
          <w:lang w:eastAsia="en-US"/>
        </w:rPr>
        <w:t xml:space="preserve">устойчивого развития, одна  из которых </w:t>
      </w:r>
      <w:r w:rsidRPr="00493497">
        <w:rPr>
          <w:spacing w:val="43"/>
          <w:sz w:val="21"/>
          <w:szCs w:val="21"/>
          <w:lang w:eastAsia="en-US"/>
        </w:rPr>
        <w:t xml:space="preserve"> </w:t>
      </w:r>
      <w:r w:rsidRPr="00493497">
        <w:rPr>
          <w:sz w:val="21"/>
          <w:szCs w:val="21"/>
          <w:lang w:eastAsia="en-US"/>
        </w:rPr>
        <w:t>в  общем виде представлена выше, позволяет выбрать оптимальный вариант данной стратегии из числа возможных. Внедрение результатов проведенного исследования в хозяйственную практику предприятий свидетельствует о том, что они способствуют повышению эффективной деятельности и ускорению устойчивого развития предприятия</w:t>
      </w:r>
    </w:p>
    <w:bookmarkEnd w:id="0"/>
    <w:p w:rsidR="00493497" w:rsidRPr="00493497" w:rsidRDefault="00493497" w:rsidP="00493497">
      <w:pPr>
        <w:widowControl w:val="0"/>
        <w:autoSpaceDE w:val="0"/>
        <w:autoSpaceDN w:val="0"/>
        <w:spacing w:before="91"/>
        <w:ind w:left="192"/>
        <w:rPr>
          <w:sz w:val="21"/>
          <w:szCs w:val="21"/>
          <w:lang w:eastAsia="en-US"/>
        </w:rPr>
      </w:pPr>
      <w:r w:rsidRPr="00493497">
        <w:rPr>
          <w:sz w:val="21"/>
          <w:szCs w:val="21"/>
          <w:lang w:eastAsia="en-US"/>
        </w:rPr>
        <w:t>Список литературы:</w:t>
      </w:r>
    </w:p>
    <w:p w:rsidR="00493497" w:rsidRPr="00493497" w:rsidRDefault="00493497" w:rsidP="00493497">
      <w:pPr>
        <w:spacing w:before="30" w:line="224" w:lineRule="exact"/>
        <w:jc w:val="both"/>
      </w:pPr>
      <w:r w:rsidRPr="00493497">
        <w:t xml:space="preserve">1. Трифонов Ю.В., </w:t>
      </w:r>
      <w:proofErr w:type="spellStart"/>
      <w:r w:rsidRPr="00493497">
        <w:t>Скаржевская</w:t>
      </w:r>
      <w:proofErr w:type="spellEnd"/>
      <w:r w:rsidRPr="00493497">
        <w:t xml:space="preserve"> Т.А. Управление развитием экономики предприятий: Монография / Под ред. Ю.В. Трифонова. Н. Новгород: Изд-во ННГУ, 2005. 268 с. </w:t>
      </w:r>
    </w:p>
    <w:p w:rsidR="00493497" w:rsidRPr="00493497" w:rsidRDefault="00493497" w:rsidP="00493497">
      <w:pPr>
        <w:spacing w:before="30" w:line="224" w:lineRule="exact"/>
        <w:jc w:val="both"/>
      </w:pPr>
      <w:r w:rsidRPr="00493497">
        <w:t xml:space="preserve">2. </w:t>
      </w:r>
      <w:proofErr w:type="spellStart"/>
      <w:r w:rsidRPr="00493497">
        <w:t>Аакер</w:t>
      </w:r>
      <w:proofErr w:type="spellEnd"/>
      <w:r w:rsidRPr="00493497">
        <w:t xml:space="preserve"> Д. Стратегическое рыночное управление. Серия Теория и практика менеджмента. СПб., 2003. 544 с. </w:t>
      </w:r>
    </w:p>
    <w:p w:rsidR="00493497" w:rsidRPr="00493497" w:rsidRDefault="00493497" w:rsidP="00493497">
      <w:pPr>
        <w:spacing w:before="30" w:line="224" w:lineRule="exact"/>
        <w:jc w:val="both"/>
      </w:pPr>
      <w:r w:rsidRPr="00493497">
        <w:t xml:space="preserve">3. </w:t>
      </w:r>
      <w:proofErr w:type="spellStart"/>
      <w:r w:rsidRPr="00493497">
        <w:t>Батьковский</w:t>
      </w:r>
      <w:proofErr w:type="spellEnd"/>
      <w:r w:rsidRPr="00493497">
        <w:t xml:space="preserve"> М.А. Моделирование инновационной стратегии высокотехнологичного предприятия: </w:t>
      </w:r>
      <w:proofErr w:type="spellStart"/>
      <w:r w:rsidRPr="00493497">
        <w:t>Автореф</w:t>
      </w:r>
      <w:proofErr w:type="spellEnd"/>
      <w:r w:rsidRPr="00493497">
        <w:t xml:space="preserve">. </w:t>
      </w:r>
      <w:proofErr w:type="spellStart"/>
      <w:r w:rsidRPr="00493497">
        <w:t>дис</w:t>
      </w:r>
      <w:proofErr w:type="spellEnd"/>
      <w:r w:rsidRPr="00493497">
        <w:t>. … к.э.н. М., 2007. 23 с.</w:t>
      </w:r>
    </w:p>
    <w:p w:rsidR="00493497" w:rsidRDefault="00493497" w:rsidP="004010BA">
      <w:pPr>
        <w:jc w:val="both"/>
      </w:pPr>
    </w:p>
    <w:sectPr w:rsidR="004934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346C9"/>
    <w:multiLevelType w:val="multilevel"/>
    <w:tmpl w:val="A424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4D0397"/>
    <w:multiLevelType w:val="multilevel"/>
    <w:tmpl w:val="B2D2A508"/>
    <w:lvl w:ilvl="0">
      <w:start w:val="6"/>
      <w:numFmt w:val="decimal"/>
      <w:lvlText w:val="%1"/>
      <w:lvlJc w:val="left"/>
      <w:pPr>
        <w:ind w:left="360" w:hanging="360"/>
      </w:pPr>
      <w:rPr>
        <w:rFonts w:hint="default"/>
      </w:rPr>
    </w:lvl>
    <w:lvl w:ilvl="1">
      <w:start w:val="1"/>
      <w:numFmt w:val="decimal"/>
      <w:lvlText w:val="%1.%2"/>
      <w:lvlJc w:val="left"/>
      <w:pPr>
        <w:ind w:left="3002" w:hanging="360"/>
      </w:pPr>
      <w:rPr>
        <w:rFonts w:hint="default"/>
      </w:rPr>
    </w:lvl>
    <w:lvl w:ilvl="2">
      <w:start w:val="1"/>
      <w:numFmt w:val="decimal"/>
      <w:lvlText w:val="%1.%2.%3"/>
      <w:lvlJc w:val="left"/>
      <w:pPr>
        <w:ind w:left="6004" w:hanging="720"/>
      </w:pPr>
      <w:rPr>
        <w:rFonts w:hint="default"/>
      </w:rPr>
    </w:lvl>
    <w:lvl w:ilvl="3">
      <w:start w:val="1"/>
      <w:numFmt w:val="decimal"/>
      <w:lvlText w:val="%1.%2.%3.%4"/>
      <w:lvlJc w:val="left"/>
      <w:pPr>
        <w:ind w:left="8646" w:hanging="720"/>
      </w:pPr>
      <w:rPr>
        <w:rFonts w:hint="default"/>
      </w:rPr>
    </w:lvl>
    <w:lvl w:ilvl="4">
      <w:start w:val="1"/>
      <w:numFmt w:val="decimal"/>
      <w:lvlText w:val="%1.%2.%3.%4.%5"/>
      <w:lvlJc w:val="left"/>
      <w:pPr>
        <w:ind w:left="11648" w:hanging="1080"/>
      </w:pPr>
      <w:rPr>
        <w:rFonts w:hint="default"/>
      </w:rPr>
    </w:lvl>
    <w:lvl w:ilvl="5">
      <w:start w:val="1"/>
      <w:numFmt w:val="decimal"/>
      <w:lvlText w:val="%1.%2.%3.%4.%5.%6"/>
      <w:lvlJc w:val="left"/>
      <w:pPr>
        <w:ind w:left="14290" w:hanging="1080"/>
      </w:pPr>
      <w:rPr>
        <w:rFonts w:hint="default"/>
      </w:rPr>
    </w:lvl>
    <w:lvl w:ilvl="6">
      <w:start w:val="1"/>
      <w:numFmt w:val="decimal"/>
      <w:lvlText w:val="%1.%2.%3.%4.%5.%6.%7"/>
      <w:lvlJc w:val="left"/>
      <w:pPr>
        <w:ind w:left="17292" w:hanging="1440"/>
      </w:pPr>
      <w:rPr>
        <w:rFonts w:hint="default"/>
      </w:rPr>
    </w:lvl>
    <w:lvl w:ilvl="7">
      <w:start w:val="1"/>
      <w:numFmt w:val="decimal"/>
      <w:lvlText w:val="%1.%2.%3.%4.%5.%6.%7.%8"/>
      <w:lvlJc w:val="left"/>
      <w:pPr>
        <w:ind w:left="19934" w:hanging="1440"/>
      </w:pPr>
      <w:rPr>
        <w:rFonts w:hint="default"/>
      </w:rPr>
    </w:lvl>
    <w:lvl w:ilvl="8">
      <w:start w:val="1"/>
      <w:numFmt w:val="decimal"/>
      <w:lvlText w:val="%1.%2.%3.%4.%5.%6.%7.%8.%9"/>
      <w:lvlJc w:val="left"/>
      <w:pPr>
        <w:ind w:left="22936" w:hanging="1800"/>
      </w:pPr>
      <w:rPr>
        <w:rFonts w:hint="default"/>
      </w:rPr>
    </w:lvl>
  </w:abstractNum>
  <w:abstractNum w:abstractNumId="2" w15:restartNumberingAfterBreak="0">
    <w:nsid w:val="27A77706"/>
    <w:multiLevelType w:val="hybridMultilevel"/>
    <w:tmpl w:val="52AA92B0"/>
    <w:lvl w:ilvl="0" w:tplc="E474B51A">
      <w:start w:val="1"/>
      <w:numFmt w:val="decimal"/>
      <w:lvlText w:val="%1."/>
      <w:lvlJc w:val="left"/>
      <w:pPr>
        <w:tabs>
          <w:tab w:val="num" w:pos="720"/>
        </w:tabs>
        <w:ind w:left="720" w:hanging="360"/>
      </w:pPr>
      <w:rPr>
        <w:rFonts w:hint="default"/>
        <w:b/>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9D21335"/>
    <w:multiLevelType w:val="hybridMultilevel"/>
    <w:tmpl w:val="67E65A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6E4346ED"/>
    <w:multiLevelType w:val="hybridMultilevel"/>
    <w:tmpl w:val="4DB0E47E"/>
    <w:lvl w:ilvl="0" w:tplc="3FC0FEA0">
      <w:start w:val="1"/>
      <w:numFmt w:val="decimal"/>
      <w:lvlText w:val="%1."/>
      <w:lvlJc w:val="left"/>
      <w:pPr>
        <w:ind w:left="416" w:hanging="284"/>
      </w:pPr>
      <w:rPr>
        <w:rFonts w:ascii="Times New Roman" w:eastAsia="Times New Roman" w:hAnsi="Times New Roman" w:cs="Times New Roman" w:hint="default"/>
        <w:w w:val="100"/>
        <w:sz w:val="21"/>
        <w:szCs w:val="21"/>
      </w:rPr>
    </w:lvl>
    <w:lvl w:ilvl="1" w:tplc="DEC232BA">
      <w:numFmt w:val="bullet"/>
      <w:lvlText w:val="•"/>
      <w:lvlJc w:val="left"/>
      <w:pPr>
        <w:ind w:left="832" w:hanging="284"/>
      </w:pPr>
      <w:rPr>
        <w:rFonts w:hint="default"/>
      </w:rPr>
    </w:lvl>
    <w:lvl w:ilvl="2" w:tplc="96EE9B66">
      <w:numFmt w:val="bullet"/>
      <w:lvlText w:val="•"/>
      <w:lvlJc w:val="left"/>
      <w:pPr>
        <w:ind w:left="1244" w:hanging="284"/>
      </w:pPr>
      <w:rPr>
        <w:rFonts w:hint="default"/>
      </w:rPr>
    </w:lvl>
    <w:lvl w:ilvl="3" w:tplc="22BE3036">
      <w:numFmt w:val="bullet"/>
      <w:lvlText w:val="•"/>
      <w:lvlJc w:val="left"/>
      <w:pPr>
        <w:ind w:left="1657" w:hanging="284"/>
      </w:pPr>
      <w:rPr>
        <w:rFonts w:hint="default"/>
      </w:rPr>
    </w:lvl>
    <w:lvl w:ilvl="4" w:tplc="EE386FBE">
      <w:numFmt w:val="bullet"/>
      <w:lvlText w:val="•"/>
      <w:lvlJc w:val="left"/>
      <w:pPr>
        <w:ind w:left="2069" w:hanging="284"/>
      </w:pPr>
      <w:rPr>
        <w:rFonts w:hint="default"/>
      </w:rPr>
    </w:lvl>
    <w:lvl w:ilvl="5" w:tplc="27BA7680">
      <w:numFmt w:val="bullet"/>
      <w:lvlText w:val="•"/>
      <w:lvlJc w:val="left"/>
      <w:pPr>
        <w:ind w:left="2482" w:hanging="284"/>
      </w:pPr>
      <w:rPr>
        <w:rFonts w:hint="default"/>
      </w:rPr>
    </w:lvl>
    <w:lvl w:ilvl="6" w:tplc="7742C3F8">
      <w:numFmt w:val="bullet"/>
      <w:lvlText w:val="•"/>
      <w:lvlJc w:val="left"/>
      <w:pPr>
        <w:ind w:left="2894" w:hanging="284"/>
      </w:pPr>
      <w:rPr>
        <w:rFonts w:hint="default"/>
      </w:rPr>
    </w:lvl>
    <w:lvl w:ilvl="7" w:tplc="902C5474">
      <w:numFmt w:val="bullet"/>
      <w:lvlText w:val="•"/>
      <w:lvlJc w:val="left"/>
      <w:pPr>
        <w:ind w:left="3306" w:hanging="284"/>
      </w:pPr>
      <w:rPr>
        <w:rFonts w:hint="default"/>
      </w:rPr>
    </w:lvl>
    <w:lvl w:ilvl="8" w:tplc="6B30A73C">
      <w:numFmt w:val="bullet"/>
      <w:lvlText w:val="•"/>
      <w:lvlJc w:val="left"/>
      <w:pPr>
        <w:ind w:left="3719" w:hanging="284"/>
      </w:pPr>
      <w:rPr>
        <w:rFonts w:hint="default"/>
      </w:rPr>
    </w:lvl>
  </w:abstractNum>
  <w:abstractNum w:abstractNumId="5" w15:restartNumberingAfterBreak="0">
    <w:nsid w:val="75F34C25"/>
    <w:multiLevelType w:val="hybridMultilevel"/>
    <w:tmpl w:val="C412848A"/>
    <w:lvl w:ilvl="0" w:tplc="1A78DC2A">
      <w:numFmt w:val="bullet"/>
      <w:lvlText w:val="–"/>
      <w:lvlJc w:val="left"/>
      <w:pPr>
        <w:ind w:left="133" w:hanging="284"/>
      </w:pPr>
      <w:rPr>
        <w:rFonts w:ascii="Times New Roman" w:eastAsia="Times New Roman" w:hAnsi="Times New Roman" w:cs="Times New Roman" w:hint="default"/>
        <w:w w:val="100"/>
        <w:sz w:val="21"/>
        <w:szCs w:val="21"/>
      </w:rPr>
    </w:lvl>
    <w:lvl w:ilvl="1" w:tplc="C2108FC0">
      <w:numFmt w:val="bullet"/>
      <w:lvlText w:val="•"/>
      <w:lvlJc w:val="left"/>
      <w:pPr>
        <w:ind w:left="586" w:hanging="284"/>
      </w:pPr>
      <w:rPr>
        <w:rFonts w:hint="default"/>
      </w:rPr>
    </w:lvl>
    <w:lvl w:ilvl="2" w:tplc="45A07BD2">
      <w:numFmt w:val="bullet"/>
      <w:lvlText w:val="•"/>
      <w:lvlJc w:val="left"/>
      <w:pPr>
        <w:ind w:left="1033" w:hanging="284"/>
      </w:pPr>
      <w:rPr>
        <w:rFonts w:hint="default"/>
      </w:rPr>
    </w:lvl>
    <w:lvl w:ilvl="3" w:tplc="C054E68C">
      <w:numFmt w:val="bullet"/>
      <w:lvlText w:val="•"/>
      <w:lvlJc w:val="left"/>
      <w:pPr>
        <w:ind w:left="1479" w:hanging="284"/>
      </w:pPr>
      <w:rPr>
        <w:rFonts w:hint="default"/>
      </w:rPr>
    </w:lvl>
    <w:lvl w:ilvl="4" w:tplc="089EF3AE">
      <w:numFmt w:val="bullet"/>
      <w:lvlText w:val="•"/>
      <w:lvlJc w:val="left"/>
      <w:pPr>
        <w:ind w:left="1926" w:hanging="284"/>
      </w:pPr>
      <w:rPr>
        <w:rFonts w:hint="default"/>
      </w:rPr>
    </w:lvl>
    <w:lvl w:ilvl="5" w:tplc="E8943882">
      <w:numFmt w:val="bullet"/>
      <w:lvlText w:val="•"/>
      <w:lvlJc w:val="left"/>
      <w:pPr>
        <w:ind w:left="2373" w:hanging="284"/>
      </w:pPr>
      <w:rPr>
        <w:rFonts w:hint="default"/>
      </w:rPr>
    </w:lvl>
    <w:lvl w:ilvl="6" w:tplc="45227E24">
      <w:numFmt w:val="bullet"/>
      <w:lvlText w:val="•"/>
      <w:lvlJc w:val="left"/>
      <w:pPr>
        <w:ind w:left="2819" w:hanging="284"/>
      </w:pPr>
      <w:rPr>
        <w:rFonts w:hint="default"/>
      </w:rPr>
    </w:lvl>
    <w:lvl w:ilvl="7" w:tplc="CEC0236E">
      <w:numFmt w:val="bullet"/>
      <w:lvlText w:val="•"/>
      <w:lvlJc w:val="left"/>
      <w:pPr>
        <w:ind w:left="3266" w:hanging="284"/>
      </w:pPr>
      <w:rPr>
        <w:rFonts w:hint="default"/>
      </w:rPr>
    </w:lvl>
    <w:lvl w:ilvl="8" w:tplc="8B12D17A">
      <w:numFmt w:val="bullet"/>
      <w:lvlText w:val="•"/>
      <w:lvlJc w:val="left"/>
      <w:pPr>
        <w:ind w:left="3713" w:hanging="284"/>
      </w:pPr>
      <w:rPr>
        <w:rFonts w:hint="default"/>
      </w:r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0BA"/>
    <w:rsid w:val="000C318C"/>
    <w:rsid w:val="002D4CAA"/>
    <w:rsid w:val="0030002E"/>
    <w:rsid w:val="003302DF"/>
    <w:rsid w:val="004010BA"/>
    <w:rsid w:val="00460AFB"/>
    <w:rsid w:val="00493497"/>
    <w:rsid w:val="004C54B4"/>
    <w:rsid w:val="007315E5"/>
    <w:rsid w:val="00835837"/>
    <w:rsid w:val="00914321"/>
    <w:rsid w:val="00932C30"/>
    <w:rsid w:val="009E574A"/>
    <w:rsid w:val="00D7375E"/>
    <w:rsid w:val="00DC2EFD"/>
    <w:rsid w:val="00E86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AE815E86-BE86-46E6-A6E9-E5BD0168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493497"/>
    <w:pPr>
      <w:keepNext/>
      <w:jc w:val="center"/>
      <w:outlineLvl w:val="0"/>
    </w:pPr>
    <w:rPr>
      <w:rFonts w:eastAsia="Arial Unicode MS"/>
      <w:b/>
      <w:sz w:val="20"/>
      <w:szCs w:val="20"/>
    </w:rPr>
  </w:style>
  <w:style w:type="paragraph" w:styleId="2">
    <w:name w:val="heading 2"/>
    <w:aliases w:val=" Знак"/>
    <w:basedOn w:val="a"/>
    <w:next w:val="a"/>
    <w:link w:val="20"/>
    <w:qFormat/>
    <w:rsid w:val="00493497"/>
    <w:pPr>
      <w:keepNext/>
      <w:ind w:left="80" w:firstLine="240"/>
      <w:jc w:val="center"/>
      <w:outlineLvl w:val="1"/>
    </w:pPr>
    <w:rPr>
      <w:b/>
      <w:sz w:val="16"/>
      <w:szCs w:val="20"/>
    </w:rPr>
  </w:style>
  <w:style w:type="paragraph" w:styleId="3">
    <w:name w:val="heading 3"/>
    <w:basedOn w:val="a"/>
    <w:next w:val="a"/>
    <w:link w:val="30"/>
    <w:qFormat/>
    <w:rsid w:val="00493497"/>
    <w:pPr>
      <w:keepNext/>
      <w:jc w:val="center"/>
      <w:outlineLvl w:val="2"/>
    </w:pPr>
    <w:rPr>
      <w:b/>
      <w:sz w:val="20"/>
    </w:rPr>
  </w:style>
  <w:style w:type="paragraph" w:styleId="4">
    <w:name w:val="heading 4"/>
    <w:basedOn w:val="a"/>
    <w:next w:val="a"/>
    <w:link w:val="40"/>
    <w:qFormat/>
    <w:rsid w:val="00493497"/>
    <w:pPr>
      <w:keepNext/>
      <w:spacing w:line="220" w:lineRule="auto"/>
      <w:jc w:val="both"/>
      <w:outlineLvl w:val="3"/>
    </w:pPr>
    <w:rPr>
      <w:b/>
      <w:sz w:val="20"/>
      <w:szCs w:val="20"/>
      <w:lang w:val="en-US"/>
    </w:rPr>
  </w:style>
  <w:style w:type="paragraph" w:styleId="5">
    <w:name w:val="heading 5"/>
    <w:basedOn w:val="a"/>
    <w:next w:val="a"/>
    <w:link w:val="50"/>
    <w:qFormat/>
    <w:rsid w:val="00493497"/>
    <w:pPr>
      <w:keepNext/>
      <w:ind w:firstLine="720"/>
      <w:jc w:val="both"/>
      <w:outlineLvl w:val="4"/>
    </w:pPr>
    <w:rPr>
      <w:szCs w:val="20"/>
    </w:rPr>
  </w:style>
  <w:style w:type="paragraph" w:styleId="6">
    <w:name w:val="heading 6"/>
    <w:basedOn w:val="a"/>
    <w:next w:val="a"/>
    <w:link w:val="60"/>
    <w:uiPriority w:val="9"/>
    <w:qFormat/>
    <w:rsid w:val="00493497"/>
    <w:pPr>
      <w:keepNext/>
      <w:spacing w:after="120"/>
      <w:ind w:firstLine="720"/>
      <w:jc w:val="both"/>
      <w:outlineLvl w:val="5"/>
    </w:pPr>
    <w:rPr>
      <w:rFonts w:ascii="Arial"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3497"/>
    <w:rPr>
      <w:rFonts w:eastAsia="Arial Unicode MS"/>
      <w:b/>
    </w:rPr>
  </w:style>
  <w:style w:type="character" w:customStyle="1" w:styleId="20">
    <w:name w:val="Заголовок 2 Знак"/>
    <w:aliases w:val=" Знак Знак"/>
    <w:basedOn w:val="a0"/>
    <w:link w:val="2"/>
    <w:rsid w:val="00493497"/>
    <w:rPr>
      <w:b/>
      <w:sz w:val="16"/>
    </w:rPr>
  </w:style>
  <w:style w:type="character" w:customStyle="1" w:styleId="30">
    <w:name w:val="Заголовок 3 Знак"/>
    <w:basedOn w:val="a0"/>
    <w:link w:val="3"/>
    <w:rsid w:val="00493497"/>
    <w:rPr>
      <w:b/>
      <w:szCs w:val="24"/>
    </w:rPr>
  </w:style>
  <w:style w:type="character" w:customStyle="1" w:styleId="40">
    <w:name w:val="Заголовок 4 Знак"/>
    <w:basedOn w:val="a0"/>
    <w:link w:val="4"/>
    <w:rsid w:val="00493497"/>
    <w:rPr>
      <w:b/>
      <w:lang w:val="en-US"/>
    </w:rPr>
  </w:style>
  <w:style w:type="character" w:customStyle="1" w:styleId="50">
    <w:name w:val="Заголовок 5 Знак"/>
    <w:basedOn w:val="a0"/>
    <w:link w:val="5"/>
    <w:rsid w:val="00493497"/>
    <w:rPr>
      <w:sz w:val="24"/>
    </w:rPr>
  </w:style>
  <w:style w:type="character" w:customStyle="1" w:styleId="60">
    <w:name w:val="Заголовок 6 Знак"/>
    <w:basedOn w:val="a0"/>
    <w:link w:val="6"/>
    <w:uiPriority w:val="9"/>
    <w:rsid w:val="00493497"/>
    <w:rPr>
      <w:rFonts w:ascii="Arial" w:hAnsi="Arial"/>
      <w:sz w:val="24"/>
    </w:rPr>
  </w:style>
  <w:style w:type="paragraph" w:styleId="a3">
    <w:name w:val="Normal (Web)"/>
    <w:basedOn w:val="a"/>
    <w:unhideWhenUsed/>
    <w:rsid w:val="00493497"/>
    <w:pPr>
      <w:spacing w:before="100" w:beforeAutospacing="1" w:after="100" w:afterAutospacing="1"/>
    </w:pPr>
  </w:style>
  <w:style w:type="paragraph" w:styleId="a4">
    <w:name w:val="List Paragraph"/>
    <w:basedOn w:val="a"/>
    <w:qFormat/>
    <w:rsid w:val="00493497"/>
    <w:pPr>
      <w:ind w:left="720"/>
      <w:contextualSpacing/>
    </w:pPr>
  </w:style>
  <w:style w:type="character" w:styleId="a5">
    <w:name w:val="Strong"/>
    <w:basedOn w:val="a0"/>
    <w:qFormat/>
    <w:rsid w:val="00493497"/>
    <w:rPr>
      <w:b/>
      <w:bCs/>
    </w:rPr>
  </w:style>
  <w:style w:type="paragraph" w:styleId="a6">
    <w:name w:val="Body Text Indent"/>
    <w:basedOn w:val="a"/>
    <w:link w:val="a7"/>
    <w:rsid w:val="00493497"/>
    <w:pPr>
      <w:ind w:left="60"/>
    </w:pPr>
  </w:style>
  <w:style w:type="character" w:customStyle="1" w:styleId="a7">
    <w:name w:val="Основной текст с отступом Знак"/>
    <w:basedOn w:val="a0"/>
    <w:link w:val="a6"/>
    <w:rsid w:val="00493497"/>
    <w:rPr>
      <w:sz w:val="24"/>
      <w:szCs w:val="24"/>
    </w:rPr>
  </w:style>
  <w:style w:type="numbering" w:customStyle="1" w:styleId="11">
    <w:name w:val="Нет списка1"/>
    <w:next w:val="a2"/>
    <w:uiPriority w:val="99"/>
    <w:semiHidden/>
    <w:unhideWhenUsed/>
    <w:rsid w:val="00493497"/>
  </w:style>
  <w:style w:type="paragraph" w:styleId="31">
    <w:name w:val="Body Text Indent 3"/>
    <w:basedOn w:val="a"/>
    <w:link w:val="32"/>
    <w:rsid w:val="00493497"/>
    <w:pPr>
      <w:widowControl w:val="0"/>
      <w:autoSpaceDE w:val="0"/>
      <w:autoSpaceDN w:val="0"/>
      <w:adjustRightInd w:val="0"/>
      <w:spacing w:after="120"/>
      <w:ind w:left="283"/>
    </w:pPr>
    <w:rPr>
      <w:sz w:val="16"/>
      <w:szCs w:val="16"/>
    </w:rPr>
  </w:style>
  <w:style w:type="character" w:customStyle="1" w:styleId="32">
    <w:name w:val="Основной текст с отступом 3 Знак"/>
    <w:basedOn w:val="a0"/>
    <w:link w:val="31"/>
    <w:rsid w:val="00493497"/>
    <w:rPr>
      <w:sz w:val="16"/>
      <w:szCs w:val="16"/>
    </w:rPr>
  </w:style>
  <w:style w:type="paragraph" w:customStyle="1" w:styleId="FR4">
    <w:name w:val="FR4"/>
    <w:rsid w:val="00493497"/>
    <w:pPr>
      <w:widowControl w:val="0"/>
      <w:spacing w:before="60"/>
      <w:jc w:val="right"/>
    </w:pPr>
    <w:rPr>
      <w:rFonts w:ascii="Arial" w:hAnsi="Arial"/>
      <w:snapToGrid w:val="0"/>
      <w:sz w:val="12"/>
      <w:lang w:val="en-US"/>
    </w:rPr>
  </w:style>
  <w:style w:type="paragraph" w:customStyle="1" w:styleId="FR2">
    <w:name w:val="FR2"/>
    <w:rsid w:val="00493497"/>
    <w:pPr>
      <w:widowControl w:val="0"/>
      <w:spacing w:line="280" w:lineRule="auto"/>
      <w:ind w:firstLine="500"/>
      <w:jc w:val="both"/>
    </w:pPr>
    <w:rPr>
      <w:snapToGrid w:val="0"/>
    </w:rPr>
  </w:style>
  <w:style w:type="paragraph" w:customStyle="1" w:styleId="FR1">
    <w:name w:val="FR1"/>
    <w:rsid w:val="00493497"/>
    <w:pPr>
      <w:widowControl w:val="0"/>
    </w:pPr>
    <w:rPr>
      <w:rFonts w:ascii="Arial" w:hAnsi="Arial"/>
      <w:snapToGrid w:val="0"/>
      <w:sz w:val="22"/>
    </w:rPr>
  </w:style>
  <w:style w:type="paragraph" w:customStyle="1" w:styleId="FR3">
    <w:name w:val="FR3"/>
    <w:rsid w:val="00493497"/>
    <w:pPr>
      <w:widowControl w:val="0"/>
      <w:jc w:val="right"/>
    </w:pPr>
    <w:rPr>
      <w:rFonts w:ascii="Arial" w:hAnsi="Arial"/>
      <w:snapToGrid w:val="0"/>
      <w:sz w:val="18"/>
      <w:lang w:val="en-US"/>
    </w:rPr>
  </w:style>
  <w:style w:type="table" w:styleId="a8">
    <w:name w:val="Table Grid"/>
    <w:basedOn w:val="a1"/>
    <w:rsid w:val="00493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493497"/>
    <w:pPr>
      <w:widowControl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basedOn w:val="a0"/>
    <w:link w:val="21"/>
    <w:rsid w:val="00493497"/>
  </w:style>
  <w:style w:type="paragraph" w:customStyle="1" w:styleId="12">
    <w:name w:val="Обычный1"/>
    <w:rsid w:val="00493497"/>
    <w:pPr>
      <w:widowControl w:val="0"/>
      <w:spacing w:line="260" w:lineRule="auto"/>
      <w:ind w:left="320" w:right="1200"/>
      <w:jc w:val="both"/>
    </w:pPr>
    <w:rPr>
      <w:snapToGrid w:val="0"/>
      <w:sz w:val="28"/>
    </w:rPr>
  </w:style>
  <w:style w:type="paragraph" w:customStyle="1" w:styleId="210">
    <w:name w:val="Основной текст 21"/>
    <w:basedOn w:val="12"/>
    <w:rsid w:val="00493497"/>
    <w:pPr>
      <w:ind w:left="0" w:right="0" w:firstLine="820"/>
    </w:pPr>
    <w:rPr>
      <w:sz w:val="24"/>
    </w:rPr>
  </w:style>
  <w:style w:type="character" w:styleId="a9">
    <w:name w:val="page number"/>
    <w:basedOn w:val="a0"/>
    <w:rsid w:val="00493497"/>
  </w:style>
  <w:style w:type="paragraph" w:styleId="aa">
    <w:name w:val="footer"/>
    <w:basedOn w:val="a"/>
    <w:link w:val="ab"/>
    <w:rsid w:val="00493497"/>
    <w:pPr>
      <w:tabs>
        <w:tab w:val="center" w:pos="4677"/>
        <w:tab w:val="right" w:pos="9355"/>
      </w:tabs>
    </w:pPr>
  </w:style>
  <w:style w:type="character" w:customStyle="1" w:styleId="ab">
    <w:name w:val="Нижний колонтитул Знак"/>
    <w:basedOn w:val="a0"/>
    <w:link w:val="aa"/>
    <w:rsid w:val="00493497"/>
    <w:rPr>
      <w:sz w:val="24"/>
      <w:szCs w:val="24"/>
    </w:rPr>
  </w:style>
  <w:style w:type="paragraph" w:styleId="ac">
    <w:name w:val="Body Text"/>
    <w:basedOn w:val="a"/>
    <w:link w:val="ad"/>
    <w:rsid w:val="00493497"/>
    <w:pPr>
      <w:jc w:val="center"/>
    </w:pPr>
    <w:rPr>
      <w:b/>
      <w:sz w:val="20"/>
    </w:rPr>
  </w:style>
  <w:style w:type="character" w:customStyle="1" w:styleId="ad">
    <w:name w:val="Основной текст Знак"/>
    <w:basedOn w:val="a0"/>
    <w:link w:val="ac"/>
    <w:rsid w:val="00493497"/>
    <w:rPr>
      <w:b/>
      <w:szCs w:val="24"/>
    </w:rPr>
  </w:style>
  <w:style w:type="paragraph" w:styleId="23">
    <w:name w:val="Body Text 2"/>
    <w:basedOn w:val="a"/>
    <w:link w:val="24"/>
    <w:rsid w:val="00493497"/>
    <w:pPr>
      <w:spacing w:line="216" w:lineRule="auto"/>
      <w:jc w:val="both"/>
    </w:pPr>
    <w:rPr>
      <w:sz w:val="20"/>
      <w:szCs w:val="20"/>
    </w:rPr>
  </w:style>
  <w:style w:type="character" w:customStyle="1" w:styleId="24">
    <w:name w:val="Основной текст 2 Знак"/>
    <w:basedOn w:val="a0"/>
    <w:link w:val="23"/>
    <w:rsid w:val="00493497"/>
  </w:style>
  <w:style w:type="paragraph" w:styleId="33">
    <w:name w:val="Body Text 3"/>
    <w:basedOn w:val="a"/>
    <w:link w:val="34"/>
    <w:rsid w:val="00493497"/>
    <w:pPr>
      <w:spacing w:line="216" w:lineRule="auto"/>
      <w:jc w:val="center"/>
    </w:pPr>
    <w:rPr>
      <w:sz w:val="20"/>
      <w:szCs w:val="20"/>
    </w:rPr>
  </w:style>
  <w:style w:type="character" w:customStyle="1" w:styleId="34">
    <w:name w:val="Основной текст 3 Знак"/>
    <w:basedOn w:val="a0"/>
    <w:link w:val="33"/>
    <w:rsid w:val="00493497"/>
  </w:style>
  <w:style w:type="paragraph" w:styleId="ae">
    <w:name w:val="Title"/>
    <w:basedOn w:val="a"/>
    <w:link w:val="af"/>
    <w:qFormat/>
    <w:rsid w:val="00493497"/>
    <w:pPr>
      <w:jc w:val="center"/>
    </w:pPr>
    <w:rPr>
      <w:b/>
      <w:sz w:val="16"/>
    </w:rPr>
  </w:style>
  <w:style w:type="character" w:customStyle="1" w:styleId="af">
    <w:name w:val="Название Знак"/>
    <w:basedOn w:val="a0"/>
    <w:link w:val="ae"/>
    <w:rsid w:val="00493497"/>
    <w:rPr>
      <w:b/>
      <w:sz w:val="16"/>
      <w:szCs w:val="24"/>
    </w:rPr>
  </w:style>
  <w:style w:type="paragraph" w:styleId="af0">
    <w:name w:val="caption"/>
    <w:basedOn w:val="a"/>
    <w:next w:val="a"/>
    <w:qFormat/>
    <w:rsid w:val="00493497"/>
    <w:pPr>
      <w:ind w:firstLine="284"/>
      <w:jc w:val="center"/>
    </w:pPr>
    <w:rPr>
      <w:b/>
      <w:bCs/>
      <w:sz w:val="20"/>
      <w:szCs w:val="20"/>
    </w:rPr>
  </w:style>
  <w:style w:type="paragraph" w:styleId="af1">
    <w:name w:val="header"/>
    <w:basedOn w:val="a"/>
    <w:link w:val="af2"/>
    <w:rsid w:val="00493497"/>
    <w:pPr>
      <w:tabs>
        <w:tab w:val="center" w:pos="4677"/>
        <w:tab w:val="right" w:pos="9355"/>
      </w:tabs>
    </w:pPr>
  </w:style>
  <w:style w:type="character" w:customStyle="1" w:styleId="af2">
    <w:name w:val="Верхний колонтитул Знак"/>
    <w:basedOn w:val="a0"/>
    <w:link w:val="af1"/>
    <w:rsid w:val="00493497"/>
    <w:rPr>
      <w:sz w:val="24"/>
      <w:szCs w:val="24"/>
    </w:rPr>
  </w:style>
  <w:style w:type="character" w:styleId="af3">
    <w:name w:val="Emphasis"/>
    <w:basedOn w:val="a0"/>
    <w:qFormat/>
    <w:rsid w:val="00493497"/>
    <w:rPr>
      <w:i/>
      <w:iCs/>
    </w:rPr>
  </w:style>
  <w:style w:type="character" w:styleId="af4">
    <w:name w:val="Hyperlink"/>
    <w:basedOn w:val="a0"/>
    <w:rsid w:val="00493497"/>
    <w:rPr>
      <w:color w:val="0000FF"/>
      <w:u w:val="single"/>
    </w:rPr>
  </w:style>
  <w:style w:type="paragraph" w:customStyle="1" w:styleId="serif">
    <w:name w:val="serif"/>
    <w:basedOn w:val="a"/>
    <w:rsid w:val="00493497"/>
    <w:pPr>
      <w:spacing w:before="100" w:beforeAutospacing="1" w:after="100" w:afterAutospacing="1"/>
    </w:pPr>
  </w:style>
  <w:style w:type="character" w:customStyle="1" w:styleId="xmlemitalic">
    <w:name w:val="xml_em_italic"/>
    <w:basedOn w:val="a0"/>
    <w:rsid w:val="00493497"/>
  </w:style>
  <w:style w:type="character" w:customStyle="1" w:styleId="keyword">
    <w:name w:val="keyword"/>
    <w:basedOn w:val="a0"/>
    <w:rsid w:val="00493497"/>
  </w:style>
  <w:style w:type="character" w:customStyle="1" w:styleId="texample">
    <w:name w:val="texample"/>
    <w:basedOn w:val="a0"/>
    <w:rsid w:val="00493497"/>
  </w:style>
  <w:style w:type="paragraph" w:styleId="af5">
    <w:name w:val="footnote text"/>
    <w:basedOn w:val="a"/>
    <w:link w:val="af6"/>
    <w:rsid w:val="00493497"/>
    <w:pPr>
      <w:widowControl w:val="0"/>
      <w:autoSpaceDE w:val="0"/>
      <w:autoSpaceDN w:val="0"/>
      <w:adjustRightInd w:val="0"/>
    </w:pPr>
    <w:rPr>
      <w:sz w:val="20"/>
      <w:szCs w:val="20"/>
    </w:rPr>
  </w:style>
  <w:style w:type="character" w:customStyle="1" w:styleId="af6">
    <w:name w:val="Текст сноски Знак"/>
    <w:basedOn w:val="a0"/>
    <w:link w:val="af5"/>
    <w:rsid w:val="00493497"/>
  </w:style>
  <w:style w:type="paragraph" w:customStyle="1" w:styleId="35">
    <w:name w:val="Обычный3"/>
    <w:rsid w:val="00493497"/>
  </w:style>
  <w:style w:type="paragraph" w:customStyle="1" w:styleId="text">
    <w:name w:val="text"/>
    <w:basedOn w:val="a"/>
    <w:rsid w:val="00493497"/>
    <w:pPr>
      <w:spacing w:before="100" w:beforeAutospacing="1" w:after="100" w:afterAutospacing="1"/>
    </w:pPr>
  </w:style>
  <w:style w:type="paragraph" w:customStyle="1" w:styleId="13">
    <w:name w:val="Верхний колонтитул1"/>
    <w:basedOn w:val="a"/>
    <w:rsid w:val="00493497"/>
    <w:pPr>
      <w:spacing w:before="100" w:beforeAutospacing="1" w:after="100" w:afterAutospacing="1"/>
    </w:pPr>
  </w:style>
  <w:style w:type="paragraph" w:styleId="HTML">
    <w:name w:val="HTML Preformatted"/>
    <w:basedOn w:val="a"/>
    <w:link w:val="HTML0"/>
    <w:rsid w:val="0049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493497"/>
    <w:rPr>
      <w:rFonts w:ascii="Courier New" w:hAnsi="Courier New" w:cs="Courier New"/>
    </w:rPr>
  </w:style>
  <w:style w:type="paragraph" w:styleId="af7">
    <w:name w:val="Balloon Text"/>
    <w:basedOn w:val="a"/>
    <w:link w:val="af8"/>
    <w:rsid w:val="00493497"/>
    <w:rPr>
      <w:rFonts w:ascii="Segoe UI" w:hAnsi="Segoe UI" w:cs="Segoe UI"/>
      <w:sz w:val="18"/>
      <w:szCs w:val="18"/>
    </w:rPr>
  </w:style>
  <w:style w:type="character" w:customStyle="1" w:styleId="af8">
    <w:name w:val="Текст выноски Знак"/>
    <w:basedOn w:val="a0"/>
    <w:link w:val="af7"/>
    <w:rsid w:val="00493497"/>
    <w:rPr>
      <w:rFonts w:ascii="Segoe UI" w:hAnsi="Segoe UI" w:cs="Segoe UI"/>
      <w:sz w:val="18"/>
      <w:szCs w:val="18"/>
    </w:rPr>
  </w:style>
  <w:style w:type="numbering" w:customStyle="1" w:styleId="25">
    <w:name w:val="Нет списка2"/>
    <w:next w:val="a2"/>
    <w:semiHidden/>
    <w:unhideWhenUsed/>
    <w:rsid w:val="00493497"/>
  </w:style>
  <w:style w:type="paragraph" w:customStyle="1" w:styleId="26">
    <w:name w:val="Обычный2"/>
    <w:rsid w:val="00493497"/>
    <w:pPr>
      <w:widowControl w:val="0"/>
      <w:spacing w:line="260" w:lineRule="auto"/>
      <w:ind w:left="320" w:right="1200"/>
      <w:jc w:val="both"/>
    </w:pPr>
    <w:rPr>
      <w:snapToGrid w:val="0"/>
      <w:sz w:val="28"/>
    </w:rPr>
  </w:style>
  <w:style w:type="paragraph" w:customStyle="1" w:styleId="220">
    <w:name w:val="Основной текст 22"/>
    <w:basedOn w:val="26"/>
    <w:rsid w:val="00493497"/>
    <w:pPr>
      <w:ind w:left="0" w:right="0" w:firstLine="820"/>
    </w:pPr>
    <w:rPr>
      <w:sz w:val="24"/>
    </w:rPr>
  </w:style>
  <w:style w:type="paragraph" w:customStyle="1" w:styleId="27">
    <w:name w:val="Верхний колонтитул2"/>
    <w:basedOn w:val="a"/>
    <w:rsid w:val="0049349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image" Target="media/image144.wmf"/><Relationship Id="rId21" Type="http://schemas.openxmlformats.org/officeDocument/2006/relationships/image" Target="media/image9.wmf"/><Relationship Id="rId63" Type="http://schemas.openxmlformats.org/officeDocument/2006/relationships/oleObject" Target="embeddings/oleObject29.bin"/><Relationship Id="rId159" Type="http://schemas.openxmlformats.org/officeDocument/2006/relationships/oleObject" Target="embeddings/oleObject75.bin"/><Relationship Id="rId324" Type="http://schemas.openxmlformats.org/officeDocument/2006/relationships/oleObject" Target="embeddings/oleObject158.bin"/><Relationship Id="rId366" Type="http://schemas.openxmlformats.org/officeDocument/2006/relationships/image" Target="media/image171.wmf"/><Relationship Id="rId170" Type="http://schemas.openxmlformats.org/officeDocument/2006/relationships/oleObject" Target="embeddings/oleObject80.bin"/><Relationship Id="rId226" Type="http://schemas.openxmlformats.org/officeDocument/2006/relationships/oleObject" Target="embeddings/oleObject105.bin"/><Relationship Id="rId268" Type="http://schemas.openxmlformats.org/officeDocument/2006/relationships/oleObject" Target="embeddings/oleObject128.bin"/><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oleObject" Target="embeddings/oleObject62.bin"/><Relationship Id="rId335" Type="http://schemas.openxmlformats.org/officeDocument/2006/relationships/image" Target="media/image160.wmf"/><Relationship Id="rId377" Type="http://schemas.openxmlformats.org/officeDocument/2006/relationships/oleObject" Target="embeddings/oleObject190.bin"/><Relationship Id="rId5" Type="http://schemas.openxmlformats.org/officeDocument/2006/relationships/image" Target="media/image1.wmf"/><Relationship Id="rId181" Type="http://schemas.openxmlformats.org/officeDocument/2006/relationships/image" Target="media/image88.wmf"/><Relationship Id="rId237" Type="http://schemas.openxmlformats.org/officeDocument/2006/relationships/oleObject" Target="embeddings/oleObject110.bin"/><Relationship Id="rId402" Type="http://schemas.openxmlformats.org/officeDocument/2006/relationships/image" Target="media/image188.wmf"/><Relationship Id="rId279" Type="http://schemas.openxmlformats.org/officeDocument/2006/relationships/oleObject" Target="embeddings/oleObject134.bin"/><Relationship Id="rId43" Type="http://schemas.openxmlformats.org/officeDocument/2006/relationships/oleObject" Target="embeddings/oleObject19.bin"/><Relationship Id="rId139" Type="http://schemas.openxmlformats.org/officeDocument/2006/relationships/oleObject" Target="embeddings/oleObject68.bin"/><Relationship Id="rId290" Type="http://schemas.openxmlformats.org/officeDocument/2006/relationships/oleObject" Target="embeddings/oleObject140.bin"/><Relationship Id="rId304" Type="http://schemas.openxmlformats.org/officeDocument/2006/relationships/image" Target="media/image146.wmf"/><Relationship Id="rId346" Type="http://schemas.openxmlformats.org/officeDocument/2006/relationships/image" Target="media/image164.wmf"/><Relationship Id="rId388" Type="http://schemas.openxmlformats.org/officeDocument/2006/relationships/image" Target="media/image181.wmf"/><Relationship Id="rId85" Type="http://schemas.openxmlformats.org/officeDocument/2006/relationships/oleObject" Target="embeddings/oleObject40.bin"/><Relationship Id="rId150" Type="http://schemas.openxmlformats.org/officeDocument/2006/relationships/image" Target="media/image72.wmf"/><Relationship Id="rId192" Type="http://schemas.openxmlformats.org/officeDocument/2006/relationships/image" Target="media/image93.wmf"/><Relationship Id="rId206" Type="http://schemas.openxmlformats.org/officeDocument/2006/relationships/oleObject" Target="embeddings/oleObject95.bin"/><Relationship Id="rId413" Type="http://schemas.openxmlformats.org/officeDocument/2006/relationships/image" Target="media/image192.wmf"/><Relationship Id="rId248" Type="http://schemas.openxmlformats.org/officeDocument/2006/relationships/oleObject" Target="embeddings/oleObject116.bin"/><Relationship Id="rId12" Type="http://schemas.openxmlformats.org/officeDocument/2006/relationships/oleObject" Target="embeddings/oleObject4.bin"/><Relationship Id="rId108" Type="http://schemas.openxmlformats.org/officeDocument/2006/relationships/image" Target="media/image52.wmf"/><Relationship Id="rId315" Type="http://schemas.openxmlformats.org/officeDocument/2006/relationships/oleObject" Target="embeddings/oleObject153.bin"/><Relationship Id="rId357" Type="http://schemas.openxmlformats.org/officeDocument/2006/relationships/image" Target="media/image168.wmf"/><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oleObject" Target="embeddings/oleObject76.bin"/><Relationship Id="rId217" Type="http://schemas.openxmlformats.org/officeDocument/2006/relationships/image" Target="media/image106.wmf"/><Relationship Id="rId399" Type="http://schemas.openxmlformats.org/officeDocument/2006/relationships/oleObject" Target="embeddings/oleObject202.bin"/><Relationship Id="rId259" Type="http://schemas.openxmlformats.org/officeDocument/2006/relationships/image" Target="media/image126.wmf"/><Relationship Id="rId424" Type="http://schemas.openxmlformats.org/officeDocument/2006/relationships/fontTable" Target="fontTable.xml"/><Relationship Id="rId23" Type="http://schemas.openxmlformats.org/officeDocument/2006/relationships/image" Target="media/image10.wmf"/><Relationship Id="rId119" Type="http://schemas.openxmlformats.org/officeDocument/2006/relationships/image" Target="media/image57.wmf"/><Relationship Id="rId270" Type="http://schemas.openxmlformats.org/officeDocument/2006/relationships/oleObject" Target="embeddings/oleObject129.bin"/><Relationship Id="rId326" Type="http://schemas.openxmlformats.org/officeDocument/2006/relationships/image" Target="media/image156.wmf"/><Relationship Id="rId65" Type="http://schemas.openxmlformats.org/officeDocument/2006/relationships/oleObject" Target="embeddings/oleObject30.bin"/><Relationship Id="rId130" Type="http://schemas.openxmlformats.org/officeDocument/2006/relationships/image" Target="media/image62.wmf"/><Relationship Id="rId368" Type="http://schemas.openxmlformats.org/officeDocument/2006/relationships/image" Target="media/image172.wmf"/><Relationship Id="rId172" Type="http://schemas.openxmlformats.org/officeDocument/2006/relationships/oleObject" Target="embeddings/oleObject81.bin"/><Relationship Id="rId228" Type="http://schemas.openxmlformats.org/officeDocument/2006/relationships/oleObject" Target="embeddings/oleObject106.bin"/><Relationship Id="rId281" Type="http://schemas.openxmlformats.org/officeDocument/2006/relationships/oleObject" Target="embeddings/oleObject135.bin"/><Relationship Id="rId337" Type="http://schemas.openxmlformats.org/officeDocument/2006/relationships/oleObject" Target="embeddings/oleObject166.bin"/><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oleObject" Target="embeddings/oleObject69.bin"/><Relationship Id="rId379" Type="http://schemas.openxmlformats.org/officeDocument/2006/relationships/oleObject" Target="embeddings/oleObject191.bin"/><Relationship Id="rId7" Type="http://schemas.openxmlformats.org/officeDocument/2006/relationships/image" Target="media/image2.wmf"/><Relationship Id="rId183" Type="http://schemas.openxmlformats.org/officeDocument/2006/relationships/image" Target="media/image89.wmf"/><Relationship Id="rId239" Type="http://schemas.openxmlformats.org/officeDocument/2006/relationships/oleObject" Target="embeddings/oleObject111.bin"/><Relationship Id="rId390" Type="http://schemas.openxmlformats.org/officeDocument/2006/relationships/image" Target="media/image182.wmf"/><Relationship Id="rId404" Type="http://schemas.openxmlformats.org/officeDocument/2006/relationships/image" Target="media/image189.wmf"/><Relationship Id="rId250" Type="http://schemas.openxmlformats.org/officeDocument/2006/relationships/oleObject" Target="embeddings/oleObject117.bin"/><Relationship Id="rId292" Type="http://schemas.openxmlformats.org/officeDocument/2006/relationships/oleObject" Target="embeddings/oleObject141.bin"/><Relationship Id="rId306" Type="http://schemas.openxmlformats.org/officeDocument/2006/relationships/image" Target="media/image147.wmf"/><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image" Target="media/image53.wmf"/><Relationship Id="rId348" Type="http://schemas.openxmlformats.org/officeDocument/2006/relationships/image" Target="media/image165.wmf"/><Relationship Id="rId152" Type="http://schemas.openxmlformats.org/officeDocument/2006/relationships/image" Target="media/image73.wmf"/><Relationship Id="rId194" Type="http://schemas.openxmlformats.org/officeDocument/2006/relationships/image" Target="media/image94.wmf"/><Relationship Id="rId208" Type="http://schemas.openxmlformats.org/officeDocument/2006/relationships/oleObject" Target="embeddings/oleObject96.bin"/><Relationship Id="rId415" Type="http://schemas.openxmlformats.org/officeDocument/2006/relationships/oleObject" Target="embeddings/oleObject212.bin"/><Relationship Id="rId261" Type="http://schemas.openxmlformats.org/officeDocument/2006/relationships/oleObject" Target="embeddings/oleObject124.bin"/><Relationship Id="rId14" Type="http://schemas.openxmlformats.org/officeDocument/2006/relationships/image" Target="http://50.economicus.ru/img/50_22_f1.gif" TargetMode="External"/><Relationship Id="rId56" Type="http://schemas.openxmlformats.org/officeDocument/2006/relationships/image" Target="media/image26.wmf"/><Relationship Id="rId317" Type="http://schemas.openxmlformats.org/officeDocument/2006/relationships/oleObject" Target="embeddings/oleObject154.bin"/><Relationship Id="rId359" Type="http://schemas.openxmlformats.org/officeDocument/2006/relationships/oleObject" Target="embeddings/oleObject180.bin"/><Relationship Id="rId98" Type="http://schemas.openxmlformats.org/officeDocument/2006/relationships/image" Target="media/image47.wmf"/><Relationship Id="rId121" Type="http://schemas.openxmlformats.org/officeDocument/2006/relationships/image" Target="media/image58.wmf"/><Relationship Id="rId163" Type="http://schemas.openxmlformats.org/officeDocument/2006/relationships/oleObject" Target="embeddings/oleObject77.bin"/><Relationship Id="rId219" Type="http://schemas.openxmlformats.org/officeDocument/2006/relationships/image" Target="media/image107.wmf"/><Relationship Id="rId370" Type="http://schemas.openxmlformats.org/officeDocument/2006/relationships/image" Target="media/image173.wmf"/><Relationship Id="rId230" Type="http://schemas.openxmlformats.org/officeDocument/2006/relationships/oleObject" Target="embeddings/oleObject107.bin"/><Relationship Id="rId25" Type="http://schemas.openxmlformats.org/officeDocument/2006/relationships/image" Target="media/image11.wmf"/><Relationship Id="rId67" Type="http://schemas.openxmlformats.org/officeDocument/2006/relationships/oleObject" Target="embeddings/oleObject31.bin"/><Relationship Id="rId272" Type="http://schemas.openxmlformats.org/officeDocument/2006/relationships/oleObject" Target="embeddings/oleObject130.bin"/><Relationship Id="rId328" Type="http://schemas.openxmlformats.org/officeDocument/2006/relationships/oleObject" Target="embeddings/oleObject161.bin"/><Relationship Id="rId132" Type="http://schemas.openxmlformats.org/officeDocument/2006/relationships/image" Target="media/image63.wmf"/><Relationship Id="rId174" Type="http://schemas.openxmlformats.org/officeDocument/2006/relationships/oleObject" Target="embeddings/oleObject82.bin"/><Relationship Id="rId381" Type="http://schemas.openxmlformats.org/officeDocument/2006/relationships/oleObject" Target="embeddings/oleObject192.bin"/><Relationship Id="rId241" Type="http://schemas.openxmlformats.org/officeDocument/2006/relationships/oleObject" Target="embeddings/oleObject112.bin"/><Relationship Id="rId36" Type="http://schemas.openxmlformats.org/officeDocument/2006/relationships/image" Target="media/image16.wmf"/><Relationship Id="rId283" Type="http://schemas.openxmlformats.org/officeDocument/2006/relationships/oleObject" Target="embeddings/oleObject136.bin"/><Relationship Id="rId339" Type="http://schemas.openxmlformats.org/officeDocument/2006/relationships/oleObject" Target="embeddings/oleObject167.bin"/><Relationship Id="rId78" Type="http://schemas.openxmlformats.org/officeDocument/2006/relationships/image" Target="media/image37.wmf"/><Relationship Id="rId101" Type="http://schemas.openxmlformats.org/officeDocument/2006/relationships/oleObject" Target="embeddings/oleObject48.bin"/><Relationship Id="rId143" Type="http://schemas.openxmlformats.org/officeDocument/2006/relationships/image" Target="http://50.economicus.ru/img/50_22_f2.gif" TargetMode="External"/><Relationship Id="rId185" Type="http://schemas.openxmlformats.org/officeDocument/2006/relationships/image" Target="media/image90.png"/><Relationship Id="rId350" Type="http://schemas.openxmlformats.org/officeDocument/2006/relationships/oleObject" Target="embeddings/oleObject174.bin"/><Relationship Id="rId406" Type="http://schemas.openxmlformats.org/officeDocument/2006/relationships/image" Target="media/image190.wmf"/><Relationship Id="rId9" Type="http://schemas.openxmlformats.org/officeDocument/2006/relationships/image" Target="media/image3.wmf"/><Relationship Id="rId210" Type="http://schemas.openxmlformats.org/officeDocument/2006/relationships/oleObject" Target="embeddings/oleObject97.bin"/><Relationship Id="rId392" Type="http://schemas.openxmlformats.org/officeDocument/2006/relationships/image" Target="media/image183.wmf"/><Relationship Id="rId252" Type="http://schemas.openxmlformats.org/officeDocument/2006/relationships/oleObject" Target="embeddings/oleObject118.bin"/><Relationship Id="rId294" Type="http://schemas.openxmlformats.org/officeDocument/2006/relationships/oleObject" Target="embeddings/oleObject142.bin"/><Relationship Id="rId308" Type="http://schemas.openxmlformats.org/officeDocument/2006/relationships/image" Target="media/image148.wmf"/><Relationship Id="rId47" Type="http://schemas.openxmlformats.org/officeDocument/2006/relationships/oleObject" Target="embeddings/oleObject21.bin"/><Relationship Id="rId89" Type="http://schemas.openxmlformats.org/officeDocument/2006/relationships/oleObject" Target="embeddings/oleObject42.bin"/><Relationship Id="rId112" Type="http://schemas.openxmlformats.org/officeDocument/2006/relationships/image" Target="media/image54.wmf"/><Relationship Id="rId154" Type="http://schemas.openxmlformats.org/officeDocument/2006/relationships/image" Target="media/image74.wmf"/><Relationship Id="rId361" Type="http://schemas.openxmlformats.org/officeDocument/2006/relationships/oleObject" Target="embeddings/oleObject181.bin"/><Relationship Id="rId196" Type="http://schemas.openxmlformats.org/officeDocument/2006/relationships/image" Target="media/image95.wmf"/><Relationship Id="rId417" Type="http://schemas.openxmlformats.org/officeDocument/2006/relationships/oleObject" Target="embeddings/oleObject213.bin"/><Relationship Id="rId16" Type="http://schemas.openxmlformats.org/officeDocument/2006/relationships/oleObject" Target="embeddings/oleObject5.bin"/><Relationship Id="rId221" Type="http://schemas.openxmlformats.org/officeDocument/2006/relationships/image" Target="media/image108.wmf"/><Relationship Id="rId263" Type="http://schemas.openxmlformats.org/officeDocument/2006/relationships/oleObject" Target="embeddings/oleObject125.bin"/><Relationship Id="rId319" Type="http://schemas.openxmlformats.org/officeDocument/2006/relationships/image" Target="media/image153.wmf"/><Relationship Id="rId58" Type="http://schemas.openxmlformats.org/officeDocument/2006/relationships/image" Target="media/image27.wmf"/><Relationship Id="rId123" Type="http://schemas.openxmlformats.org/officeDocument/2006/relationships/image" Target="media/image59.wmf"/><Relationship Id="rId330" Type="http://schemas.openxmlformats.org/officeDocument/2006/relationships/oleObject" Target="embeddings/oleObject162.bin"/><Relationship Id="rId165" Type="http://schemas.openxmlformats.org/officeDocument/2006/relationships/image" Target="media/image80.wmf"/><Relationship Id="rId372" Type="http://schemas.openxmlformats.org/officeDocument/2006/relationships/image" Target="media/image174.wmf"/><Relationship Id="rId232" Type="http://schemas.openxmlformats.org/officeDocument/2006/relationships/oleObject" Target="embeddings/oleObject108.bin"/><Relationship Id="rId274" Type="http://schemas.openxmlformats.org/officeDocument/2006/relationships/oleObject" Target="embeddings/oleObject131.bin"/><Relationship Id="rId27" Type="http://schemas.openxmlformats.org/officeDocument/2006/relationships/oleObject" Target="embeddings/oleObject11.bin"/><Relationship Id="rId69" Type="http://schemas.openxmlformats.org/officeDocument/2006/relationships/oleObject" Target="embeddings/oleObject32.bin"/><Relationship Id="rId134" Type="http://schemas.openxmlformats.org/officeDocument/2006/relationships/image" Target="media/image64.wmf"/><Relationship Id="rId80" Type="http://schemas.openxmlformats.org/officeDocument/2006/relationships/image" Target="media/image38.wmf"/><Relationship Id="rId176" Type="http://schemas.openxmlformats.org/officeDocument/2006/relationships/oleObject" Target="embeddings/oleObject83.bin"/><Relationship Id="rId341" Type="http://schemas.openxmlformats.org/officeDocument/2006/relationships/oleObject" Target="embeddings/oleObject168.bin"/><Relationship Id="rId383" Type="http://schemas.openxmlformats.org/officeDocument/2006/relationships/oleObject" Target="embeddings/oleObject193.bin"/><Relationship Id="rId201" Type="http://schemas.openxmlformats.org/officeDocument/2006/relationships/oleObject" Target="embeddings/oleObject93.bin"/><Relationship Id="rId243" Type="http://schemas.openxmlformats.org/officeDocument/2006/relationships/oleObject" Target="embeddings/oleObject113.bin"/><Relationship Id="rId285" Type="http://schemas.openxmlformats.org/officeDocument/2006/relationships/oleObject" Target="embeddings/oleObject137.bin"/><Relationship Id="rId38" Type="http://schemas.openxmlformats.org/officeDocument/2006/relationships/image" Target="media/image17.wmf"/><Relationship Id="rId103" Type="http://schemas.openxmlformats.org/officeDocument/2006/relationships/oleObject" Target="embeddings/oleObject49.bin"/><Relationship Id="rId310" Type="http://schemas.openxmlformats.org/officeDocument/2006/relationships/image" Target="media/image149.wmf"/><Relationship Id="rId70" Type="http://schemas.openxmlformats.org/officeDocument/2006/relationships/image" Target="media/image33.wmf"/><Relationship Id="rId91" Type="http://schemas.openxmlformats.org/officeDocument/2006/relationships/oleObject" Target="embeddings/oleObject43.bin"/><Relationship Id="rId145" Type="http://schemas.openxmlformats.org/officeDocument/2006/relationships/image" Target="http://50.economicus.ru/img/50_22_f3.gif" TargetMode="External"/><Relationship Id="rId166" Type="http://schemas.openxmlformats.org/officeDocument/2006/relationships/oleObject" Target="embeddings/oleObject78.bin"/><Relationship Id="rId187" Type="http://schemas.openxmlformats.org/officeDocument/2006/relationships/image" Target="media/image91.png"/><Relationship Id="rId331" Type="http://schemas.openxmlformats.org/officeDocument/2006/relationships/image" Target="media/image158.wmf"/><Relationship Id="rId352" Type="http://schemas.openxmlformats.org/officeDocument/2006/relationships/image" Target="media/image166.wmf"/><Relationship Id="rId373" Type="http://schemas.openxmlformats.org/officeDocument/2006/relationships/oleObject" Target="embeddings/oleObject188.bin"/><Relationship Id="rId394" Type="http://schemas.openxmlformats.org/officeDocument/2006/relationships/image" Target="media/image184.wmf"/><Relationship Id="rId408" Type="http://schemas.openxmlformats.org/officeDocument/2006/relationships/image" Target="media/image191.wmf"/><Relationship Id="rId1" Type="http://schemas.openxmlformats.org/officeDocument/2006/relationships/numbering" Target="numbering.xml"/><Relationship Id="rId212" Type="http://schemas.openxmlformats.org/officeDocument/2006/relationships/oleObject" Target="embeddings/oleObject98.bin"/><Relationship Id="rId233" Type="http://schemas.openxmlformats.org/officeDocument/2006/relationships/image" Target="media/image114.jpeg"/><Relationship Id="rId254" Type="http://schemas.openxmlformats.org/officeDocument/2006/relationships/oleObject" Target="embeddings/oleObject119.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55.bin"/><Relationship Id="rId275" Type="http://schemas.openxmlformats.org/officeDocument/2006/relationships/image" Target="media/image133.wmf"/><Relationship Id="rId296" Type="http://schemas.openxmlformats.org/officeDocument/2006/relationships/oleObject" Target="embeddings/oleObject143.bin"/><Relationship Id="rId300" Type="http://schemas.openxmlformats.org/officeDocument/2006/relationships/oleObject" Target="embeddings/oleObject145.bin"/><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oleObject" Target="embeddings/oleObject66.bin"/><Relationship Id="rId156" Type="http://schemas.openxmlformats.org/officeDocument/2006/relationships/image" Target="media/image75.wmf"/><Relationship Id="rId177" Type="http://schemas.openxmlformats.org/officeDocument/2006/relationships/image" Target="media/image86.wmf"/><Relationship Id="rId198" Type="http://schemas.openxmlformats.org/officeDocument/2006/relationships/image" Target="media/image96.wmf"/><Relationship Id="rId321" Type="http://schemas.openxmlformats.org/officeDocument/2006/relationships/image" Target="media/image154.wmf"/><Relationship Id="rId342" Type="http://schemas.openxmlformats.org/officeDocument/2006/relationships/image" Target="media/image163.wmf"/><Relationship Id="rId363" Type="http://schemas.openxmlformats.org/officeDocument/2006/relationships/oleObject" Target="embeddings/oleObject183.bin"/><Relationship Id="rId384" Type="http://schemas.openxmlformats.org/officeDocument/2006/relationships/image" Target="media/image180.wmf"/><Relationship Id="rId419" Type="http://schemas.openxmlformats.org/officeDocument/2006/relationships/oleObject" Target="embeddings/oleObject215.bin"/><Relationship Id="rId202" Type="http://schemas.openxmlformats.org/officeDocument/2006/relationships/image" Target="media/image98.wmf"/><Relationship Id="rId223" Type="http://schemas.openxmlformats.org/officeDocument/2006/relationships/image" Target="media/image109.wmf"/><Relationship Id="rId244" Type="http://schemas.openxmlformats.org/officeDocument/2006/relationships/image" Target="media/image120.wmf"/><Relationship Id="rId18" Type="http://schemas.openxmlformats.org/officeDocument/2006/relationships/oleObject" Target="embeddings/oleObject6.bin"/><Relationship Id="rId39" Type="http://schemas.openxmlformats.org/officeDocument/2006/relationships/oleObject" Target="embeddings/oleObject17.bin"/><Relationship Id="rId265" Type="http://schemas.openxmlformats.org/officeDocument/2006/relationships/oleObject" Target="embeddings/oleObject126.bin"/><Relationship Id="rId286" Type="http://schemas.openxmlformats.org/officeDocument/2006/relationships/image" Target="media/image138.wmf"/><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image" Target="media/image60.wmf"/><Relationship Id="rId146" Type="http://schemas.openxmlformats.org/officeDocument/2006/relationships/image" Target="media/image70.png"/><Relationship Id="rId167" Type="http://schemas.openxmlformats.org/officeDocument/2006/relationships/image" Target="media/image81.wmf"/><Relationship Id="rId188" Type="http://schemas.openxmlformats.org/officeDocument/2006/relationships/image" Target="http://slovari.yandex.ru/illustrations/lopatnikov/pictures/p288_2.gif" TargetMode="External"/><Relationship Id="rId311" Type="http://schemas.openxmlformats.org/officeDocument/2006/relationships/oleObject" Target="embeddings/oleObject151.bin"/><Relationship Id="rId332" Type="http://schemas.openxmlformats.org/officeDocument/2006/relationships/oleObject" Target="embeddings/oleObject163.bin"/><Relationship Id="rId353" Type="http://schemas.openxmlformats.org/officeDocument/2006/relationships/oleObject" Target="embeddings/oleObject176.bin"/><Relationship Id="rId374" Type="http://schemas.openxmlformats.org/officeDocument/2006/relationships/image" Target="media/image175.wmf"/><Relationship Id="rId395" Type="http://schemas.openxmlformats.org/officeDocument/2006/relationships/oleObject" Target="embeddings/oleObject200.bin"/><Relationship Id="rId409" Type="http://schemas.openxmlformats.org/officeDocument/2006/relationships/oleObject" Target="embeddings/oleObject207.bin"/><Relationship Id="rId71" Type="http://schemas.openxmlformats.org/officeDocument/2006/relationships/oleObject" Target="embeddings/oleObject33.bin"/><Relationship Id="rId92" Type="http://schemas.openxmlformats.org/officeDocument/2006/relationships/image" Target="media/image44.wmf"/><Relationship Id="rId213" Type="http://schemas.openxmlformats.org/officeDocument/2006/relationships/image" Target="media/image104.wmf"/><Relationship Id="rId234" Type="http://schemas.openxmlformats.org/officeDocument/2006/relationships/image" Target="media/image115.wmf"/><Relationship Id="rId420" Type="http://schemas.openxmlformats.org/officeDocument/2006/relationships/oleObject" Target="embeddings/oleObject216.bin"/><Relationship Id="rId2" Type="http://schemas.openxmlformats.org/officeDocument/2006/relationships/styles" Target="styles.xml"/><Relationship Id="rId29" Type="http://schemas.openxmlformats.org/officeDocument/2006/relationships/oleObject" Target="embeddings/oleObject12.bin"/><Relationship Id="rId255" Type="http://schemas.openxmlformats.org/officeDocument/2006/relationships/oleObject" Target="embeddings/oleObject120.bin"/><Relationship Id="rId276" Type="http://schemas.openxmlformats.org/officeDocument/2006/relationships/oleObject" Target="embeddings/oleObject132.bin"/><Relationship Id="rId297" Type="http://schemas.openxmlformats.org/officeDocument/2006/relationships/image" Target="media/image143.wmf"/><Relationship Id="rId40" Type="http://schemas.openxmlformats.org/officeDocument/2006/relationships/image" Target="media/image18.wmf"/><Relationship Id="rId115" Type="http://schemas.openxmlformats.org/officeDocument/2006/relationships/image" Target="media/image55.wmf"/><Relationship Id="rId136" Type="http://schemas.openxmlformats.org/officeDocument/2006/relationships/image" Target="media/image65.wmf"/><Relationship Id="rId157" Type="http://schemas.openxmlformats.org/officeDocument/2006/relationships/oleObject" Target="embeddings/oleObject74.bin"/><Relationship Id="rId178" Type="http://schemas.openxmlformats.org/officeDocument/2006/relationships/oleObject" Target="embeddings/oleObject84.bin"/><Relationship Id="rId301" Type="http://schemas.openxmlformats.org/officeDocument/2006/relationships/oleObject" Target="embeddings/oleObject146.bin"/><Relationship Id="rId322" Type="http://schemas.openxmlformats.org/officeDocument/2006/relationships/oleObject" Target="embeddings/oleObject157.bin"/><Relationship Id="rId343" Type="http://schemas.openxmlformats.org/officeDocument/2006/relationships/oleObject" Target="embeddings/oleObject169.bin"/><Relationship Id="rId364" Type="http://schemas.openxmlformats.org/officeDocument/2006/relationships/image" Target="media/image170.wmf"/><Relationship Id="rId61" Type="http://schemas.openxmlformats.org/officeDocument/2006/relationships/oleObject" Target="embeddings/oleObject28.bin"/><Relationship Id="rId82" Type="http://schemas.openxmlformats.org/officeDocument/2006/relationships/image" Target="media/image39.wmf"/><Relationship Id="rId199" Type="http://schemas.openxmlformats.org/officeDocument/2006/relationships/oleObject" Target="embeddings/oleObject92.bin"/><Relationship Id="rId203" Type="http://schemas.openxmlformats.org/officeDocument/2006/relationships/oleObject" Target="embeddings/oleObject94.bin"/><Relationship Id="rId385" Type="http://schemas.openxmlformats.org/officeDocument/2006/relationships/oleObject" Target="embeddings/oleObject194.bin"/><Relationship Id="rId19" Type="http://schemas.openxmlformats.org/officeDocument/2006/relationships/image" Target="media/image8.wmf"/><Relationship Id="rId224" Type="http://schemas.openxmlformats.org/officeDocument/2006/relationships/oleObject" Target="embeddings/oleObject104.bin"/><Relationship Id="rId245" Type="http://schemas.openxmlformats.org/officeDocument/2006/relationships/oleObject" Target="embeddings/oleObject114.bin"/><Relationship Id="rId266" Type="http://schemas.openxmlformats.org/officeDocument/2006/relationships/oleObject" Target="embeddings/oleObject127.bin"/><Relationship Id="rId287" Type="http://schemas.openxmlformats.org/officeDocument/2006/relationships/oleObject" Target="embeddings/oleObject138.bin"/><Relationship Id="rId410" Type="http://schemas.openxmlformats.org/officeDocument/2006/relationships/oleObject" Target="embeddings/oleObject208.bin"/><Relationship Id="rId30" Type="http://schemas.openxmlformats.org/officeDocument/2006/relationships/image" Target="media/image13.wmf"/><Relationship Id="rId105" Type="http://schemas.openxmlformats.org/officeDocument/2006/relationships/oleObject" Target="embeddings/oleObject50.bin"/><Relationship Id="rId126" Type="http://schemas.openxmlformats.org/officeDocument/2006/relationships/oleObject" Target="embeddings/oleObject61.bin"/><Relationship Id="rId147" Type="http://schemas.openxmlformats.org/officeDocument/2006/relationships/image" Target="http://50.economicus.ru/img/50_22_f4.gif" TargetMode="External"/><Relationship Id="rId168" Type="http://schemas.openxmlformats.org/officeDocument/2006/relationships/oleObject" Target="embeddings/oleObject79.bin"/><Relationship Id="rId312" Type="http://schemas.openxmlformats.org/officeDocument/2006/relationships/image" Target="media/image150.wmf"/><Relationship Id="rId333" Type="http://schemas.openxmlformats.org/officeDocument/2006/relationships/image" Target="media/image159.wmf"/><Relationship Id="rId354" Type="http://schemas.openxmlformats.org/officeDocument/2006/relationships/oleObject" Target="embeddings/oleObject177.bin"/><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189" Type="http://schemas.openxmlformats.org/officeDocument/2006/relationships/hyperlink" Target="http://slovari.yandex.ru/dict/lopatnikov/article/lop/lop-0580.htm" TargetMode="External"/><Relationship Id="rId375" Type="http://schemas.openxmlformats.org/officeDocument/2006/relationships/oleObject" Target="embeddings/oleObject189.bin"/><Relationship Id="rId396" Type="http://schemas.openxmlformats.org/officeDocument/2006/relationships/image" Target="media/image185.wmf"/><Relationship Id="rId3" Type="http://schemas.openxmlformats.org/officeDocument/2006/relationships/settings" Target="settings.xml"/><Relationship Id="rId214" Type="http://schemas.openxmlformats.org/officeDocument/2006/relationships/oleObject" Target="embeddings/oleObject99.bin"/><Relationship Id="rId235" Type="http://schemas.openxmlformats.org/officeDocument/2006/relationships/oleObject" Target="embeddings/oleObject109.bin"/><Relationship Id="rId256" Type="http://schemas.openxmlformats.org/officeDocument/2006/relationships/image" Target="media/image125.wmf"/><Relationship Id="rId277" Type="http://schemas.openxmlformats.org/officeDocument/2006/relationships/oleObject" Target="embeddings/oleObject133.bin"/><Relationship Id="rId298" Type="http://schemas.openxmlformats.org/officeDocument/2006/relationships/oleObject" Target="embeddings/oleObject144.bin"/><Relationship Id="rId400" Type="http://schemas.openxmlformats.org/officeDocument/2006/relationships/image" Target="media/image187.wmf"/><Relationship Id="rId421" Type="http://schemas.openxmlformats.org/officeDocument/2006/relationships/oleObject" Target="embeddings/oleObject217.bin"/><Relationship Id="rId116" Type="http://schemas.openxmlformats.org/officeDocument/2006/relationships/oleObject" Target="embeddings/oleObject56.bin"/><Relationship Id="rId137" Type="http://schemas.openxmlformats.org/officeDocument/2006/relationships/oleObject" Target="embeddings/oleObject67.bin"/><Relationship Id="rId158" Type="http://schemas.openxmlformats.org/officeDocument/2006/relationships/image" Target="media/image76.wmf"/><Relationship Id="rId302" Type="http://schemas.openxmlformats.org/officeDocument/2006/relationships/image" Target="media/image145.wmf"/><Relationship Id="rId323" Type="http://schemas.openxmlformats.org/officeDocument/2006/relationships/image" Target="media/image155.wmf"/><Relationship Id="rId344" Type="http://schemas.openxmlformats.org/officeDocument/2006/relationships/oleObject" Target="embeddings/oleObject170.bin"/><Relationship Id="rId20" Type="http://schemas.openxmlformats.org/officeDocument/2006/relationships/oleObject" Target="embeddings/oleObject7.bin"/><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179" Type="http://schemas.openxmlformats.org/officeDocument/2006/relationships/image" Target="media/image87.jpeg"/><Relationship Id="rId365" Type="http://schemas.openxmlformats.org/officeDocument/2006/relationships/oleObject" Target="embeddings/oleObject184.bin"/><Relationship Id="rId386" Type="http://schemas.openxmlformats.org/officeDocument/2006/relationships/oleObject" Target="embeddings/oleObject195.bin"/><Relationship Id="rId190" Type="http://schemas.openxmlformats.org/officeDocument/2006/relationships/image" Target="media/image92.wmf"/><Relationship Id="rId204" Type="http://schemas.openxmlformats.org/officeDocument/2006/relationships/image" Target="media/image99.jpeg"/><Relationship Id="rId225" Type="http://schemas.openxmlformats.org/officeDocument/2006/relationships/image" Target="media/image110.wmf"/><Relationship Id="rId246" Type="http://schemas.openxmlformats.org/officeDocument/2006/relationships/oleObject" Target="embeddings/oleObject115.bin"/><Relationship Id="rId267" Type="http://schemas.openxmlformats.org/officeDocument/2006/relationships/image" Target="media/image129.wmf"/><Relationship Id="rId288" Type="http://schemas.openxmlformats.org/officeDocument/2006/relationships/image" Target="media/image139.wmf"/><Relationship Id="rId411" Type="http://schemas.openxmlformats.org/officeDocument/2006/relationships/oleObject" Target="embeddings/oleObject209.bin"/><Relationship Id="rId106" Type="http://schemas.openxmlformats.org/officeDocument/2006/relationships/image" Target="media/image51.wmf"/><Relationship Id="rId127" Type="http://schemas.openxmlformats.org/officeDocument/2006/relationships/image" Target="media/image61.wmf"/><Relationship Id="rId313" Type="http://schemas.openxmlformats.org/officeDocument/2006/relationships/oleObject" Target="embeddings/oleObject152.bin"/><Relationship Id="rId10" Type="http://schemas.openxmlformats.org/officeDocument/2006/relationships/oleObject" Target="embeddings/oleObject3.bin"/><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94" Type="http://schemas.openxmlformats.org/officeDocument/2006/relationships/image" Target="media/image45.wmf"/><Relationship Id="rId148" Type="http://schemas.openxmlformats.org/officeDocument/2006/relationships/image" Target="media/image71.wmf"/><Relationship Id="rId169" Type="http://schemas.openxmlformats.org/officeDocument/2006/relationships/image" Target="media/image82.wmf"/><Relationship Id="rId334" Type="http://schemas.openxmlformats.org/officeDocument/2006/relationships/oleObject" Target="embeddings/oleObject164.bin"/><Relationship Id="rId355" Type="http://schemas.openxmlformats.org/officeDocument/2006/relationships/image" Target="media/image167.wmf"/><Relationship Id="rId376" Type="http://schemas.openxmlformats.org/officeDocument/2006/relationships/image" Target="media/image176.wmf"/><Relationship Id="rId397" Type="http://schemas.openxmlformats.org/officeDocument/2006/relationships/oleObject" Target="embeddings/oleObject201.bin"/><Relationship Id="rId4" Type="http://schemas.openxmlformats.org/officeDocument/2006/relationships/webSettings" Target="webSettings.xml"/><Relationship Id="rId180" Type="http://schemas.openxmlformats.org/officeDocument/2006/relationships/oleObject" Target="embeddings/oleObject85.bin"/><Relationship Id="rId215" Type="http://schemas.openxmlformats.org/officeDocument/2006/relationships/image" Target="media/image105.wmf"/><Relationship Id="rId236" Type="http://schemas.openxmlformats.org/officeDocument/2006/relationships/image" Target="media/image116.wmf"/><Relationship Id="rId257" Type="http://schemas.openxmlformats.org/officeDocument/2006/relationships/oleObject" Target="embeddings/oleObject121.bin"/><Relationship Id="rId278" Type="http://schemas.openxmlformats.org/officeDocument/2006/relationships/image" Target="media/image134.wmf"/><Relationship Id="rId401" Type="http://schemas.openxmlformats.org/officeDocument/2006/relationships/oleObject" Target="embeddings/oleObject203.bin"/><Relationship Id="rId422" Type="http://schemas.openxmlformats.org/officeDocument/2006/relationships/oleObject" Target="embeddings/oleObject218.bin"/><Relationship Id="rId303" Type="http://schemas.openxmlformats.org/officeDocument/2006/relationships/oleObject" Target="embeddings/oleObject147.bin"/><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image" Target="media/image66.wmf"/><Relationship Id="rId345" Type="http://schemas.openxmlformats.org/officeDocument/2006/relationships/oleObject" Target="embeddings/oleObject171.bin"/><Relationship Id="rId387" Type="http://schemas.openxmlformats.org/officeDocument/2006/relationships/oleObject" Target="embeddings/oleObject196.bin"/><Relationship Id="rId191" Type="http://schemas.openxmlformats.org/officeDocument/2006/relationships/oleObject" Target="embeddings/oleObject88.bin"/><Relationship Id="rId205" Type="http://schemas.openxmlformats.org/officeDocument/2006/relationships/image" Target="media/image100.wmf"/><Relationship Id="rId247" Type="http://schemas.openxmlformats.org/officeDocument/2006/relationships/image" Target="media/image121.wmf"/><Relationship Id="rId412" Type="http://schemas.openxmlformats.org/officeDocument/2006/relationships/oleObject" Target="embeddings/oleObject210.bin"/><Relationship Id="rId107" Type="http://schemas.openxmlformats.org/officeDocument/2006/relationships/oleObject" Target="embeddings/oleObject51.bin"/><Relationship Id="rId289" Type="http://schemas.openxmlformats.org/officeDocument/2006/relationships/oleObject" Target="embeddings/oleObject139.bin"/><Relationship Id="rId11" Type="http://schemas.openxmlformats.org/officeDocument/2006/relationships/image" Target="media/image4.wmf"/><Relationship Id="rId53" Type="http://schemas.openxmlformats.org/officeDocument/2006/relationships/oleObject" Target="embeddings/oleObject24.bin"/><Relationship Id="rId149" Type="http://schemas.openxmlformats.org/officeDocument/2006/relationships/oleObject" Target="embeddings/oleObject70.bin"/><Relationship Id="rId314" Type="http://schemas.openxmlformats.org/officeDocument/2006/relationships/image" Target="media/image151.wmf"/><Relationship Id="rId356" Type="http://schemas.openxmlformats.org/officeDocument/2006/relationships/oleObject" Target="embeddings/oleObject178.bin"/><Relationship Id="rId398" Type="http://schemas.openxmlformats.org/officeDocument/2006/relationships/image" Target="media/image186.wmf"/><Relationship Id="rId95" Type="http://schemas.openxmlformats.org/officeDocument/2006/relationships/oleObject" Target="embeddings/oleObject45.bin"/><Relationship Id="rId160" Type="http://schemas.openxmlformats.org/officeDocument/2006/relationships/image" Target="media/image77.wmf"/><Relationship Id="rId216" Type="http://schemas.openxmlformats.org/officeDocument/2006/relationships/oleObject" Target="embeddings/oleObject100.bin"/><Relationship Id="rId423" Type="http://schemas.openxmlformats.org/officeDocument/2006/relationships/oleObject" Target="embeddings/oleObject219.bin"/><Relationship Id="rId258" Type="http://schemas.openxmlformats.org/officeDocument/2006/relationships/oleObject" Target="embeddings/oleObject122.bin"/><Relationship Id="rId22" Type="http://schemas.openxmlformats.org/officeDocument/2006/relationships/oleObject" Target="embeddings/oleObject8.bin"/><Relationship Id="rId64" Type="http://schemas.openxmlformats.org/officeDocument/2006/relationships/image" Target="media/image30.wmf"/><Relationship Id="rId118" Type="http://schemas.openxmlformats.org/officeDocument/2006/relationships/oleObject" Target="embeddings/oleObject57.bin"/><Relationship Id="rId325" Type="http://schemas.openxmlformats.org/officeDocument/2006/relationships/oleObject" Target="embeddings/oleObject159.bin"/><Relationship Id="rId367" Type="http://schemas.openxmlformats.org/officeDocument/2006/relationships/oleObject" Target="embeddings/oleObject185.bin"/><Relationship Id="rId171" Type="http://schemas.openxmlformats.org/officeDocument/2006/relationships/image" Target="media/image83.wmf"/><Relationship Id="rId227" Type="http://schemas.openxmlformats.org/officeDocument/2006/relationships/image" Target="media/image111.wmf"/><Relationship Id="rId269" Type="http://schemas.openxmlformats.org/officeDocument/2006/relationships/image" Target="media/image130.wmf"/><Relationship Id="rId33" Type="http://schemas.openxmlformats.org/officeDocument/2006/relationships/oleObject" Target="embeddings/oleObject14.bin"/><Relationship Id="rId129" Type="http://schemas.openxmlformats.org/officeDocument/2006/relationships/oleObject" Target="embeddings/oleObject63.bin"/><Relationship Id="rId280" Type="http://schemas.openxmlformats.org/officeDocument/2006/relationships/image" Target="media/image135.wmf"/><Relationship Id="rId336" Type="http://schemas.openxmlformats.org/officeDocument/2006/relationships/oleObject" Target="embeddings/oleObject165.bin"/><Relationship Id="rId75" Type="http://schemas.openxmlformats.org/officeDocument/2006/relationships/oleObject" Target="embeddings/oleObject35.bin"/><Relationship Id="rId140" Type="http://schemas.openxmlformats.org/officeDocument/2006/relationships/image" Target="media/image67.wmf"/><Relationship Id="rId182" Type="http://schemas.openxmlformats.org/officeDocument/2006/relationships/oleObject" Target="embeddings/oleObject86.bin"/><Relationship Id="rId378" Type="http://schemas.openxmlformats.org/officeDocument/2006/relationships/image" Target="media/image177.wmf"/><Relationship Id="rId403" Type="http://schemas.openxmlformats.org/officeDocument/2006/relationships/oleObject" Target="embeddings/oleObject204.bin"/><Relationship Id="rId6" Type="http://schemas.openxmlformats.org/officeDocument/2006/relationships/oleObject" Target="embeddings/oleObject1.bin"/><Relationship Id="rId238" Type="http://schemas.openxmlformats.org/officeDocument/2006/relationships/image" Target="media/image117.wmf"/><Relationship Id="rId291" Type="http://schemas.openxmlformats.org/officeDocument/2006/relationships/image" Target="media/image140.wmf"/><Relationship Id="rId305" Type="http://schemas.openxmlformats.org/officeDocument/2006/relationships/oleObject" Target="embeddings/oleObject148.bin"/><Relationship Id="rId347" Type="http://schemas.openxmlformats.org/officeDocument/2006/relationships/oleObject" Target="embeddings/oleObject172.bin"/><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oleObject" Target="embeddings/oleObject71.bin"/><Relationship Id="rId389" Type="http://schemas.openxmlformats.org/officeDocument/2006/relationships/oleObject" Target="embeddings/oleObject197.bin"/><Relationship Id="rId193" Type="http://schemas.openxmlformats.org/officeDocument/2006/relationships/oleObject" Target="embeddings/oleObject89.bin"/><Relationship Id="rId207" Type="http://schemas.openxmlformats.org/officeDocument/2006/relationships/image" Target="media/image101.wmf"/><Relationship Id="rId249" Type="http://schemas.openxmlformats.org/officeDocument/2006/relationships/image" Target="media/image122.wmf"/><Relationship Id="rId414" Type="http://schemas.openxmlformats.org/officeDocument/2006/relationships/oleObject" Target="embeddings/oleObject211.bin"/><Relationship Id="rId13" Type="http://schemas.openxmlformats.org/officeDocument/2006/relationships/image" Target="media/image5.png"/><Relationship Id="rId109" Type="http://schemas.openxmlformats.org/officeDocument/2006/relationships/oleObject" Target="embeddings/oleObject52.bin"/><Relationship Id="rId260" Type="http://schemas.openxmlformats.org/officeDocument/2006/relationships/oleObject" Target="embeddings/oleObject123.bin"/><Relationship Id="rId316" Type="http://schemas.openxmlformats.org/officeDocument/2006/relationships/image" Target="media/image152.wmf"/><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oleObject" Target="embeddings/oleObject58.bin"/><Relationship Id="rId358" Type="http://schemas.openxmlformats.org/officeDocument/2006/relationships/oleObject" Target="embeddings/oleObject179.bin"/><Relationship Id="rId162" Type="http://schemas.openxmlformats.org/officeDocument/2006/relationships/image" Target="media/image78.wmf"/><Relationship Id="rId218" Type="http://schemas.openxmlformats.org/officeDocument/2006/relationships/oleObject" Target="embeddings/oleObject101.bin"/><Relationship Id="rId425" Type="http://schemas.openxmlformats.org/officeDocument/2006/relationships/theme" Target="theme/theme1.xml"/><Relationship Id="rId271" Type="http://schemas.openxmlformats.org/officeDocument/2006/relationships/image" Target="media/image131.wmf"/><Relationship Id="rId24" Type="http://schemas.openxmlformats.org/officeDocument/2006/relationships/oleObject" Target="embeddings/oleObject9.bin"/><Relationship Id="rId66" Type="http://schemas.openxmlformats.org/officeDocument/2006/relationships/image" Target="media/image31.wmf"/><Relationship Id="rId131" Type="http://schemas.openxmlformats.org/officeDocument/2006/relationships/oleObject" Target="embeddings/oleObject64.bin"/><Relationship Id="rId327" Type="http://schemas.openxmlformats.org/officeDocument/2006/relationships/oleObject" Target="embeddings/oleObject160.bin"/><Relationship Id="rId369" Type="http://schemas.openxmlformats.org/officeDocument/2006/relationships/oleObject" Target="embeddings/oleObject186.bin"/><Relationship Id="rId173" Type="http://schemas.openxmlformats.org/officeDocument/2006/relationships/image" Target="media/image84.wmf"/><Relationship Id="rId229" Type="http://schemas.openxmlformats.org/officeDocument/2006/relationships/image" Target="media/image112.wmf"/><Relationship Id="rId380" Type="http://schemas.openxmlformats.org/officeDocument/2006/relationships/image" Target="media/image178.wmf"/><Relationship Id="rId240" Type="http://schemas.openxmlformats.org/officeDocument/2006/relationships/image" Target="media/image118.wmf"/><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image" Target="media/image48.wmf"/><Relationship Id="rId282" Type="http://schemas.openxmlformats.org/officeDocument/2006/relationships/image" Target="media/image136.wmf"/><Relationship Id="rId338" Type="http://schemas.openxmlformats.org/officeDocument/2006/relationships/image" Target="media/image161.wmf"/><Relationship Id="rId8" Type="http://schemas.openxmlformats.org/officeDocument/2006/relationships/oleObject" Target="embeddings/oleObject2.bin"/><Relationship Id="rId142" Type="http://schemas.openxmlformats.org/officeDocument/2006/relationships/image" Target="media/image68.png"/><Relationship Id="rId184" Type="http://schemas.openxmlformats.org/officeDocument/2006/relationships/oleObject" Target="embeddings/oleObject87.bin"/><Relationship Id="rId391" Type="http://schemas.openxmlformats.org/officeDocument/2006/relationships/oleObject" Target="embeddings/oleObject198.bin"/><Relationship Id="rId405" Type="http://schemas.openxmlformats.org/officeDocument/2006/relationships/oleObject" Target="embeddings/oleObject205.bin"/><Relationship Id="rId251" Type="http://schemas.openxmlformats.org/officeDocument/2006/relationships/image" Target="media/image123.wmf"/><Relationship Id="rId46" Type="http://schemas.openxmlformats.org/officeDocument/2006/relationships/image" Target="media/image21.wmf"/><Relationship Id="rId293" Type="http://schemas.openxmlformats.org/officeDocument/2006/relationships/image" Target="media/image141.wmf"/><Relationship Id="rId307" Type="http://schemas.openxmlformats.org/officeDocument/2006/relationships/oleObject" Target="embeddings/oleObject149.bin"/><Relationship Id="rId349" Type="http://schemas.openxmlformats.org/officeDocument/2006/relationships/oleObject" Target="embeddings/oleObject173.bin"/><Relationship Id="rId88" Type="http://schemas.openxmlformats.org/officeDocument/2006/relationships/image" Target="media/image42.wmf"/><Relationship Id="rId111" Type="http://schemas.openxmlformats.org/officeDocument/2006/relationships/oleObject" Target="embeddings/oleObject53.bin"/><Relationship Id="rId153" Type="http://schemas.openxmlformats.org/officeDocument/2006/relationships/oleObject" Target="embeddings/oleObject72.bin"/><Relationship Id="rId195" Type="http://schemas.openxmlformats.org/officeDocument/2006/relationships/oleObject" Target="embeddings/oleObject90.bin"/><Relationship Id="rId209" Type="http://schemas.openxmlformats.org/officeDocument/2006/relationships/image" Target="media/image102.wmf"/><Relationship Id="rId360" Type="http://schemas.openxmlformats.org/officeDocument/2006/relationships/image" Target="media/image169.wmf"/><Relationship Id="rId416" Type="http://schemas.openxmlformats.org/officeDocument/2006/relationships/image" Target="media/image193.wmf"/><Relationship Id="rId220" Type="http://schemas.openxmlformats.org/officeDocument/2006/relationships/oleObject" Target="embeddings/oleObject102.bin"/><Relationship Id="rId15" Type="http://schemas.openxmlformats.org/officeDocument/2006/relationships/image" Target="media/image6.wmf"/><Relationship Id="rId57" Type="http://schemas.openxmlformats.org/officeDocument/2006/relationships/oleObject" Target="embeddings/oleObject26.bin"/><Relationship Id="rId262" Type="http://schemas.openxmlformats.org/officeDocument/2006/relationships/image" Target="media/image127.wmf"/><Relationship Id="rId318" Type="http://schemas.openxmlformats.org/officeDocument/2006/relationships/oleObject" Target="embeddings/oleObject155.bin"/><Relationship Id="rId99" Type="http://schemas.openxmlformats.org/officeDocument/2006/relationships/oleObject" Target="embeddings/oleObject47.bin"/><Relationship Id="rId122" Type="http://schemas.openxmlformats.org/officeDocument/2006/relationships/oleObject" Target="embeddings/oleObject59.bin"/><Relationship Id="rId164" Type="http://schemas.openxmlformats.org/officeDocument/2006/relationships/image" Target="media/image79.jpeg"/><Relationship Id="rId371" Type="http://schemas.openxmlformats.org/officeDocument/2006/relationships/oleObject" Target="embeddings/oleObject187.bin"/><Relationship Id="rId26" Type="http://schemas.openxmlformats.org/officeDocument/2006/relationships/oleObject" Target="embeddings/oleObject10.bin"/><Relationship Id="rId231" Type="http://schemas.openxmlformats.org/officeDocument/2006/relationships/image" Target="media/image113.wmf"/><Relationship Id="rId273" Type="http://schemas.openxmlformats.org/officeDocument/2006/relationships/image" Target="media/image132.wmf"/><Relationship Id="rId329" Type="http://schemas.openxmlformats.org/officeDocument/2006/relationships/image" Target="media/image157.wmf"/><Relationship Id="rId68" Type="http://schemas.openxmlformats.org/officeDocument/2006/relationships/image" Target="media/image32.wmf"/><Relationship Id="rId133" Type="http://schemas.openxmlformats.org/officeDocument/2006/relationships/oleObject" Target="embeddings/oleObject65.bin"/><Relationship Id="rId175" Type="http://schemas.openxmlformats.org/officeDocument/2006/relationships/image" Target="media/image85.wmf"/><Relationship Id="rId340" Type="http://schemas.openxmlformats.org/officeDocument/2006/relationships/image" Target="media/image162.wmf"/><Relationship Id="rId200" Type="http://schemas.openxmlformats.org/officeDocument/2006/relationships/image" Target="media/image97.wmf"/><Relationship Id="rId382" Type="http://schemas.openxmlformats.org/officeDocument/2006/relationships/image" Target="media/image179.wmf"/><Relationship Id="rId242" Type="http://schemas.openxmlformats.org/officeDocument/2006/relationships/image" Target="media/image119.wmf"/><Relationship Id="rId284" Type="http://schemas.openxmlformats.org/officeDocument/2006/relationships/image" Target="media/image137.wmf"/><Relationship Id="rId37" Type="http://schemas.openxmlformats.org/officeDocument/2006/relationships/oleObject" Target="embeddings/oleObject16.bin"/><Relationship Id="rId79" Type="http://schemas.openxmlformats.org/officeDocument/2006/relationships/oleObject" Target="embeddings/oleObject37.bin"/><Relationship Id="rId102" Type="http://schemas.openxmlformats.org/officeDocument/2006/relationships/image" Target="media/image49.wmf"/><Relationship Id="rId144" Type="http://schemas.openxmlformats.org/officeDocument/2006/relationships/image" Target="media/image69.png"/><Relationship Id="rId90" Type="http://schemas.openxmlformats.org/officeDocument/2006/relationships/image" Target="media/image43.wmf"/><Relationship Id="rId186" Type="http://schemas.openxmlformats.org/officeDocument/2006/relationships/image" Target="http://slovari.yandex.ru/illustrations/lopatnikov/pictures/p288_1.gif" TargetMode="External"/><Relationship Id="rId351" Type="http://schemas.openxmlformats.org/officeDocument/2006/relationships/oleObject" Target="embeddings/oleObject175.bin"/><Relationship Id="rId393" Type="http://schemas.openxmlformats.org/officeDocument/2006/relationships/oleObject" Target="embeddings/oleObject199.bin"/><Relationship Id="rId407" Type="http://schemas.openxmlformats.org/officeDocument/2006/relationships/oleObject" Target="embeddings/oleObject206.bin"/><Relationship Id="rId211" Type="http://schemas.openxmlformats.org/officeDocument/2006/relationships/image" Target="media/image103.wmf"/><Relationship Id="rId253" Type="http://schemas.openxmlformats.org/officeDocument/2006/relationships/image" Target="media/image124.wmf"/><Relationship Id="rId295" Type="http://schemas.openxmlformats.org/officeDocument/2006/relationships/image" Target="media/image142.wmf"/><Relationship Id="rId309" Type="http://schemas.openxmlformats.org/officeDocument/2006/relationships/oleObject" Target="embeddings/oleObject150.bin"/><Relationship Id="rId48" Type="http://schemas.openxmlformats.org/officeDocument/2006/relationships/image" Target="media/image22.wmf"/><Relationship Id="rId113" Type="http://schemas.openxmlformats.org/officeDocument/2006/relationships/oleObject" Target="embeddings/oleObject54.bin"/><Relationship Id="rId320" Type="http://schemas.openxmlformats.org/officeDocument/2006/relationships/oleObject" Target="embeddings/oleObject156.bin"/><Relationship Id="rId155" Type="http://schemas.openxmlformats.org/officeDocument/2006/relationships/oleObject" Target="embeddings/oleObject73.bin"/><Relationship Id="rId197" Type="http://schemas.openxmlformats.org/officeDocument/2006/relationships/oleObject" Target="embeddings/oleObject91.bin"/><Relationship Id="rId362" Type="http://schemas.openxmlformats.org/officeDocument/2006/relationships/oleObject" Target="embeddings/oleObject182.bin"/><Relationship Id="rId418" Type="http://schemas.openxmlformats.org/officeDocument/2006/relationships/oleObject" Target="embeddings/oleObject214.bin"/><Relationship Id="rId222" Type="http://schemas.openxmlformats.org/officeDocument/2006/relationships/oleObject" Target="embeddings/oleObject103.bin"/><Relationship Id="rId264" Type="http://schemas.openxmlformats.org/officeDocument/2006/relationships/image" Target="media/image128.wmf"/><Relationship Id="rId17" Type="http://schemas.openxmlformats.org/officeDocument/2006/relationships/image" Target="media/image7.wmf"/><Relationship Id="rId59" Type="http://schemas.openxmlformats.org/officeDocument/2006/relationships/oleObject" Target="embeddings/oleObject27.bin"/><Relationship Id="rId124" Type="http://schemas.openxmlformats.org/officeDocument/2006/relationships/oleObject" Target="embeddings/oleObject6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26</Pages>
  <Words>11847</Words>
  <Characters>67532</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9</cp:revision>
  <dcterms:created xsi:type="dcterms:W3CDTF">2019-11-10T13:17:00Z</dcterms:created>
  <dcterms:modified xsi:type="dcterms:W3CDTF">2019-11-22T15:41:00Z</dcterms:modified>
</cp:coreProperties>
</file>