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C30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Обеспеченность студентов учебной литературой</w:t>
      </w:r>
    </w:p>
    <w:p w14:paraId="703BA27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по учебной дисциплине «Маркетинг инноваций»</w:t>
      </w:r>
    </w:p>
    <w:p w14:paraId="63CA72E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по данным библиотеки</w:t>
      </w:r>
    </w:p>
    <w:p w14:paraId="5C779A4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88"/>
        <w:gridCol w:w="1437"/>
      </w:tblGrid>
      <w:tr w14:paraId="7810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 w14:paraId="5D651FCB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№ п.п.</w:t>
            </w:r>
          </w:p>
        </w:tc>
        <w:tc>
          <w:tcPr>
            <w:tcW w:w="7088" w:type="dxa"/>
            <w:vAlign w:val="center"/>
          </w:tcPr>
          <w:p w14:paraId="60ABD429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Наименование</w:t>
            </w:r>
          </w:p>
        </w:tc>
        <w:tc>
          <w:tcPr>
            <w:tcW w:w="1224" w:type="dxa"/>
            <w:vAlign w:val="center"/>
          </w:tcPr>
          <w:p w14:paraId="55D11664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Наличие в библиотеке, экз.</w:t>
            </w:r>
          </w:p>
        </w:tc>
      </w:tr>
      <w:tr w14:paraId="5509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B989E73">
            <w:pPr>
              <w:jc w:val="center"/>
              <w:rPr>
                <w:rFonts w:hint="default" w:asciiTheme="majorBidi" w:hAnsiTheme="majorBidi" w:cstheme="majorBidi"/>
                <w:lang w:val="ru-RU"/>
              </w:rPr>
            </w:pPr>
            <w:r>
              <w:rPr>
                <w:rFonts w:hint="default" w:asciiTheme="majorBidi" w:hAnsiTheme="majorBidi" w:cstheme="majorBidi"/>
                <w:lang w:val="ru-RU"/>
              </w:rPr>
              <w:t>1</w:t>
            </w:r>
          </w:p>
        </w:tc>
        <w:tc>
          <w:tcPr>
            <w:tcW w:w="7088" w:type="dxa"/>
            <w:vAlign w:val="center"/>
          </w:tcPr>
          <w:p w14:paraId="425E9BCF">
            <w:pPr>
              <w:jc w:val="both"/>
              <w:rPr>
                <w:rFonts w:hint="default"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Протасеня</w:t>
            </w:r>
            <w:r>
              <w:rPr>
                <w:rFonts w:hint="default" w:asciiTheme="majorBidi" w:hAnsiTheme="majorBidi" w:cstheme="majorBidi"/>
                <w:lang w:val="ru-RU"/>
              </w:rPr>
              <w:t>, В. С. Маркетинг инноваций: учеб. Пособие / В. С. </w:t>
            </w:r>
            <w:bookmarkStart w:id="0" w:name="_GoBack"/>
            <w:bookmarkEnd w:id="0"/>
            <w:r>
              <w:rPr>
                <w:rFonts w:hint="default" w:asciiTheme="majorBidi" w:hAnsiTheme="majorBidi" w:cstheme="majorBidi"/>
                <w:lang w:val="ru-RU"/>
              </w:rPr>
              <w:t xml:space="preserve">Протасеня. </w:t>
            </w:r>
            <w:r>
              <w:rPr>
                <w:rFonts w:asciiTheme="majorBidi" w:hAnsiTheme="majorBidi" w:cstheme="majorBidi"/>
              </w:rPr>
              <w:t>–</w:t>
            </w:r>
            <w:r>
              <w:rPr>
                <w:rFonts w:hint="default" w:asciiTheme="majorBidi" w:hAnsiTheme="majorBidi" w:cstheme="majorBidi"/>
                <w:lang w:val="ru-RU"/>
              </w:rPr>
              <w:t xml:space="preserve"> Минск: БГЭУ, 2024. -545</w:t>
            </w:r>
          </w:p>
        </w:tc>
        <w:tc>
          <w:tcPr>
            <w:tcW w:w="1224" w:type="dxa"/>
            <w:vAlign w:val="center"/>
          </w:tcPr>
          <w:p w14:paraId="79776177">
            <w:pPr>
              <w:jc w:val="center"/>
              <w:rPr>
                <w:rFonts w:hint="default" w:asciiTheme="majorBidi" w:hAnsiTheme="majorBidi" w:cstheme="majorBidi"/>
                <w:lang w:val="ru-RU"/>
              </w:rPr>
            </w:pPr>
            <w:r>
              <w:rPr>
                <w:rFonts w:hint="default" w:asciiTheme="majorBidi" w:hAnsiTheme="majorBidi" w:cstheme="majorBidi"/>
                <w:lang w:val="ru-RU"/>
              </w:rPr>
              <w:t>5</w:t>
            </w:r>
          </w:p>
        </w:tc>
      </w:tr>
      <w:tr w14:paraId="2260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A6291BB">
            <w:pPr>
              <w:jc w:val="center"/>
              <w:rPr>
                <w:rFonts w:hint="default" w:asciiTheme="majorBidi" w:hAnsiTheme="majorBidi" w:cstheme="majorBidi"/>
                <w:lang w:val="ru-RU"/>
              </w:rPr>
            </w:pPr>
            <w:r>
              <w:rPr>
                <w:rFonts w:hint="default" w:asciiTheme="majorBidi" w:hAnsiTheme="majorBidi" w:cstheme="majorBidi"/>
                <w:lang w:val="ru-RU"/>
              </w:rPr>
              <w:t>2</w:t>
            </w:r>
          </w:p>
        </w:tc>
        <w:tc>
          <w:tcPr>
            <w:tcW w:w="7088" w:type="dxa"/>
          </w:tcPr>
          <w:p w14:paraId="2A4CD080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>Короткова</w:t>
            </w:r>
            <w:r>
              <w:rPr>
                <w:rFonts w:hint="default" w:asciiTheme="majorBidi" w:hAnsiTheme="majorBidi" w:cstheme="majorBidi"/>
                <w:lang w:val="ru-RU"/>
              </w:rPr>
              <w:t xml:space="preserve">, </w:t>
            </w:r>
            <w:r>
              <w:rPr>
                <w:rFonts w:asciiTheme="majorBidi" w:hAnsiTheme="majorBidi" w:cstheme="majorBidi"/>
              </w:rPr>
              <w:t xml:space="preserve"> Т.</w:t>
            </w:r>
            <w:r>
              <w:rPr>
                <w:rFonts w:hint="default" w:asciiTheme="majorBidi" w:hAnsiTheme="majorBidi" w:cstheme="majorBidi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</w:rPr>
              <w:t>Л. Маркетинг инноваций: учебник и практикум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для вузов/ Т.Л. Короткова, 2-е изд., испр. </w:t>
            </w:r>
            <w:r>
              <w:rPr>
                <w:rFonts w:asciiTheme="majorBidi" w:hAnsiTheme="majorBidi" w:cstheme="majorBidi"/>
                <w:lang w:val="ru-RU"/>
              </w:rPr>
              <w:t>и</w:t>
            </w:r>
            <w:r>
              <w:rPr>
                <w:rFonts w:asciiTheme="majorBidi" w:hAnsiTheme="majorBidi" w:cstheme="majorBidi"/>
              </w:rPr>
              <w:t xml:space="preserve"> доп. Москва,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</w:rPr>
              <w:t>Издательство ЮРАЙТ, 2024 – 225 с.</w:t>
            </w:r>
          </w:p>
        </w:tc>
        <w:tc>
          <w:tcPr>
            <w:tcW w:w="1224" w:type="dxa"/>
          </w:tcPr>
          <w:p w14:paraId="4D371F08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</w:t>
            </w:r>
          </w:p>
        </w:tc>
      </w:tr>
      <w:tr w14:paraId="1ABB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CE558CE">
            <w:pPr>
              <w:jc w:val="center"/>
              <w:rPr>
                <w:rFonts w:hint="default" w:asciiTheme="majorBidi" w:hAnsiTheme="majorBidi" w:cstheme="majorBidi"/>
                <w:lang w:val="ru-RU"/>
              </w:rPr>
            </w:pPr>
            <w:r>
              <w:rPr>
                <w:rFonts w:hint="default" w:asciiTheme="majorBidi" w:hAnsiTheme="majorBidi" w:cstheme="majorBidi"/>
                <w:lang w:val="ru-RU"/>
              </w:rPr>
              <w:t>3</w:t>
            </w:r>
          </w:p>
        </w:tc>
        <w:tc>
          <w:tcPr>
            <w:tcW w:w="7088" w:type="dxa"/>
          </w:tcPr>
          <w:p w14:paraId="3806E252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>Организация инновационной деятельности в АПК: учеб.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</w:rPr>
              <w:t>пособие/ В.</w:t>
            </w:r>
            <w:r>
              <w:rPr>
                <w:rFonts w:hint="default" w:asciiTheme="majorBidi" w:hAnsiTheme="majorBidi" w:cstheme="majorBidi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</w:rPr>
              <w:t>И. Нечаев [ и др.]; ред. В.И. Нечаев. – М.: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</w:rPr>
              <w:t>КолосС, 2010. – 327</w:t>
            </w:r>
          </w:p>
        </w:tc>
        <w:tc>
          <w:tcPr>
            <w:tcW w:w="1224" w:type="dxa"/>
          </w:tcPr>
          <w:p w14:paraId="57D3FAC6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</w:t>
            </w:r>
          </w:p>
        </w:tc>
      </w:tr>
      <w:tr w14:paraId="6B16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0CEE94F">
            <w:pPr>
              <w:jc w:val="center"/>
              <w:rPr>
                <w:rFonts w:hint="default" w:asciiTheme="majorBidi" w:hAnsiTheme="majorBidi" w:cstheme="majorBidi"/>
                <w:lang w:val="ru-RU"/>
              </w:rPr>
            </w:pPr>
            <w:r>
              <w:rPr>
                <w:rFonts w:hint="default" w:asciiTheme="majorBidi" w:hAnsiTheme="majorBidi" w:cstheme="majorBidi"/>
                <w:lang w:val="ru-RU"/>
              </w:rPr>
              <w:t>4</w:t>
            </w:r>
          </w:p>
        </w:tc>
        <w:tc>
          <w:tcPr>
            <w:tcW w:w="7088" w:type="dxa"/>
          </w:tcPr>
          <w:p w14:paraId="3EEE62E1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>Анищик</w:t>
            </w:r>
            <w:r>
              <w:rPr>
                <w:rFonts w:hint="default" w:asciiTheme="majorBidi" w:hAnsiTheme="majorBidi" w:cstheme="majorBidi"/>
                <w:lang w:val="ru-RU"/>
              </w:rPr>
              <w:t>,</w:t>
            </w:r>
            <w:r>
              <w:rPr>
                <w:rFonts w:asciiTheme="majorBidi" w:hAnsiTheme="majorBidi" w:cstheme="majorBidi"/>
              </w:rPr>
              <w:t xml:space="preserve"> В.</w:t>
            </w:r>
            <w:r>
              <w:rPr>
                <w:rFonts w:hint="default" w:asciiTheme="majorBidi" w:hAnsiTheme="majorBidi" w:cstheme="majorBidi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</w:rPr>
              <w:t>М. Инновационная деятельность :учебное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</w:rPr>
              <w:t>пособие / В. М. Анищик, А.В. Русецкий, Н.К. Толочко; ред.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</w:rPr>
              <w:t>Н.К. Толочко. – Минск: БГУ, 2006. – 183 с</w:t>
            </w:r>
          </w:p>
        </w:tc>
        <w:tc>
          <w:tcPr>
            <w:tcW w:w="1224" w:type="dxa"/>
          </w:tcPr>
          <w:p w14:paraId="68A2BE7A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</w:t>
            </w:r>
          </w:p>
        </w:tc>
      </w:tr>
      <w:tr w14:paraId="7EEE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6B9B03B">
            <w:pPr>
              <w:jc w:val="center"/>
              <w:rPr>
                <w:rFonts w:hint="default" w:asciiTheme="majorBidi" w:hAnsiTheme="majorBidi" w:cstheme="majorBidi"/>
                <w:lang w:val="ru-RU"/>
              </w:rPr>
            </w:pPr>
            <w:r>
              <w:rPr>
                <w:rFonts w:hint="default" w:asciiTheme="majorBidi" w:hAnsiTheme="majorBidi" w:cstheme="majorBidi"/>
                <w:lang w:val="ru-RU"/>
              </w:rPr>
              <w:t>5</w:t>
            </w:r>
          </w:p>
        </w:tc>
        <w:tc>
          <w:tcPr>
            <w:tcW w:w="7088" w:type="dxa"/>
          </w:tcPr>
          <w:p w14:paraId="70297FF3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>Гончарова</w:t>
            </w:r>
            <w:r>
              <w:rPr>
                <w:rFonts w:hint="default" w:asciiTheme="majorBidi" w:hAnsiTheme="majorBidi" w:cstheme="majorBidi"/>
                <w:lang w:val="ru-RU"/>
              </w:rPr>
              <w:t>,</w:t>
            </w:r>
            <w:r>
              <w:rPr>
                <w:rFonts w:asciiTheme="majorBidi" w:hAnsiTheme="majorBidi" w:cstheme="majorBidi"/>
              </w:rPr>
              <w:t xml:space="preserve"> Н.П.. Маркетинг инновационного процесса: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</w:rPr>
              <w:t>учебное пособие/ Н.П, Гончарова. П.Г. Перерва. – Киев: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</w:rPr>
              <w:t>ВИРА, 1998. – 267 с.</w:t>
            </w:r>
          </w:p>
        </w:tc>
        <w:tc>
          <w:tcPr>
            <w:tcW w:w="1224" w:type="dxa"/>
          </w:tcPr>
          <w:p w14:paraId="24036ED6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</w:t>
            </w:r>
          </w:p>
        </w:tc>
      </w:tr>
      <w:tr w14:paraId="3EA3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B3DBF90">
            <w:pPr>
              <w:jc w:val="center"/>
              <w:rPr>
                <w:rFonts w:hint="default" w:asciiTheme="majorBidi" w:hAnsiTheme="majorBidi" w:cstheme="majorBidi"/>
                <w:lang w:val="ru-RU"/>
              </w:rPr>
            </w:pPr>
            <w:r>
              <w:rPr>
                <w:rFonts w:hint="default" w:asciiTheme="majorBidi" w:hAnsiTheme="majorBidi" w:cstheme="majorBidi"/>
                <w:lang w:val="ru-RU"/>
              </w:rPr>
              <w:t>6</w:t>
            </w:r>
          </w:p>
        </w:tc>
        <w:tc>
          <w:tcPr>
            <w:tcW w:w="7088" w:type="dxa"/>
          </w:tcPr>
          <w:p w14:paraId="224742A4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>Сурин, А.В. Инновационный менеджмент: учебник А.В.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</w:rPr>
              <w:t>Сурин, О.П. Молчанов. – М.: ИНФРА-М, 2008. – 368 с.</w:t>
            </w:r>
          </w:p>
        </w:tc>
        <w:tc>
          <w:tcPr>
            <w:tcW w:w="1224" w:type="dxa"/>
          </w:tcPr>
          <w:p w14:paraId="5A323A7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</w:t>
            </w:r>
          </w:p>
        </w:tc>
      </w:tr>
      <w:tr w14:paraId="6D43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634657E">
            <w:pPr>
              <w:jc w:val="center"/>
              <w:rPr>
                <w:rFonts w:hint="default" w:asciiTheme="majorBidi" w:hAnsiTheme="majorBidi" w:cstheme="majorBidi"/>
                <w:lang w:val="ru-RU"/>
              </w:rPr>
            </w:pPr>
            <w:r>
              <w:rPr>
                <w:rFonts w:hint="default" w:asciiTheme="majorBidi" w:hAnsiTheme="majorBidi" w:cstheme="majorBidi"/>
                <w:lang w:val="ru-RU"/>
              </w:rPr>
              <w:t>7</w:t>
            </w:r>
          </w:p>
        </w:tc>
        <w:tc>
          <w:tcPr>
            <w:tcW w:w="7088" w:type="dxa"/>
          </w:tcPr>
          <w:p w14:paraId="2092496F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>Инновационный менеджмент: учебник/ ред. С.Д. Ильенкова.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</w:rPr>
              <w:t>– 3-е изд., перераб. и доп.- М.: ЮНИТИ, 2008. – 335 с.</w:t>
            </w:r>
          </w:p>
        </w:tc>
        <w:tc>
          <w:tcPr>
            <w:tcW w:w="1224" w:type="dxa"/>
          </w:tcPr>
          <w:p w14:paraId="45ACC12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</w:t>
            </w:r>
          </w:p>
        </w:tc>
      </w:tr>
    </w:tbl>
    <w:p w14:paraId="2CB327E5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51"/>
    <w:rsid w:val="00E61C51"/>
    <w:rsid w:val="74106FDE"/>
    <w:rsid w:val="7A6C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4"/>
      <w:szCs w:val="24"/>
      <w:lang w:val="zh-CN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812</Characters>
  <Lines>6</Lines>
  <Paragraphs>1</Paragraphs>
  <TotalTime>1</TotalTime>
  <ScaleCrop>false</ScaleCrop>
  <LinksUpToDate>false</LinksUpToDate>
  <CharactersWithSpaces>953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2026-02-27T12:54:00Z</dcterms:created>
  <dc:creator>Uladzimir Artsemenka (Contractor)</dc:creator>
  <cp:lastModifiedBy>Qwerty</cp:lastModifiedBy>
  <dcterms:modified xsi:type="dcterms:W3CDTF">2026-03-30T06:23:14Z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A5354DDC26374C1ABAD0BA01CDB34395_12</vt:lpwstr>
  </property>
</Properties>
</file>