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6EE" w:rsidRPr="00482D3A" w:rsidRDefault="003B66EE" w:rsidP="00482D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E23" w:rsidRPr="00D956E4" w:rsidRDefault="00D956E4" w:rsidP="00482D3A">
      <w:pPr>
        <w:spacing w:after="0" w:line="240" w:lineRule="auto"/>
        <w:jc w:val="center"/>
        <w:rPr>
          <w:rStyle w:val="a7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sz w:val="28"/>
          <w:szCs w:val="28"/>
        </w:rPr>
        <w:instrText xml:space="preserve"> HYPERLINK "../Vspomogatelniy/Soderganie.pdf" </w:instrTex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3B66EE" w:rsidRPr="00D956E4">
        <w:rPr>
          <w:rStyle w:val="a7"/>
          <w:rFonts w:ascii="Times New Roman" w:hAnsi="Times New Roman" w:cs="Times New Roman"/>
          <w:b/>
          <w:sz w:val="28"/>
          <w:szCs w:val="28"/>
        </w:rPr>
        <w:t>ТЕС</w:t>
      </w:r>
      <w:r w:rsidR="002C0E23" w:rsidRPr="00D956E4">
        <w:rPr>
          <w:rStyle w:val="a7"/>
          <w:rFonts w:ascii="Times New Roman" w:hAnsi="Times New Roman" w:cs="Times New Roman"/>
          <w:b/>
          <w:sz w:val="28"/>
          <w:szCs w:val="28"/>
        </w:rPr>
        <w:t>ТЫ</w:t>
      </w:r>
    </w:p>
    <w:p w:rsidR="003B66EE" w:rsidRPr="00D956E4" w:rsidRDefault="002C0E23" w:rsidP="00482D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6E4">
        <w:rPr>
          <w:rStyle w:val="a7"/>
          <w:rFonts w:ascii="Times New Roman" w:hAnsi="Times New Roman" w:cs="Times New Roman"/>
          <w:b/>
          <w:sz w:val="28"/>
          <w:szCs w:val="28"/>
        </w:rPr>
        <w:t>для контроля знаний</w:t>
      </w:r>
      <w:r w:rsidR="00D956E4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D956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0E23" w:rsidRPr="00482D3A" w:rsidRDefault="002C0E23" w:rsidP="00482D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2D3A" w:rsidRPr="00482D3A" w:rsidRDefault="00482D3A" w:rsidP="00482D3A">
      <w:pPr>
        <w:numPr>
          <w:ilvl w:val="0"/>
          <w:numId w:val="44"/>
        </w:numPr>
        <w:tabs>
          <w:tab w:val="clear" w:pos="720"/>
          <w:tab w:val="num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Болезнь – это:</w:t>
      </w:r>
    </w:p>
    <w:p w:rsidR="00482D3A" w:rsidRPr="00482D3A" w:rsidRDefault="00482D3A" w:rsidP="00482D3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>а) реакция организма на вредоносное раздражение различными факторами, сопровождающееся расстройством нормальной жизнедеятельности, сниж</w:t>
      </w:r>
      <w:r w:rsidRPr="00482D3A">
        <w:rPr>
          <w:rFonts w:ascii="Times New Roman" w:hAnsi="Times New Roman" w:cs="Times New Roman"/>
          <w:bCs/>
          <w:sz w:val="28"/>
          <w:szCs w:val="28"/>
        </w:rPr>
        <w:t>е</w:t>
      </w:r>
      <w:r w:rsidRPr="00482D3A">
        <w:rPr>
          <w:rFonts w:ascii="Times New Roman" w:hAnsi="Times New Roman" w:cs="Times New Roman"/>
          <w:bCs/>
          <w:sz w:val="28"/>
          <w:szCs w:val="28"/>
        </w:rPr>
        <w:t>нием приспособляемости и мобилизацией защитных сил организма;</w:t>
      </w:r>
    </w:p>
    <w:p w:rsidR="00482D3A" w:rsidRPr="00482D3A" w:rsidRDefault="00482D3A" w:rsidP="00482D3A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>б) реакция организма на изменение условий окружающей среды;</w:t>
      </w:r>
    </w:p>
    <w:p w:rsidR="00482D3A" w:rsidRPr="00482D3A" w:rsidRDefault="00482D3A" w:rsidP="00482D3A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>в) изменение состояния организма.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1BED" w:rsidRPr="007B1BE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B1BE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482D3A">
        <w:rPr>
          <w:rFonts w:ascii="Times New Roman" w:hAnsi="Times New Roman" w:cs="Times New Roman"/>
          <w:b/>
          <w:sz w:val="28"/>
          <w:szCs w:val="28"/>
        </w:rPr>
        <w:t>Патогенез – это: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механизм возникновения и развития болезни;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б) характеристика возбудителя;</w:t>
      </w:r>
    </w:p>
    <w:p w:rsid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в) причины возникновения болезни.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7B1BED" w:rsidRDefault="00482D3A" w:rsidP="007B1BED">
      <w:pPr>
        <w:pStyle w:val="af2"/>
        <w:numPr>
          <w:ilvl w:val="0"/>
          <w:numId w:val="45"/>
        </w:numPr>
        <w:spacing w:after="0"/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7B1BED">
        <w:rPr>
          <w:rFonts w:ascii="Times New Roman" w:hAnsi="Times New Roman" w:cs="Times New Roman"/>
          <w:b/>
          <w:sz w:val="28"/>
          <w:szCs w:val="28"/>
        </w:rPr>
        <w:t xml:space="preserve">По продолжительности болезни делятся </w:t>
      </w:r>
      <w:proofErr w:type="gramStart"/>
      <w:r w:rsidRPr="007B1BED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7B1BED">
        <w:rPr>
          <w:rFonts w:ascii="Times New Roman" w:hAnsi="Times New Roman" w:cs="Times New Roman"/>
          <w:b/>
          <w:sz w:val="28"/>
          <w:szCs w:val="28"/>
        </w:rPr>
        <w:t>: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острые,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подострые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 и хронические;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б) острые,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подострые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 и смешанные;</w:t>
      </w:r>
    </w:p>
    <w:p w:rsid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в)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подострые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>, хронические и смешанные.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4.</w:t>
      </w: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2D3A">
        <w:rPr>
          <w:rFonts w:ascii="Times New Roman" w:hAnsi="Times New Roman" w:cs="Times New Roman"/>
          <w:b/>
          <w:sz w:val="28"/>
          <w:szCs w:val="28"/>
        </w:rPr>
        <w:t>Острая форма болезни:</w:t>
      </w: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протекает быстро и чаще всего завершается гибелью рыбы (до 90 %);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б) протекает медленно и завершается выздоровлением рыбы;</w:t>
      </w:r>
    </w:p>
    <w:p w:rsid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в) протекает быстрее хронической и сопровождается незначительным отх</w:t>
      </w:r>
      <w:r w:rsidRPr="00482D3A">
        <w:rPr>
          <w:rFonts w:ascii="Times New Roman" w:hAnsi="Times New Roman" w:cs="Times New Roman"/>
          <w:bCs/>
          <w:sz w:val="28"/>
          <w:szCs w:val="28"/>
        </w:rPr>
        <w:t>о</w:t>
      </w:r>
      <w:r w:rsidRPr="00482D3A">
        <w:rPr>
          <w:rFonts w:ascii="Times New Roman" w:hAnsi="Times New Roman" w:cs="Times New Roman"/>
          <w:bCs/>
          <w:sz w:val="28"/>
          <w:szCs w:val="28"/>
        </w:rPr>
        <w:t xml:space="preserve">дом рыбы. 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5.</w:t>
      </w: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2D3A">
        <w:rPr>
          <w:rFonts w:ascii="Times New Roman" w:hAnsi="Times New Roman" w:cs="Times New Roman"/>
          <w:b/>
          <w:sz w:val="28"/>
          <w:szCs w:val="28"/>
        </w:rPr>
        <w:t>Хроническая форма болезни</w:t>
      </w:r>
      <w:r w:rsidRPr="00482D3A">
        <w:rPr>
          <w:rFonts w:ascii="Times New Roman" w:hAnsi="Times New Roman" w:cs="Times New Roman"/>
          <w:bCs/>
          <w:sz w:val="28"/>
          <w:szCs w:val="28"/>
        </w:rPr>
        <w:t>: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протекает быстро и чаще всего завершается гибелью рыбы (до 90 %);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б) протекает медленно и завершается выздоровлением рыбы;</w:t>
      </w:r>
    </w:p>
    <w:p w:rsid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в) протекает быстрее хронической и сопровождается незначительным отх</w:t>
      </w:r>
      <w:r w:rsidRPr="00482D3A">
        <w:rPr>
          <w:rFonts w:ascii="Times New Roman" w:hAnsi="Times New Roman" w:cs="Times New Roman"/>
          <w:bCs/>
          <w:sz w:val="28"/>
          <w:szCs w:val="28"/>
        </w:rPr>
        <w:t>о</w:t>
      </w:r>
      <w:r w:rsidRPr="00482D3A">
        <w:rPr>
          <w:rFonts w:ascii="Times New Roman" w:hAnsi="Times New Roman" w:cs="Times New Roman"/>
          <w:bCs/>
          <w:sz w:val="28"/>
          <w:szCs w:val="28"/>
        </w:rPr>
        <w:t>дом рыбы.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6.</w:t>
      </w: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2D3A">
        <w:rPr>
          <w:rFonts w:ascii="Times New Roman" w:hAnsi="Times New Roman" w:cs="Times New Roman"/>
          <w:b/>
          <w:sz w:val="28"/>
          <w:szCs w:val="28"/>
        </w:rPr>
        <w:t>Диагноз – это</w:t>
      </w:r>
      <w:r w:rsidRPr="00482D3A">
        <w:rPr>
          <w:rFonts w:ascii="Times New Roman" w:hAnsi="Times New Roman" w:cs="Times New Roman"/>
          <w:bCs/>
          <w:sz w:val="28"/>
          <w:szCs w:val="28"/>
        </w:rPr>
        <w:t>: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а) правильное назначение лекарственных сре</w:t>
      </w:r>
      <w:proofErr w:type="gramStart"/>
      <w:r w:rsidRPr="00482D3A">
        <w:rPr>
          <w:rFonts w:ascii="Times New Roman" w:hAnsi="Times New Roman" w:cs="Times New Roman"/>
          <w:bCs/>
          <w:sz w:val="28"/>
          <w:szCs w:val="28"/>
        </w:rPr>
        <w:t>дств дл</w:t>
      </w:r>
      <w:proofErr w:type="gramEnd"/>
      <w:r w:rsidRPr="00482D3A">
        <w:rPr>
          <w:rFonts w:ascii="Times New Roman" w:hAnsi="Times New Roman" w:cs="Times New Roman"/>
          <w:bCs/>
          <w:sz w:val="28"/>
          <w:szCs w:val="28"/>
        </w:rPr>
        <w:t>я лечения;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б) правильное определение природы заболевания;</w:t>
      </w:r>
    </w:p>
    <w:p w:rsid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в) правильно составленный план лечения.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7.</w:t>
      </w: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2D3A">
        <w:rPr>
          <w:rFonts w:ascii="Times New Roman" w:hAnsi="Times New Roman" w:cs="Times New Roman"/>
          <w:b/>
          <w:sz w:val="28"/>
          <w:szCs w:val="28"/>
        </w:rPr>
        <w:t>Прогноз – это</w:t>
      </w:r>
      <w:r w:rsidRPr="00482D3A">
        <w:rPr>
          <w:rFonts w:ascii="Times New Roman" w:hAnsi="Times New Roman" w:cs="Times New Roman"/>
          <w:bCs/>
          <w:sz w:val="28"/>
          <w:szCs w:val="28"/>
        </w:rPr>
        <w:t>: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а) правильное определение природы заболевания;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б) правильно составленный план лечения;</w:t>
      </w:r>
    </w:p>
    <w:p w:rsid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в) предвидение характера развития и исхода болезни.</w:t>
      </w:r>
    </w:p>
    <w:p w:rsid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8. Прогноз болезни бывает: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а) благоприятный, неблагоприятный, сомнительный;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б) положительный и отрицательный;</w:t>
      </w:r>
    </w:p>
    <w:p w:rsid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в) благоприятный и неблагоприятный.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9.</w:t>
      </w: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2D3A">
        <w:rPr>
          <w:rFonts w:ascii="Times New Roman" w:hAnsi="Times New Roman" w:cs="Times New Roman"/>
          <w:b/>
          <w:sz w:val="28"/>
          <w:szCs w:val="28"/>
        </w:rPr>
        <w:t>Иммунитет – это: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а) невосприимчивость организма к патогенным возбудителям болезней, их ядам или другим чужеродным веществам;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б) реакция организма на вредоносное раздражение различными факторами, сопровождающееся расстройством нормальной жизнедеятельности, снижением приспособляемости и мобилизацией защитных сил организма;</w:t>
      </w:r>
    </w:p>
    <w:p w:rsid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в) реакция организма на изменение условий окружающей среды;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10.</w:t>
      </w: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2D3A">
        <w:rPr>
          <w:rFonts w:ascii="Times New Roman" w:hAnsi="Times New Roman" w:cs="Times New Roman"/>
          <w:b/>
          <w:sz w:val="28"/>
          <w:szCs w:val="28"/>
        </w:rPr>
        <w:t>Врожденный  иммунитет - это</w:t>
      </w:r>
      <w:r w:rsidRPr="00482D3A">
        <w:rPr>
          <w:rFonts w:ascii="Times New Roman" w:hAnsi="Times New Roman" w:cs="Times New Roman"/>
          <w:bCs/>
          <w:sz w:val="28"/>
          <w:szCs w:val="28"/>
        </w:rPr>
        <w:t>: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невосприимчивость организма к патогенным возбудителям болезней, пр</w:t>
      </w:r>
      <w:r w:rsidRPr="00482D3A">
        <w:rPr>
          <w:rFonts w:ascii="Times New Roman" w:hAnsi="Times New Roman" w:cs="Times New Roman"/>
          <w:bCs/>
          <w:sz w:val="28"/>
          <w:szCs w:val="28"/>
        </w:rPr>
        <w:t>и</w:t>
      </w:r>
      <w:r w:rsidRPr="00482D3A">
        <w:rPr>
          <w:rFonts w:ascii="Times New Roman" w:hAnsi="Times New Roman" w:cs="Times New Roman"/>
          <w:bCs/>
          <w:sz w:val="28"/>
          <w:szCs w:val="28"/>
        </w:rPr>
        <w:t>обретенная им в процессе эволюции;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б) невосприимчивость организма к патогенным возбудителям болезней, сформированная им в процессе жизни;</w:t>
      </w:r>
    </w:p>
    <w:p w:rsid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в</w:t>
      </w:r>
      <w:proofErr w:type="gramStart"/>
      <w:r w:rsidRPr="00482D3A">
        <w:rPr>
          <w:rFonts w:ascii="Times New Roman" w:hAnsi="Times New Roman" w:cs="Times New Roman"/>
          <w:bCs/>
          <w:sz w:val="28"/>
          <w:szCs w:val="28"/>
        </w:rPr>
        <w:t>)н</w:t>
      </w:r>
      <w:proofErr w:type="gramEnd"/>
      <w:r w:rsidRPr="00482D3A">
        <w:rPr>
          <w:rFonts w:ascii="Times New Roman" w:hAnsi="Times New Roman" w:cs="Times New Roman"/>
          <w:bCs/>
          <w:sz w:val="28"/>
          <w:szCs w:val="28"/>
        </w:rPr>
        <w:t>евосприимчивость организма к патогенным возбудителям болезней, сформированная  им на короткий промежуток времени.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11. Приобретенный иммунитет – это: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а) невосприимчивость организма к патогенным возбудителям болезней, пр</w:t>
      </w:r>
      <w:r w:rsidRPr="00482D3A">
        <w:rPr>
          <w:rFonts w:ascii="Times New Roman" w:hAnsi="Times New Roman" w:cs="Times New Roman"/>
          <w:bCs/>
          <w:sz w:val="28"/>
          <w:szCs w:val="28"/>
        </w:rPr>
        <w:t>и</w:t>
      </w:r>
      <w:r w:rsidRPr="00482D3A">
        <w:rPr>
          <w:rFonts w:ascii="Times New Roman" w:hAnsi="Times New Roman" w:cs="Times New Roman"/>
          <w:bCs/>
          <w:sz w:val="28"/>
          <w:szCs w:val="28"/>
        </w:rPr>
        <w:t>обретенная им в процессе эволюции;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б) невосприимчивость организма к патогенным возбудителям болезней, сформированная им в процессе жизни;</w:t>
      </w:r>
    </w:p>
    <w:p w:rsid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в) невосприимчивость организма к патогенным возбудителям болезней, сформированная  им на короткий промежуток времени.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12.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Гипербиотические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процессы: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а) гипертрофия, регенерация и опухолевый рост тканей;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б) атрофия, дистрофия и некроз;</w:t>
      </w:r>
    </w:p>
    <w:p w:rsid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в) физические и химические.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13.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Гипобиотические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процессы</w:t>
      </w:r>
      <w:r w:rsidRPr="00482D3A">
        <w:rPr>
          <w:rFonts w:ascii="Times New Roman" w:hAnsi="Times New Roman" w:cs="Times New Roman"/>
          <w:bCs/>
          <w:sz w:val="28"/>
          <w:szCs w:val="28"/>
        </w:rPr>
        <w:t>: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гипертрофия, регенерация и опухолевый рост тканей;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б) атрофия, дистрофия и некроз;</w:t>
      </w:r>
    </w:p>
    <w:p w:rsid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в) физические и химические.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14. К инфекционным болезням относятся заболевания, вызываемые</w:t>
      </w:r>
      <w:r w:rsidRPr="00482D3A">
        <w:rPr>
          <w:rFonts w:ascii="Times New Roman" w:hAnsi="Times New Roman" w:cs="Times New Roman"/>
          <w:bCs/>
          <w:sz w:val="28"/>
          <w:szCs w:val="28"/>
        </w:rPr>
        <w:t>: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а) простейшими, гельминтами и ракообразными;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б) гельминтами, ракообразными и вирусами;</w:t>
      </w:r>
    </w:p>
    <w:p w:rsid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в) вирусами, бактериями и грибами.</w:t>
      </w:r>
    </w:p>
    <w:p w:rsid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15. К инвазионным болезням относятся заболевания, вызываемые: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простейшими, гельминтами и ракообразными;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б) гельминтами, ракообразными и вирусами;</w:t>
      </w:r>
    </w:p>
    <w:p w:rsid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в) вирусами, бактериями и грибами.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16. Врожденный (естественный) иммунитет делится </w:t>
      </w:r>
      <w:proofErr w:type="gramStart"/>
      <w:r w:rsidRPr="00482D3A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482D3A">
        <w:rPr>
          <w:rFonts w:ascii="Times New Roman" w:hAnsi="Times New Roman" w:cs="Times New Roman"/>
          <w:b/>
          <w:sz w:val="28"/>
          <w:szCs w:val="28"/>
        </w:rPr>
        <w:t>: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активный и пассивный;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б) видовой, породный, возрастной, индивидуальный;</w:t>
      </w:r>
    </w:p>
    <w:p w:rsid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в) врожденный и приобретенный.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17.</w:t>
      </w: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2D3A">
        <w:rPr>
          <w:rFonts w:ascii="Times New Roman" w:hAnsi="Times New Roman" w:cs="Times New Roman"/>
          <w:b/>
          <w:sz w:val="28"/>
          <w:szCs w:val="28"/>
        </w:rPr>
        <w:t xml:space="preserve">Приобретенный иммунитет делится </w:t>
      </w:r>
      <w:proofErr w:type="gramStart"/>
      <w:r w:rsidRPr="00482D3A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482D3A">
        <w:rPr>
          <w:rFonts w:ascii="Times New Roman" w:hAnsi="Times New Roman" w:cs="Times New Roman"/>
          <w:b/>
          <w:sz w:val="28"/>
          <w:szCs w:val="28"/>
        </w:rPr>
        <w:t>: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активный и пассивный;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б) видовой, породный, возрастной, индивидуальный;</w:t>
      </w:r>
    </w:p>
    <w:p w:rsid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в) врожденный и приобретенный.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18. К факторам иммунитета относятся: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лизоцим, комплемент, интерферон, антитела и др.;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б) эритроциты и лейкоциты;</w:t>
      </w:r>
    </w:p>
    <w:p w:rsid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в) белки, жиры и углеводы.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19.</w:t>
      </w: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2D3A">
        <w:rPr>
          <w:rFonts w:ascii="Times New Roman" w:hAnsi="Times New Roman" w:cs="Times New Roman"/>
          <w:b/>
          <w:sz w:val="28"/>
          <w:szCs w:val="28"/>
        </w:rPr>
        <w:t>Регенерация – это: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защитная приспособительная реакция, выражающаяся в восстановлении поврежденной ткани и воспроизведении клеточных структур;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б) увеличение объема и массы ткани или органа;</w:t>
      </w:r>
    </w:p>
    <w:p w:rsid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в) способность организма приспосабливаться к различным изменениям.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20. Эктопаразиты обитают: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на поверхностных тканях хозяина;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б) во внутренних органах и тканях хозяина;</w:t>
      </w:r>
    </w:p>
    <w:p w:rsid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в) в воде.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21. Эндопаразиты обитают: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на поверхностных тканях хозяина;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б) во внутренних органах и тканях хозяина;</w:t>
      </w:r>
    </w:p>
    <w:p w:rsid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в) в воде.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22. При увеличении плотности посадки рыбы одного вида заболеваемость: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а)  может увеличиваться;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б)  может уменьшаться;</w:t>
      </w:r>
    </w:p>
    <w:p w:rsid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в) не изменяется.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23. К рыбоводно-мелиоративным мероприятиям относятся:</w:t>
      </w:r>
    </w:p>
    <w:p w:rsidR="00482D3A" w:rsidRPr="00482D3A" w:rsidRDefault="00482D3A" w:rsidP="00482D3A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карантинизация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482D3A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 перевозками рыбы, проведение дезинфекции и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дезинвазии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>, противопаразитарные обработки рыбы и др.;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б) полноценное кормление, ведение селекционно-племенной работы, собл</w:t>
      </w:r>
      <w:r w:rsidRPr="00482D3A">
        <w:rPr>
          <w:rFonts w:ascii="Times New Roman" w:hAnsi="Times New Roman" w:cs="Times New Roman"/>
          <w:bCs/>
          <w:sz w:val="28"/>
          <w:szCs w:val="28"/>
        </w:rPr>
        <w:t>ю</w:t>
      </w:r>
      <w:r w:rsidRPr="00482D3A">
        <w:rPr>
          <w:rFonts w:ascii="Times New Roman" w:hAnsi="Times New Roman" w:cs="Times New Roman"/>
          <w:bCs/>
          <w:sz w:val="28"/>
          <w:szCs w:val="28"/>
        </w:rPr>
        <w:t xml:space="preserve">дение установленных плотностей посадки,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летование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 прудов и др.;</w:t>
      </w:r>
    </w:p>
    <w:p w:rsid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в) карантин и карантинные ограничения.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24.</w:t>
      </w: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2D3A">
        <w:rPr>
          <w:rFonts w:ascii="Times New Roman" w:hAnsi="Times New Roman" w:cs="Times New Roman"/>
          <w:b/>
          <w:sz w:val="28"/>
          <w:szCs w:val="28"/>
        </w:rPr>
        <w:t>К ветеринарно-санитарным мероприятиям относятся: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карантинизация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482D3A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 перевозками рыбы, проведение дезинфекции и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дезинвазии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>, противопаразитарные обработки рыбы и др.;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б) полноценное кормление, ведение селекционно-племенной работы, собл</w:t>
      </w:r>
      <w:r w:rsidRPr="00482D3A">
        <w:rPr>
          <w:rFonts w:ascii="Times New Roman" w:hAnsi="Times New Roman" w:cs="Times New Roman"/>
          <w:bCs/>
          <w:sz w:val="28"/>
          <w:szCs w:val="28"/>
        </w:rPr>
        <w:t>ю</w:t>
      </w:r>
      <w:r w:rsidRPr="00482D3A">
        <w:rPr>
          <w:rFonts w:ascii="Times New Roman" w:hAnsi="Times New Roman" w:cs="Times New Roman"/>
          <w:bCs/>
          <w:sz w:val="28"/>
          <w:szCs w:val="28"/>
        </w:rPr>
        <w:t xml:space="preserve">дение установленных плотностей посадки,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летование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 прудов и др.;</w:t>
      </w:r>
    </w:p>
    <w:p w:rsid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в) карантин и карантинные ограничения.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25.</w:t>
      </w: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2D3A">
        <w:rPr>
          <w:rFonts w:ascii="Times New Roman" w:hAnsi="Times New Roman" w:cs="Times New Roman"/>
          <w:b/>
          <w:sz w:val="28"/>
          <w:szCs w:val="28"/>
        </w:rPr>
        <w:t>При проектировании и строительстве рыбоводных хозяй</w:t>
      </w:r>
      <w:proofErr w:type="gramStart"/>
      <w:r w:rsidRPr="00482D3A">
        <w:rPr>
          <w:rFonts w:ascii="Times New Roman" w:hAnsi="Times New Roman" w:cs="Times New Roman"/>
          <w:b/>
          <w:sz w:val="28"/>
          <w:szCs w:val="28"/>
        </w:rPr>
        <w:t>ств пр</w:t>
      </w:r>
      <w:proofErr w:type="gramEnd"/>
      <w:r w:rsidRPr="00482D3A">
        <w:rPr>
          <w:rFonts w:ascii="Times New Roman" w:hAnsi="Times New Roman" w:cs="Times New Roman"/>
          <w:b/>
          <w:sz w:val="28"/>
          <w:szCs w:val="28"/>
        </w:rPr>
        <w:t>ед</w:t>
      </w:r>
      <w:r w:rsidRPr="00482D3A">
        <w:rPr>
          <w:rFonts w:ascii="Times New Roman" w:hAnsi="Times New Roman" w:cs="Times New Roman"/>
          <w:b/>
          <w:sz w:val="28"/>
          <w:szCs w:val="28"/>
        </w:rPr>
        <w:t>у</w:t>
      </w:r>
      <w:r w:rsidRPr="00482D3A">
        <w:rPr>
          <w:rFonts w:ascii="Times New Roman" w:hAnsi="Times New Roman" w:cs="Times New Roman"/>
          <w:b/>
          <w:sz w:val="28"/>
          <w:szCs w:val="28"/>
        </w:rPr>
        <w:t>сматривается следующее количество карантинных прудов: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а) на усмотрение руководства хозяйства;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б) 1 летний и 1 зимний;</w:t>
      </w:r>
    </w:p>
    <w:p w:rsid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в) 2 летних и 2 зимних.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26.</w:t>
      </w: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2D3A">
        <w:rPr>
          <w:rFonts w:ascii="Times New Roman" w:hAnsi="Times New Roman" w:cs="Times New Roman"/>
          <w:b/>
          <w:sz w:val="28"/>
          <w:szCs w:val="28"/>
        </w:rPr>
        <w:t xml:space="preserve">Лаборатория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ихтиопатологии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состоит из следующих помещений: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кабинет, </w:t>
      </w:r>
      <w:proofErr w:type="gramStart"/>
      <w:r w:rsidRPr="00482D3A">
        <w:rPr>
          <w:rFonts w:ascii="Times New Roman" w:hAnsi="Times New Roman" w:cs="Times New Roman"/>
          <w:bCs/>
          <w:sz w:val="28"/>
          <w:szCs w:val="28"/>
        </w:rPr>
        <w:t>лаборантская</w:t>
      </w:r>
      <w:proofErr w:type="gram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, препараторская,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аквариальная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>;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б) кабинет и </w:t>
      </w:r>
      <w:proofErr w:type="gramStart"/>
      <w:r w:rsidRPr="00482D3A">
        <w:rPr>
          <w:rFonts w:ascii="Times New Roman" w:hAnsi="Times New Roman" w:cs="Times New Roman"/>
          <w:bCs/>
          <w:sz w:val="28"/>
          <w:szCs w:val="28"/>
        </w:rPr>
        <w:t>лаборантская</w:t>
      </w:r>
      <w:proofErr w:type="gramEnd"/>
      <w:r w:rsidRPr="00482D3A">
        <w:rPr>
          <w:rFonts w:ascii="Times New Roman" w:hAnsi="Times New Roman" w:cs="Times New Roman"/>
          <w:bCs/>
          <w:sz w:val="28"/>
          <w:szCs w:val="28"/>
        </w:rPr>
        <w:t>;</w:t>
      </w:r>
    </w:p>
    <w:p w:rsid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в) лаборантская и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аквариальная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>.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27. Для исследования кровь у рыб можно брать </w:t>
      </w:r>
      <w:proofErr w:type="gramStart"/>
      <w:r w:rsidRPr="00482D3A">
        <w:rPr>
          <w:rFonts w:ascii="Times New Roman" w:hAnsi="Times New Roman" w:cs="Times New Roman"/>
          <w:b/>
          <w:sz w:val="28"/>
          <w:szCs w:val="28"/>
        </w:rPr>
        <w:t>из</w:t>
      </w:r>
      <w:proofErr w:type="gramEnd"/>
      <w:r w:rsidRPr="00482D3A">
        <w:rPr>
          <w:rFonts w:ascii="Times New Roman" w:hAnsi="Times New Roman" w:cs="Times New Roman"/>
          <w:bCs/>
          <w:sz w:val="28"/>
          <w:szCs w:val="28"/>
        </w:rPr>
        <w:t>: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а) плавников и сердца;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б) брюшной полости и жаберной вены;</w:t>
      </w:r>
    </w:p>
    <w:p w:rsid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в) сердца, жаберной вены и хвостовой артерии.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28.</w:t>
      </w: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2D3A">
        <w:rPr>
          <w:rFonts w:ascii="Times New Roman" w:hAnsi="Times New Roman" w:cs="Times New Roman"/>
          <w:b/>
          <w:sz w:val="28"/>
          <w:szCs w:val="28"/>
        </w:rPr>
        <w:t xml:space="preserve">Определение чувствительности бактерий к антибиотикам проводят </w:t>
      </w:r>
      <w:proofErr w:type="gramStart"/>
      <w:r w:rsidRPr="00482D3A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482D3A">
        <w:rPr>
          <w:rFonts w:ascii="Times New Roman" w:hAnsi="Times New Roman" w:cs="Times New Roman"/>
          <w:b/>
          <w:sz w:val="28"/>
          <w:szCs w:val="28"/>
        </w:rPr>
        <w:t>: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правильности выбора антибиотика для лечения;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б) для определения дозировки лекарственного средства;</w:t>
      </w:r>
    </w:p>
    <w:p w:rsid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в) для подтверждения диагноза.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29. Микозы – это заболевания, вызываемые: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патогенными грибами;</w:t>
      </w: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б)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моногениями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>;</w:t>
      </w:r>
    </w:p>
    <w:p w:rsid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в) жгутиконосцами.</w:t>
      </w:r>
    </w:p>
    <w:p w:rsidR="005178B4" w:rsidRPr="00482D3A" w:rsidRDefault="005178B4" w:rsidP="00482D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482D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30.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Моногеноидозы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– это заболевания, вызываемые:   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патогенными грибами;      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б)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моногениями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;      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в) жгутиконосцами.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31. К микозам относятся:</w:t>
      </w:r>
    </w:p>
    <w:p w:rsidR="00482D3A" w:rsidRPr="00482D3A" w:rsidRDefault="00482D3A" w:rsidP="00482D3A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хилодонеллез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ихтиофтириоз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триходинозы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апиозомоз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>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б)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бранхиомикоз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ихтиоспоридиоз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сапролегниоз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>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в)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сангвиниколез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диплостомоз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постодиплостомоз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>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32. Инфузории вызывают следующие болезни рыб: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хилодонеллез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ихтиофтириоз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триходинозы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апиозомоз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>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б)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бранхиомикоз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ихтиоспоридиоз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сапролегниоз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>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в)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сангвиниколез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диплостомоз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постодиплостомоз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>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33. Ленточные гельминты (цестоды) вызывают следующие болезни рыб: 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а)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филометроидоз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рафидаскаридоз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>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б)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лигулез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кавиоз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ботриоцефалез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>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в)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аргулез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эргазилез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лернеоз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34. Круглые черви (нематоды) вызывают следующие болезни рыб: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а)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филометроидоз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рафидаскаридоз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>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б)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лигулез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кавиоз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ботриоцефалез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>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в)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аргулез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эргазилез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лернеоз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>.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178B4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35. К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крустацеозам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относятся: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филометроидоз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рафидаскаридоз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>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б)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лигулез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кавиоз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ботриоцефалез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>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в)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аргулез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эргазилез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лернеоз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36. К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гельминтозоонозам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 (болезням, опасным для человека и животных) относятся: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лигулез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кавиоз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ботриоцефалез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>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б)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аргулез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эргазилез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лернеоз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>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в) описторхоз,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анизакидоз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, дифиллоботриоз. 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37. К заболеваниям незаразной этиологии относятся: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асфиксия,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газопузырьковая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 болезнь, уродства, травмы и др.;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б)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аргулез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эргазилез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лернеоз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>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в) описторхоз,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анизакидоз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, дифиллоботриоз. 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38. Асфиксия у рыб развивается в результате: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перенасыщения воды кислородом и другими газами;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б) недостатка растворенного в воде кислорода;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в) быстрого понижения температуры воды.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39.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Газопузырьковая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болезнь у рыб развивается в результате: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перенасыщения воды кислородом и другими газами;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б) недостатка растворенного в воде кислорода;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в) быстрого понижения температуры воды.</w:t>
      </w:r>
    </w:p>
    <w:p w:rsidR="005178B4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/>
          <w:bCs/>
          <w:sz w:val="28"/>
          <w:szCs w:val="28"/>
        </w:rPr>
        <w:t>40.</w:t>
      </w: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При асфиксии отмечаются следующие клинические признаки: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а) судорожное дрожание плавников и всего тела, уменьшение количества д</w:t>
      </w:r>
      <w:r w:rsidRPr="00482D3A">
        <w:rPr>
          <w:rFonts w:ascii="Times New Roman" w:hAnsi="Times New Roman" w:cs="Times New Roman"/>
          <w:bCs/>
          <w:sz w:val="28"/>
          <w:szCs w:val="28"/>
        </w:rPr>
        <w:t>ы</w:t>
      </w:r>
      <w:r w:rsidRPr="00482D3A">
        <w:rPr>
          <w:rFonts w:ascii="Times New Roman" w:hAnsi="Times New Roman" w:cs="Times New Roman"/>
          <w:bCs/>
          <w:sz w:val="28"/>
          <w:szCs w:val="28"/>
        </w:rPr>
        <w:t>хательных движений;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б) рыба скапливается стаями в верхних слоях воды и заглатывает воздух с поверхности;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в) кожа рыб приобретает темную окраску и теряет нормальный блеск.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41.  При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газопузырьковой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болезни отмечаются следующие клинические признаки: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а) судорожное дрожание плавников и всего тела, уменьшение количества д</w:t>
      </w:r>
      <w:r w:rsidRPr="00482D3A">
        <w:rPr>
          <w:rFonts w:ascii="Times New Roman" w:hAnsi="Times New Roman" w:cs="Times New Roman"/>
          <w:bCs/>
          <w:sz w:val="28"/>
          <w:szCs w:val="28"/>
        </w:rPr>
        <w:t>ы</w:t>
      </w:r>
      <w:r w:rsidRPr="00482D3A">
        <w:rPr>
          <w:rFonts w:ascii="Times New Roman" w:hAnsi="Times New Roman" w:cs="Times New Roman"/>
          <w:bCs/>
          <w:sz w:val="28"/>
          <w:szCs w:val="28"/>
        </w:rPr>
        <w:t>хательных движений;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б) рыба скапливается стаями в верхних слоях воды и заглатывает воздух с поверхности;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в) кожа рыб приобретает темную окраску и теряет нормальный блеск.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2D3A">
        <w:rPr>
          <w:rFonts w:ascii="Times New Roman" w:hAnsi="Times New Roman" w:cs="Times New Roman"/>
          <w:b/>
          <w:sz w:val="28"/>
          <w:szCs w:val="28"/>
        </w:rPr>
        <w:t>42. Замор – это: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а) уродство;  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б) газовая эмболия;  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в) асфиксия.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43.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Аэромоноз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относится к заболеваниям: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а) вирусной этиологии;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б) бактериальной этиологии;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в) невыясненной этиологии. 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44.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Аэромоноз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карпа вызывает бактерия: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а</w:t>
      </w:r>
      <w:r w:rsidRPr="00482D3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) </w:t>
      </w:r>
      <w:proofErr w:type="spellStart"/>
      <w:r w:rsidRPr="00482D3A">
        <w:rPr>
          <w:rFonts w:ascii="Times New Roman" w:hAnsi="Times New Roman" w:cs="Times New Roman"/>
          <w:bCs/>
          <w:i/>
          <w:sz w:val="28"/>
          <w:szCs w:val="28"/>
          <w:lang w:val="en-US"/>
        </w:rPr>
        <w:t>Aeromonas</w:t>
      </w:r>
      <w:proofErr w:type="spellEnd"/>
      <w:r w:rsidRPr="00482D3A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</w:t>
      </w:r>
      <w:proofErr w:type="spellStart"/>
      <w:r w:rsidRPr="00482D3A">
        <w:rPr>
          <w:rFonts w:ascii="Times New Roman" w:hAnsi="Times New Roman" w:cs="Times New Roman"/>
          <w:bCs/>
          <w:i/>
          <w:sz w:val="28"/>
          <w:szCs w:val="28"/>
          <w:lang w:val="en-US"/>
        </w:rPr>
        <w:t>punctata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  <w:lang w:val="en-US"/>
        </w:rPr>
        <w:t>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pt-PT"/>
        </w:rPr>
      </w:pPr>
      <w:r w:rsidRPr="00482D3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</w:t>
      </w:r>
      <w:r w:rsidRPr="00482D3A">
        <w:rPr>
          <w:rFonts w:ascii="Times New Roman" w:hAnsi="Times New Roman" w:cs="Times New Roman"/>
          <w:bCs/>
          <w:sz w:val="28"/>
          <w:szCs w:val="28"/>
        </w:rPr>
        <w:t>б</w:t>
      </w:r>
      <w:r w:rsidRPr="00482D3A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) </w:t>
      </w:r>
      <w:r w:rsidRPr="00482D3A">
        <w:rPr>
          <w:rFonts w:ascii="Times New Roman" w:hAnsi="Times New Roman" w:cs="Times New Roman"/>
          <w:bCs/>
          <w:i/>
          <w:sz w:val="28"/>
          <w:szCs w:val="28"/>
          <w:lang w:val="pt-PT"/>
        </w:rPr>
        <w:t>Pseudomonas putida</w:t>
      </w:r>
      <w:r w:rsidRPr="00482D3A">
        <w:rPr>
          <w:rFonts w:ascii="Times New Roman" w:hAnsi="Times New Roman" w:cs="Times New Roman"/>
          <w:bCs/>
          <w:sz w:val="28"/>
          <w:szCs w:val="28"/>
          <w:lang w:val="pt-PT"/>
        </w:rPr>
        <w:t>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    </w:t>
      </w:r>
      <w:r w:rsidRPr="00482D3A">
        <w:rPr>
          <w:rFonts w:ascii="Times New Roman" w:hAnsi="Times New Roman" w:cs="Times New Roman"/>
          <w:bCs/>
          <w:sz w:val="28"/>
          <w:szCs w:val="28"/>
        </w:rPr>
        <w:t>в</w:t>
      </w:r>
      <w:r w:rsidRPr="00482D3A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) </w:t>
      </w:r>
      <w:r w:rsidRPr="00482D3A">
        <w:rPr>
          <w:rFonts w:ascii="Times New Roman" w:hAnsi="Times New Roman" w:cs="Times New Roman"/>
          <w:bCs/>
          <w:i/>
          <w:sz w:val="28"/>
          <w:szCs w:val="28"/>
          <w:lang w:val="pt-PT"/>
        </w:rPr>
        <w:t>Khawia sinensis</w:t>
      </w:r>
      <w:r w:rsidRPr="00482D3A">
        <w:rPr>
          <w:rFonts w:ascii="Times New Roman" w:hAnsi="Times New Roman" w:cs="Times New Roman"/>
          <w:bCs/>
          <w:sz w:val="28"/>
          <w:szCs w:val="28"/>
          <w:lang w:val="pt-PT"/>
        </w:rPr>
        <w:t>.</w:t>
      </w:r>
    </w:p>
    <w:p w:rsidR="005178B4" w:rsidRPr="005178B4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45. Для борьбы с бактериальными заболеваниями применяются препар</w:t>
      </w:r>
      <w:r w:rsidRPr="00482D3A">
        <w:rPr>
          <w:rFonts w:ascii="Times New Roman" w:hAnsi="Times New Roman" w:cs="Times New Roman"/>
          <w:b/>
          <w:sz w:val="28"/>
          <w:szCs w:val="28"/>
        </w:rPr>
        <w:t>а</w:t>
      </w:r>
      <w:r w:rsidRPr="00482D3A">
        <w:rPr>
          <w:rFonts w:ascii="Times New Roman" w:hAnsi="Times New Roman" w:cs="Times New Roman"/>
          <w:b/>
          <w:sz w:val="28"/>
          <w:szCs w:val="28"/>
        </w:rPr>
        <w:t>ты: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энротим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 – 10,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биовит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 – 80,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ципрофлоксацин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рифампицин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>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б)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альбендатим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тимбендазол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тимтетразол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>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в) бриллиантовый зеленый, фиолетовый</w:t>
      </w:r>
      <w:proofErr w:type="gramStart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 К</w:t>
      </w:r>
      <w:proofErr w:type="gramEnd"/>
      <w:r w:rsidRPr="00482D3A">
        <w:rPr>
          <w:rFonts w:ascii="Times New Roman" w:hAnsi="Times New Roman" w:cs="Times New Roman"/>
          <w:bCs/>
          <w:sz w:val="28"/>
          <w:szCs w:val="28"/>
        </w:rPr>
        <w:t>, метиленовая синь.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46.  Для борьбы с гельминтозами применяются лекарственные средства: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энротим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 – 10,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биовит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 – 80,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анзамицин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рифампицин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сульфален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>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б)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альбендатим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тимбендазол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тимтетразол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празифен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диплоцид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>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в) бриллиантовый зеленый, фиолетовый</w:t>
      </w:r>
      <w:proofErr w:type="gramStart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 К</w:t>
      </w:r>
      <w:proofErr w:type="gramEnd"/>
      <w:r w:rsidRPr="00482D3A">
        <w:rPr>
          <w:rFonts w:ascii="Times New Roman" w:hAnsi="Times New Roman" w:cs="Times New Roman"/>
          <w:bCs/>
          <w:sz w:val="28"/>
          <w:szCs w:val="28"/>
        </w:rPr>
        <w:t>, метиленовая синь, поваренная соль.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47. Для борьбы с эктопаразитарными заболеваниями рыб (простейшие, ракообразные) применяются препараты:  </w:t>
      </w:r>
    </w:p>
    <w:p w:rsidR="00482D3A" w:rsidRPr="00482D3A" w:rsidRDefault="00482D3A" w:rsidP="00482D3A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энротим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 – 10,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биовит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 – 80,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анзамицин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рифампицин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сульфален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>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б)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альбендатим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тимбендазол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тимтетразол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>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в) бриллиантовый зеленый, фиолетовый</w:t>
      </w:r>
      <w:proofErr w:type="gramStart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 К</w:t>
      </w:r>
      <w:proofErr w:type="gramEnd"/>
      <w:r w:rsidRPr="00482D3A">
        <w:rPr>
          <w:rFonts w:ascii="Times New Roman" w:hAnsi="Times New Roman" w:cs="Times New Roman"/>
          <w:bCs/>
          <w:sz w:val="28"/>
          <w:szCs w:val="28"/>
        </w:rPr>
        <w:t>, метиленовая синь.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48. Хлорную известь в пруды вносят: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с профилактической целью;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б) с лечебной целью;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в) с профилактической и лечебной целью. 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49.  Препараты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рифампицин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сульфален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при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аэромонозе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применяют: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с кормом;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б) в виде внутрибрюшинных инъекций производителям и ремонтному стаду рыб;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в) вносят по ложу пруда. 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50. Препараты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анзамицин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энротим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– 10 и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биовит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– 80 при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аэромонозе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пр</w:t>
      </w:r>
      <w:r w:rsidRPr="00482D3A">
        <w:rPr>
          <w:rFonts w:ascii="Times New Roman" w:hAnsi="Times New Roman" w:cs="Times New Roman"/>
          <w:b/>
          <w:sz w:val="28"/>
          <w:szCs w:val="28"/>
        </w:rPr>
        <w:t>и</w:t>
      </w:r>
      <w:r w:rsidRPr="00482D3A">
        <w:rPr>
          <w:rFonts w:ascii="Times New Roman" w:hAnsi="Times New Roman" w:cs="Times New Roman"/>
          <w:b/>
          <w:sz w:val="28"/>
          <w:szCs w:val="28"/>
        </w:rPr>
        <w:t>меняют: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с кормом;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б) в виде внутрибрюшинных инъекций производителям и ремонтному стаду рыб;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в) вносят по ложу пруда.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51.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Бранхиомикоз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– это: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плавниковая гниль;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б) жаберная гниль;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в) некроз мышц.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52.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Сапролегниозом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может поражаться: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только рыба;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б) только икра;</w:t>
      </w:r>
    </w:p>
    <w:p w:rsidR="005178B4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в) рыба и икра.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53. При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сапролегниозе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отмечаются следующие клинические признаки: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ватообразные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 пушистые белые наросты на плавниках, голове, жабрах, обонятельных ямках и глазах;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б)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ерошение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 чешуи и разрушение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межлучевых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 перепонок;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в) пораженные участки жабр имеют темно-вишневый цвет.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54.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Хилодонеллез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у рыб проявляется: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чаще всего во время зимовки;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б) в летний период;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в) при температуре воды 20-25 С.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55. Возбудитель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хилодонеллеза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имеет форму: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а) листовидную;  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б) округлую;  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в) диска.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56. Возбудитель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ихтиофтириоза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имеет форму: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листовидную;  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б) округлую;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в) диска.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57. Возбудитель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триходиноза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имеет форму: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а) листовидную;  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б) округлую;  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в) диска.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58. Характерный клинический признак заболевания (рыба как бы пос</w:t>
      </w:r>
      <w:r w:rsidRPr="00482D3A">
        <w:rPr>
          <w:rFonts w:ascii="Times New Roman" w:hAnsi="Times New Roman" w:cs="Times New Roman"/>
          <w:b/>
          <w:sz w:val="28"/>
          <w:szCs w:val="28"/>
        </w:rPr>
        <w:t>ы</w:t>
      </w:r>
      <w:r w:rsidRPr="00482D3A">
        <w:rPr>
          <w:rFonts w:ascii="Times New Roman" w:hAnsi="Times New Roman" w:cs="Times New Roman"/>
          <w:b/>
          <w:sz w:val="28"/>
          <w:szCs w:val="28"/>
        </w:rPr>
        <w:t xml:space="preserve">пана манной крупой) отмечается </w:t>
      </w:r>
      <w:proofErr w:type="gramStart"/>
      <w:r w:rsidRPr="00482D3A">
        <w:rPr>
          <w:rFonts w:ascii="Times New Roman" w:hAnsi="Times New Roman" w:cs="Times New Roman"/>
          <w:b/>
          <w:sz w:val="28"/>
          <w:szCs w:val="28"/>
        </w:rPr>
        <w:t>при</w:t>
      </w:r>
      <w:proofErr w:type="gramEnd"/>
      <w:r w:rsidRPr="00482D3A">
        <w:rPr>
          <w:rFonts w:ascii="Times New Roman" w:hAnsi="Times New Roman" w:cs="Times New Roman"/>
          <w:b/>
          <w:sz w:val="28"/>
          <w:szCs w:val="28"/>
        </w:rPr>
        <w:t>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хилодонеллезе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;  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б)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ихтиофтириозе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;  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в)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триходинозе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>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59. Возбудитель, имеющий бокаловидную форму с ножкой, вызывает сл</w:t>
      </w:r>
      <w:r w:rsidRPr="00482D3A">
        <w:rPr>
          <w:rFonts w:ascii="Times New Roman" w:hAnsi="Times New Roman" w:cs="Times New Roman"/>
          <w:b/>
          <w:sz w:val="28"/>
          <w:szCs w:val="28"/>
        </w:rPr>
        <w:t>е</w:t>
      </w:r>
      <w:r w:rsidRPr="00482D3A">
        <w:rPr>
          <w:rFonts w:ascii="Times New Roman" w:hAnsi="Times New Roman" w:cs="Times New Roman"/>
          <w:b/>
          <w:sz w:val="28"/>
          <w:szCs w:val="28"/>
        </w:rPr>
        <w:t>дующее заболевание: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а)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хилодонеллез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б)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ихтиофтириоз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в)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апиозомоз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>.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60.Дифинитивным хозяином в цикле развития при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диплостомозе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является: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цапля;   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б) чайка;   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в) рыба.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61.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Дифинитивным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хозяином в цикле развития при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постодиплостомозе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я</w:t>
      </w:r>
      <w:r w:rsidRPr="00482D3A">
        <w:rPr>
          <w:rFonts w:ascii="Times New Roman" w:hAnsi="Times New Roman" w:cs="Times New Roman"/>
          <w:b/>
          <w:sz w:val="28"/>
          <w:szCs w:val="28"/>
        </w:rPr>
        <w:t>в</w:t>
      </w:r>
      <w:r w:rsidRPr="00482D3A">
        <w:rPr>
          <w:rFonts w:ascii="Times New Roman" w:hAnsi="Times New Roman" w:cs="Times New Roman"/>
          <w:b/>
          <w:sz w:val="28"/>
          <w:szCs w:val="28"/>
        </w:rPr>
        <w:t>ляется: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цапля;   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б) чайка;   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в) рыба.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62. При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диплостомозе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метацеркарии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поселяются: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в хрусталике глаза рыб, вызывая при этом бельмо и слепоту;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б) под кожей, образуя бугорки черного цвета;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в) на жабрах.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63. При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постодиплостомозе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метацеркарии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поселяются: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в хрусталике глаза рыб, вызывая при этом бельмо и слепоту;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б) под кожей, образуя бугорки черного цвета;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в) на жабрах.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64. Осушение и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промораживание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ложа прудов относятся к следующим м</w:t>
      </w:r>
      <w:r w:rsidRPr="00482D3A">
        <w:rPr>
          <w:rFonts w:ascii="Times New Roman" w:hAnsi="Times New Roman" w:cs="Times New Roman"/>
          <w:b/>
          <w:sz w:val="28"/>
          <w:szCs w:val="28"/>
        </w:rPr>
        <w:t>е</w:t>
      </w:r>
      <w:r w:rsidRPr="00482D3A">
        <w:rPr>
          <w:rFonts w:ascii="Times New Roman" w:hAnsi="Times New Roman" w:cs="Times New Roman"/>
          <w:b/>
          <w:sz w:val="28"/>
          <w:szCs w:val="28"/>
        </w:rPr>
        <w:t>тодам борьбы с моллюсками: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химические;   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б) физические;   </w:t>
      </w:r>
    </w:p>
    <w:p w:rsidR="005178B4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в) биологические.</w:t>
      </w:r>
    </w:p>
    <w:p w:rsidR="005178B4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65. Для борьбы с моллюсками (промежуточными хозяевами) в пруды по</w:t>
      </w:r>
      <w:r w:rsidRPr="00482D3A">
        <w:rPr>
          <w:rFonts w:ascii="Times New Roman" w:hAnsi="Times New Roman" w:cs="Times New Roman"/>
          <w:b/>
          <w:sz w:val="28"/>
          <w:szCs w:val="28"/>
        </w:rPr>
        <w:t>д</w:t>
      </w:r>
      <w:r w:rsidRPr="00482D3A">
        <w:rPr>
          <w:rFonts w:ascii="Times New Roman" w:hAnsi="Times New Roman" w:cs="Times New Roman"/>
          <w:b/>
          <w:sz w:val="28"/>
          <w:szCs w:val="28"/>
        </w:rPr>
        <w:t>саживают: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а) черного амура;  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б) пестрого толстолобика;  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в) сазана.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66. Гвоздичниками называют возбудителей: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а)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ботриоцефалеза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б)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лигулеза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;  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в)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кавиоза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>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67.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Кавии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паразитируют в: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</w:t>
      </w:r>
      <w:proofErr w:type="gramStart"/>
      <w:r w:rsidRPr="00482D3A">
        <w:rPr>
          <w:rFonts w:ascii="Times New Roman" w:hAnsi="Times New Roman" w:cs="Times New Roman"/>
          <w:bCs/>
          <w:sz w:val="28"/>
          <w:szCs w:val="28"/>
        </w:rPr>
        <w:t>кишечнике</w:t>
      </w:r>
      <w:proofErr w:type="gramEnd"/>
      <w:r w:rsidRPr="00482D3A">
        <w:rPr>
          <w:rFonts w:ascii="Times New Roman" w:hAnsi="Times New Roman" w:cs="Times New Roman"/>
          <w:bCs/>
          <w:sz w:val="28"/>
          <w:szCs w:val="28"/>
        </w:rPr>
        <w:t>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б) брюшной полости;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в) на теле рыб.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68.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Лигулы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паразитируют в: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</w:t>
      </w:r>
      <w:proofErr w:type="gramStart"/>
      <w:r w:rsidRPr="00482D3A">
        <w:rPr>
          <w:rFonts w:ascii="Times New Roman" w:hAnsi="Times New Roman" w:cs="Times New Roman"/>
          <w:bCs/>
          <w:sz w:val="28"/>
          <w:szCs w:val="28"/>
        </w:rPr>
        <w:t>кишечнике</w:t>
      </w:r>
      <w:proofErr w:type="gramEnd"/>
      <w:r w:rsidRPr="00482D3A">
        <w:rPr>
          <w:rFonts w:ascii="Times New Roman" w:hAnsi="Times New Roman" w:cs="Times New Roman"/>
          <w:bCs/>
          <w:sz w:val="28"/>
          <w:szCs w:val="28"/>
        </w:rPr>
        <w:t>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б) брюшной полости;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в) на теле рыб.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ind w:hanging="1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   69. Гвоздичниками возбудителей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кавиоза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называют </w:t>
      </w:r>
      <w:proofErr w:type="gramStart"/>
      <w:r w:rsidRPr="00482D3A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482D3A">
        <w:rPr>
          <w:rFonts w:ascii="Times New Roman" w:hAnsi="Times New Roman" w:cs="Times New Roman"/>
          <w:b/>
          <w:sz w:val="28"/>
          <w:szCs w:val="28"/>
        </w:rPr>
        <w:t>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а) форму тела в виде гвоздя;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б) веерообразно расширенный передний конец тела;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в) хитиновый покров.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70. У возбудителя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ботриоцефалеза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стробила: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ровная и гладкая;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б)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пиловидно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 зазубренная;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в) сердцевидная.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71. В цикле развития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лигулеза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дифинитивным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хозяином является: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а) человек;   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б) рыба;   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в) чайка.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72. В полости тела рыбы при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лигулезе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паразитирует: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половозрелый паразит; 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б) личинка (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плероцеркоид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>);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в) яйцо.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73.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Лигула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– это: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а) крупный белый гельминт длиной до 130 см;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б) овальной формы гельминт;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в) белый гельминт длиной 10 см.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74. Для лечения рыбы, больной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лигулезом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применяют лекарственные средства: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а) органические красители;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б) антигельминтные препараты;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в) лечение не разработано.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75. Пораженную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лигулезом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рыбу реализовывать через торговую сеть мо</w:t>
      </w:r>
      <w:r w:rsidRPr="00482D3A">
        <w:rPr>
          <w:rFonts w:ascii="Times New Roman" w:hAnsi="Times New Roman" w:cs="Times New Roman"/>
          <w:b/>
          <w:sz w:val="28"/>
          <w:szCs w:val="28"/>
        </w:rPr>
        <w:t>ж</w:t>
      </w:r>
      <w:r w:rsidRPr="00482D3A">
        <w:rPr>
          <w:rFonts w:ascii="Times New Roman" w:hAnsi="Times New Roman" w:cs="Times New Roman"/>
          <w:b/>
          <w:sz w:val="28"/>
          <w:szCs w:val="28"/>
        </w:rPr>
        <w:t>но: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а) в любом виде без ограничений;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б) только в потрошеном виде;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в) нельзя реализовывать через торговую сеть. 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76.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Триенофороз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– это заболевание: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хищных рыб (щуки); 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б) карпа;  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в) всех видов рыб.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77. Характерные клинические признаки при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лигулезе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>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а) брюшко вздуто, нередко рыба истощена и легко поддается вылову;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б)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ерошение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 чешуи и пучеглазие;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в) беспокойное поведение и пигментные пятна на теле.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78. Патогенез при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лигулезе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>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плероцеркоиды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 в брюшной полости рыб сдавливают внутренние органы и нарушают их функции;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б) гельминты прикрепляются к стенке кишечника, в результате чего выз</w:t>
      </w:r>
      <w:r w:rsidRPr="00482D3A">
        <w:rPr>
          <w:rFonts w:ascii="Times New Roman" w:hAnsi="Times New Roman" w:cs="Times New Roman"/>
          <w:bCs/>
          <w:sz w:val="28"/>
          <w:szCs w:val="28"/>
        </w:rPr>
        <w:t>ы</w:t>
      </w:r>
      <w:r w:rsidRPr="00482D3A">
        <w:rPr>
          <w:rFonts w:ascii="Times New Roman" w:hAnsi="Times New Roman" w:cs="Times New Roman"/>
          <w:bCs/>
          <w:sz w:val="28"/>
          <w:szCs w:val="28"/>
        </w:rPr>
        <w:t>вают воспаление слизистой оболочки;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в) гельминты закупоривают просвет кишечника, повреждая при этом слиз</w:t>
      </w:r>
      <w:r w:rsidRPr="00482D3A">
        <w:rPr>
          <w:rFonts w:ascii="Times New Roman" w:hAnsi="Times New Roman" w:cs="Times New Roman"/>
          <w:bCs/>
          <w:sz w:val="28"/>
          <w:szCs w:val="28"/>
        </w:rPr>
        <w:t>и</w:t>
      </w:r>
      <w:r w:rsidRPr="00482D3A">
        <w:rPr>
          <w:rFonts w:ascii="Times New Roman" w:hAnsi="Times New Roman" w:cs="Times New Roman"/>
          <w:bCs/>
          <w:sz w:val="28"/>
          <w:szCs w:val="28"/>
        </w:rPr>
        <w:t xml:space="preserve">стую оболочку. 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79. Патогенез при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кавиозе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>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а)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плероцеркоиды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 в брюшной полости рыб сдавливают внутренние органы и нарушают их функции;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б) гельминты закупоривают просветы кровеносных сосудов и вызывают а</w:t>
      </w:r>
      <w:r w:rsidRPr="00482D3A">
        <w:rPr>
          <w:rFonts w:ascii="Times New Roman" w:hAnsi="Times New Roman" w:cs="Times New Roman"/>
          <w:bCs/>
          <w:sz w:val="28"/>
          <w:szCs w:val="28"/>
        </w:rPr>
        <w:t>с</w:t>
      </w:r>
      <w:r w:rsidRPr="00482D3A">
        <w:rPr>
          <w:rFonts w:ascii="Times New Roman" w:hAnsi="Times New Roman" w:cs="Times New Roman"/>
          <w:bCs/>
          <w:sz w:val="28"/>
          <w:szCs w:val="28"/>
        </w:rPr>
        <w:t>фиксию;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в) гельминты закупоривают просвет кишечника, повреждая при этом слиз</w:t>
      </w:r>
      <w:r w:rsidRPr="00482D3A">
        <w:rPr>
          <w:rFonts w:ascii="Times New Roman" w:hAnsi="Times New Roman" w:cs="Times New Roman"/>
          <w:bCs/>
          <w:sz w:val="28"/>
          <w:szCs w:val="28"/>
        </w:rPr>
        <w:t>и</w:t>
      </w:r>
      <w:r w:rsidRPr="00482D3A">
        <w:rPr>
          <w:rFonts w:ascii="Times New Roman" w:hAnsi="Times New Roman" w:cs="Times New Roman"/>
          <w:bCs/>
          <w:sz w:val="28"/>
          <w:szCs w:val="28"/>
        </w:rPr>
        <w:t>стую оболочку, и препятствуют передвижению пищи, а также процессу ее п</w:t>
      </w:r>
      <w:r w:rsidRPr="00482D3A">
        <w:rPr>
          <w:rFonts w:ascii="Times New Roman" w:hAnsi="Times New Roman" w:cs="Times New Roman"/>
          <w:bCs/>
          <w:sz w:val="28"/>
          <w:szCs w:val="28"/>
        </w:rPr>
        <w:t>е</w:t>
      </w:r>
      <w:r w:rsidRPr="00482D3A">
        <w:rPr>
          <w:rFonts w:ascii="Times New Roman" w:hAnsi="Times New Roman" w:cs="Times New Roman"/>
          <w:bCs/>
          <w:sz w:val="28"/>
          <w:szCs w:val="28"/>
        </w:rPr>
        <w:t xml:space="preserve">реваривания и усвоения. 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80.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Лигулез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чаще всего встречается у рыб: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леща, плотвы,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густеры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>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б) карпа и карася;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в) щуки. 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81.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Филометры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>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а) раздельнополы;  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б) гермафродиты;  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в) и те и другие.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82. К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филометроидозу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наиболее восприимчив: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зеркальный карп;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б) чешуйчатый карп;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в) голый карп.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83. Самки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филометр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локализуются </w:t>
      </w:r>
      <w:proofErr w:type="gramStart"/>
      <w:r w:rsidRPr="00482D3A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482D3A">
        <w:rPr>
          <w:rFonts w:ascii="Times New Roman" w:hAnsi="Times New Roman" w:cs="Times New Roman"/>
          <w:b/>
          <w:sz w:val="28"/>
          <w:szCs w:val="28"/>
        </w:rPr>
        <w:t>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а) стенке плавательного пузыря;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б) чешуйных </w:t>
      </w:r>
      <w:proofErr w:type="gramStart"/>
      <w:r w:rsidRPr="00482D3A">
        <w:rPr>
          <w:rFonts w:ascii="Times New Roman" w:hAnsi="Times New Roman" w:cs="Times New Roman"/>
          <w:bCs/>
          <w:sz w:val="28"/>
          <w:szCs w:val="28"/>
        </w:rPr>
        <w:t>карманах</w:t>
      </w:r>
      <w:proofErr w:type="gramEnd"/>
      <w:r w:rsidRPr="00482D3A">
        <w:rPr>
          <w:rFonts w:ascii="Times New Roman" w:hAnsi="Times New Roman" w:cs="Times New Roman"/>
          <w:bCs/>
          <w:sz w:val="28"/>
          <w:szCs w:val="28"/>
        </w:rPr>
        <w:t>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в) стенке кишечника.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84. Самцы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филометр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локализуются </w:t>
      </w:r>
      <w:proofErr w:type="gramStart"/>
      <w:r w:rsidRPr="00482D3A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482D3A">
        <w:rPr>
          <w:rFonts w:ascii="Times New Roman" w:hAnsi="Times New Roman" w:cs="Times New Roman"/>
          <w:b/>
          <w:sz w:val="28"/>
          <w:szCs w:val="28"/>
        </w:rPr>
        <w:t>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а) стенке плавательного пузыря;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б) чешуйных </w:t>
      </w:r>
      <w:proofErr w:type="gramStart"/>
      <w:r w:rsidRPr="00482D3A">
        <w:rPr>
          <w:rFonts w:ascii="Times New Roman" w:hAnsi="Times New Roman" w:cs="Times New Roman"/>
          <w:bCs/>
          <w:sz w:val="28"/>
          <w:szCs w:val="28"/>
        </w:rPr>
        <w:t>карманах</w:t>
      </w:r>
      <w:proofErr w:type="gramEnd"/>
      <w:r w:rsidRPr="00482D3A">
        <w:rPr>
          <w:rFonts w:ascii="Times New Roman" w:hAnsi="Times New Roman" w:cs="Times New Roman"/>
          <w:bCs/>
          <w:sz w:val="28"/>
          <w:szCs w:val="28"/>
        </w:rPr>
        <w:t>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в) стенке кишечника.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85. Интенсивность заболевания при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писциколезе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выше</w:t>
      </w:r>
      <w:r w:rsidRPr="00482D3A">
        <w:rPr>
          <w:rFonts w:ascii="Times New Roman" w:hAnsi="Times New Roman" w:cs="Times New Roman"/>
          <w:bCs/>
          <w:sz w:val="28"/>
          <w:szCs w:val="28"/>
        </w:rPr>
        <w:t>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зимой;  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б) летом;  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в) в весенне-летний период.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86. </w:t>
      </w:r>
      <w:proofErr w:type="gramStart"/>
      <w:r w:rsidRPr="00482D3A">
        <w:rPr>
          <w:rFonts w:ascii="Times New Roman" w:hAnsi="Times New Roman" w:cs="Times New Roman"/>
          <w:b/>
          <w:sz w:val="28"/>
          <w:szCs w:val="28"/>
        </w:rPr>
        <w:t xml:space="preserve">Заболевание, вызываемое возбудителем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  <w:lang w:val="en-US"/>
        </w:rPr>
        <w:t>Piscicola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  <w:lang w:val="en-US"/>
        </w:rPr>
        <w:t>geometra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называется</w:t>
      </w:r>
      <w:proofErr w:type="gramEnd"/>
      <w:r w:rsidRPr="00482D3A">
        <w:rPr>
          <w:rFonts w:ascii="Times New Roman" w:hAnsi="Times New Roman" w:cs="Times New Roman"/>
          <w:b/>
          <w:sz w:val="28"/>
          <w:szCs w:val="28"/>
        </w:rPr>
        <w:t>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эргазилез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;  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б)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писциколез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;  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в)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лернеоз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>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87. При заболевании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писциколезом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у рыб отмечаются следующие клинич</w:t>
      </w:r>
      <w:r w:rsidRPr="00482D3A">
        <w:rPr>
          <w:rFonts w:ascii="Times New Roman" w:hAnsi="Times New Roman" w:cs="Times New Roman"/>
          <w:b/>
          <w:sz w:val="28"/>
          <w:szCs w:val="28"/>
        </w:rPr>
        <w:t>е</w:t>
      </w:r>
      <w:r w:rsidRPr="00482D3A">
        <w:rPr>
          <w:rFonts w:ascii="Times New Roman" w:hAnsi="Times New Roman" w:cs="Times New Roman"/>
          <w:b/>
          <w:sz w:val="28"/>
          <w:szCs w:val="28"/>
        </w:rPr>
        <w:t>ские признаки: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рыба беспокоится, трется о берега, исхудавшая;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б) рыба истощена, из-под кожи выступают ребра и расслаблена мускулатура;</w:t>
      </w:r>
    </w:p>
    <w:p w:rsidR="005178B4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в) рыба истощена,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ерошение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 и помутнение чешуи.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88.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Крустацеозы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– это заболевания вызываемые</w:t>
      </w:r>
      <w:r w:rsidRPr="00482D3A">
        <w:rPr>
          <w:rFonts w:ascii="Times New Roman" w:hAnsi="Times New Roman" w:cs="Times New Roman"/>
          <w:bCs/>
          <w:sz w:val="28"/>
          <w:szCs w:val="28"/>
        </w:rPr>
        <w:t>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ленточными червями;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б) плоскими червями;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в) ракообразными.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89.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Анизакидоз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– это заболевание: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а) морских рыб;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б) пресноводных рыб;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в) прудовых рыб. 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90. В реках Беларуси встречаются: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а)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анизакидоз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>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б) описторхоз и дифиллоботриоз;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в) дифиллоботриоз.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91.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Дифинитивными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хозяевами при описторхозе являются: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человек и плотоядные животные;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б) хищные рыбы;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в) рыбоядные птицы.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92.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Дифинитивными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хозяевами при дифиллоботриозе являются: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человек и плотоядные животные;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б) хищные рыбы;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в) рыбоядные птицы.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93.  Какие заморы наиболее опасны?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 а) летние; 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б) зимние; 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в) не опасны.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94. Тромбоз – это: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скопление излившейся крови в тканях;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б) прижизненное свертывание крови и образование внутри сосудов сгустков, закупоривающих его;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в) выход крови из сосудов при жизни.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95. Кровотечение – это: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а) скопление излившейся крови в тканях;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б) прижизненное свертывание крови и образование внутри сосудов сгустков, закупоривающих его;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в) выход крови из сосудов при жизни.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96. Гематома – это: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скопление излившейся крови в тканях;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б) прижизненное свертывание крови и образование внутри сосудов сгустков, закупоривающих его;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в) выход крови из сосудов при жизни.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97. Накопление жидкости в глазной полости приводит </w:t>
      </w:r>
      <w:proofErr w:type="gramStart"/>
      <w:r w:rsidRPr="00482D3A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482D3A">
        <w:rPr>
          <w:rFonts w:ascii="Times New Roman" w:hAnsi="Times New Roman" w:cs="Times New Roman"/>
          <w:b/>
          <w:sz w:val="28"/>
          <w:szCs w:val="28"/>
        </w:rPr>
        <w:t>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а)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ерошению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 чешуи;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б) пучеглазию;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в) асциту.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98. Накопление жидкости в чешуйных кармашках приводит </w:t>
      </w:r>
      <w:proofErr w:type="gramStart"/>
      <w:r w:rsidRPr="00482D3A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482D3A">
        <w:rPr>
          <w:rFonts w:ascii="Times New Roman" w:hAnsi="Times New Roman" w:cs="Times New Roman"/>
          <w:b/>
          <w:sz w:val="28"/>
          <w:szCs w:val="28"/>
        </w:rPr>
        <w:t>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а)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ерошению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 чешуи;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б) пучеглазию;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в) асциту.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99. Накопление жидкости в брюшной  полости приводит </w:t>
      </w:r>
      <w:proofErr w:type="gramStart"/>
      <w:r w:rsidRPr="00482D3A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482D3A">
        <w:rPr>
          <w:rFonts w:ascii="Times New Roman" w:hAnsi="Times New Roman" w:cs="Times New Roman"/>
          <w:b/>
          <w:sz w:val="28"/>
          <w:szCs w:val="28"/>
        </w:rPr>
        <w:t>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а)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ерошению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 чешуи;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б) пучеглазию;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в) асциту.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100. Лейкоцитоз – это: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а) увеличение количества лейкоцитов;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б) уменьшение количества лейкоцитов;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в) увеличение количества эритроцитов.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101. Лейкопения – это: 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а) увеличение количества лейкоцитов;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б) уменьшение количества лейкоцитов;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в) увеличение количества эритроцитов.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102.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Летование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прудов необходимо проводить: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а) каждый год;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б) один раз в 4-5 лет;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в) каждые 10 лет.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103. Атрофия – это: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а) омертвление  отдельных клеток или их групп, участков тканей и органов, наступающее при жизни организма;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б) изменение химического состава клеток;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в) процесс уменьшения органа или ткани в объеме и массе.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104. Некроз – это: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а) омертвление  отдельных клеток или их групп, участков тканей и органов, наступающее при жизни организма;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б) изменение химического состава клеток;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в) процесс уменьшения органа или ткани в объеме и массе.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105. Дистрофия – это: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а) омертвление  отдельных клеток или их групп, участков тканей и органов, наступающее при жизни организма;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б) изменение химического состава клеток;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в) процесс уменьшения органа или ткани в объеме и массе.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106. Гипертрофия – это: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 а) увеличение объема и массы ткани или органа за счет увеличения разм</w:t>
      </w:r>
      <w:r w:rsidRPr="00482D3A">
        <w:rPr>
          <w:rFonts w:ascii="Times New Roman" w:hAnsi="Times New Roman" w:cs="Times New Roman"/>
          <w:bCs/>
          <w:sz w:val="28"/>
          <w:szCs w:val="28"/>
        </w:rPr>
        <w:t>е</w:t>
      </w:r>
      <w:r w:rsidRPr="00482D3A">
        <w:rPr>
          <w:rFonts w:ascii="Times New Roman" w:hAnsi="Times New Roman" w:cs="Times New Roman"/>
          <w:bCs/>
          <w:sz w:val="28"/>
          <w:szCs w:val="28"/>
        </w:rPr>
        <w:t>ров клеток;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 б) защитная приспособительная реакция, выражающаяся в восстановлении поврежденной ткани;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 в) патологический процесс, в основе которого лежит разрастание ткани в определенном месте.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107. Опухолевый рост тканей – это: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а) увеличение объема и массы ткани или органа за счет увеличения разм</w:t>
      </w:r>
      <w:r w:rsidRPr="00482D3A">
        <w:rPr>
          <w:rFonts w:ascii="Times New Roman" w:hAnsi="Times New Roman" w:cs="Times New Roman"/>
          <w:bCs/>
          <w:sz w:val="28"/>
          <w:szCs w:val="28"/>
        </w:rPr>
        <w:t>е</w:t>
      </w:r>
      <w:r w:rsidRPr="00482D3A">
        <w:rPr>
          <w:rFonts w:ascii="Times New Roman" w:hAnsi="Times New Roman" w:cs="Times New Roman"/>
          <w:bCs/>
          <w:sz w:val="28"/>
          <w:szCs w:val="28"/>
        </w:rPr>
        <w:t>ров клеток;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 б) защитная приспособительная реакция, выражающаяся в восстановлении поврежденной ткани;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 в) патологический процесс, в основе которого лежит разрастание ткани в определенном месте.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108. Регенерация – это: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а) увеличение объема и массы ткани или органа за счет увеличения разм</w:t>
      </w:r>
      <w:r w:rsidRPr="00482D3A">
        <w:rPr>
          <w:rFonts w:ascii="Times New Roman" w:hAnsi="Times New Roman" w:cs="Times New Roman"/>
          <w:bCs/>
          <w:sz w:val="28"/>
          <w:szCs w:val="28"/>
        </w:rPr>
        <w:t>е</w:t>
      </w:r>
      <w:r w:rsidRPr="00482D3A">
        <w:rPr>
          <w:rFonts w:ascii="Times New Roman" w:hAnsi="Times New Roman" w:cs="Times New Roman"/>
          <w:bCs/>
          <w:sz w:val="28"/>
          <w:szCs w:val="28"/>
        </w:rPr>
        <w:t>ров клеток;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б) защитная приспособительная реакция, выражающаяся в восстановлении поврежденной ткани;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 в) патологический процесс, в основе которого лежит разрастание ткани в определенном месте.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109. Анемия – это: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а) недостаточное содержание крови;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б) избыточное содержание крови;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в) выход крови из сосудов при жизни.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110. Гиперемия – это: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а) недостаточное содержание крови;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б) избыточное содержание крови;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в) выход крови из сосудов при жизни.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111. Эпизоотология – это наука, изучающая: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а) причины возникновения, развития и распространения массовых заболев</w:t>
      </w:r>
      <w:r w:rsidRPr="00482D3A">
        <w:rPr>
          <w:rFonts w:ascii="Times New Roman" w:hAnsi="Times New Roman" w:cs="Times New Roman"/>
          <w:bCs/>
          <w:sz w:val="28"/>
          <w:szCs w:val="28"/>
        </w:rPr>
        <w:t>а</w:t>
      </w:r>
      <w:r w:rsidRPr="00482D3A">
        <w:rPr>
          <w:rFonts w:ascii="Times New Roman" w:hAnsi="Times New Roman" w:cs="Times New Roman"/>
          <w:bCs/>
          <w:sz w:val="28"/>
          <w:szCs w:val="28"/>
        </w:rPr>
        <w:t>ний;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б) явление паразитизма;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в) болезни рыб.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112. Паразитология – это наука, изучающая: 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 а) причины возникновения, развития и распространения массовых забол</w:t>
      </w:r>
      <w:r w:rsidRPr="00482D3A">
        <w:rPr>
          <w:rFonts w:ascii="Times New Roman" w:hAnsi="Times New Roman" w:cs="Times New Roman"/>
          <w:bCs/>
          <w:sz w:val="28"/>
          <w:szCs w:val="28"/>
        </w:rPr>
        <w:t>е</w:t>
      </w:r>
      <w:r w:rsidRPr="00482D3A">
        <w:rPr>
          <w:rFonts w:ascii="Times New Roman" w:hAnsi="Times New Roman" w:cs="Times New Roman"/>
          <w:bCs/>
          <w:sz w:val="28"/>
          <w:szCs w:val="28"/>
        </w:rPr>
        <w:t>ваний;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б) явление паразитизма;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 в) болезни рыб.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113.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Ихтиопатология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– это наука, изучающая: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а) причины возникновения, развития и распространения массовых заболев</w:t>
      </w:r>
      <w:r w:rsidRPr="00482D3A">
        <w:rPr>
          <w:rFonts w:ascii="Times New Roman" w:hAnsi="Times New Roman" w:cs="Times New Roman"/>
          <w:bCs/>
          <w:sz w:val="28"/>
          <w:szCs w:val="28"/>
        </w:rPr>
        <w:t>а</w:t>
      </w:r>
      <w:r w:rsidRPr="00482D3A">
        <w:rPr>
          <w:rFonts w:ascii="Times New Roman" w:hAnsi="Times New Roman" w:cs="Times New Roman"/>
          <w:bCs/>
          <w:sz w:val="28"/>
          <w:szCs w:val="28"/>
        </w:rPr>
        <w:t>ний;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б) явление паразитизма;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в) болезни рыб.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114.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Дезинвазия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– это: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комплекс мероприятий, направленных на уничтожение во внешней среде возбудителей инвазионных болезней;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б) уничтожение на объектах внешней среды патогенных микроорганизмов;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в) комплекс мероприятий, направленных на уничтожение мышевидных гр</w:t>
      </w:r>
      <w:r w:rsidRPr="00482D3A">
        <w:rPr>
          <w:rFonts w:ascii="Times New Roman" w:hAnsi="Times New Roman" w:cs="Times New Roman"/>
          <w:bCs/>
          <w:sz w:val="28"/>
          <w:szCs w:val="28"/>
        </w:rPr>
        <w:t>ы</w:t>
      </w:r>
      <w:r w:rsidRPr="00482D3A">
        <w:rPr>
          <w:rFonts w:ascii="Times New Roman" w:hAnsi="Times New Roman" w:cs="Times New Roman"/>
          <w:bCs/>
          <w:sz w:val="28"/>
          <w:szCs w:val="28"/>
        </w:rPr>
        <w:t>зунов.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115. Дезинфекция – это: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а) комплекс мероприятий, направленных на уничтожение во внешней среде возбудителей инвазионных болезней;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б) уничтожение на объектах внешней среды патогенных микроорганизмов;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в) комплекс мероприятий, направленных на уничтожение мышевидных гр</w:t>
      </w:r>
      <w:r w:rsidRPr="00482D3A">
        <w:rPr>
          <w:rFonts w:ascii="Times New Roman" w:hAnsi="Times New Roman" w:cs="Times New Roman"/>
          <w:bCs/>
          <w:sz w:val="28"/>
          <w:szCs w:val="28"/>
        </w:rPr>
        <w:t>ы</w:t>
      </w:r>
      <w:r w:rsidRPr="00482D3A">
        <w:rPr>
          <w:rFonts w:ascii="Times New Roman" w:hAnsi="Times New Roman" w:cs="Times New Roman"/>
          <w:bCs/>
          <w:sz w:val="28"/>
          <w:szCs w:val="28"/>
        </w:rPr>
        <w:t>зунов.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116. Характерный отличительный морфологический признак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лигулы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от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диграммы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>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 а) на вентральной стороне у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лигулы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 одна продольная бороздка, а у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дигра</w:t>
      </w:r>
      <w:r w:rsidRPr="00482D3A">
        <w:rPr>
          <w:rFonts w:ascii="Times New Roman" w:hAnsi="Times New Roman" w:cs="Times New Roman"/>
          <w:bCs/>
          <w:sz w:val="28"/>
          <w:szCs w:val="28"/>
        </w:rPr>
        <w:t>м</w:t>
      </w:r>
      <w:r w:rsidRPr="00482D3A">
        <w:rPr>
          <w:rFonts w:ascii="Times New Roman" w:hAnsi="Times New Roman" w:cs="Times New Roman"/>
          <w:bCs/>
          <w:sz w:val="28"/>
          <w:szCs w:val="28"/>
        </w:rPr>
        <w:t>мы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 две;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б) у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лигулы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 головной конец заострен, а у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диграммы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 закруглен;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в)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лигулы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 – гермафродиты, а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диграммы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 раздельнополы.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117. Санитарная оценка рыбы при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диплостомозе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>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а) рыбу, не потерявшую товарный вид, реализуют в торговую сеть без огр</w:t>
      </w:r>
      <w:r w:rsidRPr="00482D3A">
        <w:rPr>
          <w:rFonts w:ascii="Times New Roman" w:hAnsi="Times New Roman" w:cs="Times New Roman"/>
          <w:bCs/>
          <w:sz w:val="28"/>
          <w:szCs w:val="28"/>
        </w:rPr>
        <w:t>а</w:t>
      </w:r>
      <w:r w:rsidRPr="00482D3A">
        <w:rPr>
          <w:rFonts w:ascii="Times New Roman" w:hAnsi="Times New Roman" w:cs="Times New Roman"/>
          <w:bCs/>
          <w:sz w:val="28"/>
          <w:szCs w:val="28"/>
        </w:rPr>
        <w:t>ничений;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б) при наличии единичных черных точек на коже рыб она допускается в продажу, а при сильном поражении – на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промпереработку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>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в) рыба утилизируется.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118. Санитарная оценка рыбы при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постодиплостомозе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>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а) рыбу, не потерявшую товарный вид, реализуют в торговую сеть без огр</w:t>
      </w:r>
      <w:r w:rsidRPr="00482D3A">
        <w:rPr>
          <w:rFonts w:ascii="Times New Roman" w:hAnsi="Times New Roman" w:cs="Times New Roman"/>
          <w:bCs/>
          <w:sz w:val="28"/>
          <w:szCs w:val="28"/>
        </w:rPr>
        <w:t>а</w:t>
      </w:r>
      <w:r w:rsidRPr="00482D3A">
        <w:rPr>
          <w:rFonts w:ascii="Times New Roman" w:hAnsi="Times New Roman" w:cs="Times New Roman"/>
          <w:bCs/>
          <w:sz w:val="28"/>
          <w:szCs w:val="28"/>
        </w:rPr>
        <w:t>ничений;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б) при наличии единичных черных точек на коже рыб она допускается в продажу, а при сильном поражении – на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промпереработку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>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в) рыба утилизируется.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119.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Энротим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– 10,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биовит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– 80,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анзамицин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рифампицин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сульфален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пр</w:t>
      </w:r>
      <w:r w:rsidRPr="00482D3A">
        <w:rPr>
          <w:rFonts w:ascii="Times New Roman" w:hAnsi="Times New Roman" w:cs="Times New Roman"/>
          <w:b/>
          <w:sz w:val="28"/>
          <w:szCs w:val="28"/>
        </w:rPr>
        <w:t>и</w:t>
      </w:r>
      <w:r w:rsidRPr="00482D3A">
        <w:rPr>
          <w:rFonts w:ascii="Times New Roman" w:hAnsi="Times New Roman" w:cs="Times New Roman"/>
          <w:b/>
          <w:sz w:val="28"/>
          <w:szCs w:val="28"/>
        </w:rPr>
        <w:t xml:space="preserve">меняются для      борьбы </w:t>
      </w:r>
      <w:proofErr w:type="gramStart"/>
      <w:r w:rsidRPr="00482D3A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482D3A">
        <w:rPr>
          <w:rFonts w:ascii="Times New Roman" w:hAnsi="Times New Roman" w:cs="Times New Roman"/>
          <w:b/>
          <w:sz w:val="28"/>
          <w:szCs w:val="28"/>
        </w:rPr>
        <w:t>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  а) бактериальными  заболеваниями;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  б) гельминтозами;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  в) эктопаразитарными заболеваниями (простейшие, ракообразные).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120.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Альбендатим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тимбендазол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тимтетразол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применяются для борьбы </w:t>
      </w:r>
      <w:proofErr w:type="gramStart"/>
      <w:r w:rsidRPr="00482D3A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482D3A">
        <w:rPr>
          <w:rFonts w:ascii="Times New Roman" w:hAnsi="Times New Roman" w:cs="Times New Roman"/>
          <w:b/>
          <w:sz w:val="28"/>
          <w:szCs w:val="28"/>
        </w:rPr>
        <w:t>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а) бактериальными  заболеваниями;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б) гельминтозами;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в) эктопаразитарными заболеваниями (простейшие, ракообразные и мик</w:t>
      </w:r>
      <w:r w:rsidRPr="00482D3A">
        <w:rPr>
          <w:rFonts w:ascii="Times New Roman" w:hAnsi="Times New Roman" w:cs="Times New Roman"/>
          <w:bCs/>
          <w:sz w:val="28"/>
          <w:szCs w:val="28"/>
        </w:rPr>
        <w:t>о</w:t>
      </w:r>
      <w:r w:rsidRPr="00482D3A">
        <w:rPr>
          <w:rFonts w:ascii="Times New Roman" w:hAnsi="Times New Roman" w:cs="Times New Roman"/>
          <w:bCs/>
          <w:sz w:val="28"/>
          <w:szCs w:val="28"/>
        </w:rPr>
        <w:t>зы).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2D3A">
        <w:rPr>
          <w:rFonts w:ascii="Times New Roman" w:hAnsi="Times New Roman" w:cs="Times New Roman"/>
          <w:b/>
          <w:sz w:val="28"/>
          <w:szCs w:val="28"/>
        </w:rPr>
        <w:t>121. Бриллиантовый зеленый, фиолетовый</w:t>
      </w:r>
      <w:proofErr w:type="gramStart"/>
      <w:r w:rsidRPr="00482D3A">
        <w:rPr>
          <w:rFonts w:ascii="Times New Roman" w:hAnsi="Times New Roman" w:cs="Times New Roman"/>
          <w:b/>
          <w:sz w:val="28"/>
          <w:szCs w:val="28"/>
        </w:rPr>
        <w:t xml:space="preserve"> К</w:t>
      </w:r>
      <w:proofErr w:type="gram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и метиленовая синь прим</w:t>
      </w:r>
      <w:r w:rsidRPr="00482D3A">
        <w:rPr>
          <w:rFonts w:ascii="Times New Roman" w:hAnsi="Times New Roman" w:cs="Times New Roman"/>
          <w:b/>
          <w:sz w:val="28"/>
          <w:szCs w:val="28"/>
        </w:rPr>
        <w:t>е</w:t>
      </w:r>
      <w:r w:rsidRPr="00482D3A">
        <w:rPr>
          <w:rFonts w:ascii="Times New Roman" w:hAnsi="Times New Roman" w:cs="Times New Roman"/>
          <w:b/>
          <w:sz w:val="28"/>
          <w:szCs w:val="28"/>
        </w:rPr>
        <w:t>няются для борьбы с заболеваниями: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  а) бактериальными  заболеваниями;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  б) гельминтозами;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 в) эктопаразитарными заболеваниями (простейшие, ракообразные).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122. Выберите препарат для профилактической обработки икры при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с</w:t>
      </w:r>
      <w:r w:rsidRPr="00482D3A">
        <w:rPr>
          <w:rFonts w:ascii="Times New Roman" w:hAnsi="Times New Roman" w:cs="Times New Roman"/>
          <w:b/>
          <w:sz w:val="28"/>
          <w:szCs w:val="28"/>
        </w:rPr>
        <w:t>а</w:t>
      </w:r>
      <w:r w:rsidRPr="00482D3A">
        <w:rPr>
          <w:rFonts w:ascii="Times New Roman" w:hAnsi="Times New Roman" w:cs="Times New Roman"/>
          <w:b/>
          <w:sz w:val="28"/>
          <w:szCs w:val="28"/>
        </w:rPr>
        <w:t>пролегниозе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>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а)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энротим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 – 10;  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б) фиолетовый</w:t>
      </w:r>
      <w:proofErr w:type="gramStart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 К</w:t>
      </w:r>
      <w:proofErr w:type="gram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;  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в)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тимбендазол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>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123. Выберите препарат для обработки рыбы групповым способом при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а</w:t>
      </w:r>
      <w:r w:rsidRPr="00482D3A">
        <w:rPr>
          <w:rFonts w:ascii="Times New Roman" w:hAnsi="Times New Roman" w:cs="Times New Roman"/>
          <w:b/>
          <w:sz w:val="28"/>
          <w:szCs w:val="28"/>
        </w:rPr>
        <w:t>э</w:t>
      </w:r>
      <w:r w:rsidRPr="00482D3A">
        <w:rPr>
          <w:rFonts w:ascii="Times New Roman" w:hAnsi="Times New Roman" w:cs="Times New Roman"/>
          <w:b/>
          <w:sz w:val="28"/>
          <w:szCs w:val="28"/>
        </w:rPr>
        <w:t>ромонозе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>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а)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энротим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 – 10;  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б) фиолетовый</w:t>
      </w:r>
      <w:proofErr w:type="gramStart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 К</w:t>
      </w:r>
      <w:proofErr w:type="gram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;  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в)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тимбендазол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>.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124. Выберите  препарат для внутрибрюшинных инъекций ремонтному стаду рыб, больному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аэромонозом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>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а)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сульфален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б) фиолетовый</w:t>
      </w:r>
      <w:proofErr w:type="gramStart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 К</w:t>
      </w:r>
      <w:proofErr w:type="gram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;  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в)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тимбендазол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>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125. Выберите препарат для обработки рыбы, больной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филометроидозом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>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а)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тимтетразол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б)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энротим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 -10; 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в) метиленовая синь.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126. Выберите препарат для обработки рыбы против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кавиоза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ботриоц</w:t>
      </w:r>
      <w:r w:rsidRPr="00482D3A">
        <w:rPr>
          <w:rFonts w:ascii="Times New Roman" w:hAnsi="Times New Roman" w:cs="Times New Roman"/>
          <w:b/>
          <w:sz w:val="28"/>
          <w:szCs w:val="28"/>
        </w:rPr>
        <w:t>е</w:t>
      </w:r>
      <w:r w:rsidRPr="00482D3A">
        <w:rPr>
          <w:rFonts w:ascii="Times New Roman" w:hAnsi="Times New Roman" w:cs="Times New Roman"/>
          <w:b/>
          <w:sz w:val="28"/>
          <w:szCs w:val="28"/>
        </w:rPr>
        <w:t>фалеза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>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а)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тимбендазол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;  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б)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энротим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 – 10;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в) бриллиантовый зеленый.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127. Возбудителем оспы карпа является: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а) бактерия;  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б) вирус;  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в) гельминт.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128. Возбудителем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аэромоноза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карпа является: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а) бактерия;  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б) вирус;  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в) гельминт.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129. При поражении рыбы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эргазилезом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рачки локализуются </w:t>
      </w:r>
      <w:proofErr w:type="gramStart"/>
      <w:r w:rsidRPr="00482D3A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482D3A">
        <w:rPr>
          <w:rFonts w:ascii="Times New Roman" w:hAnsi="Times New Roman" w:cs="Times New Roman"/>
          <w:b/>
          <w:sz w:val="28"/>
          <w:szCs w:val="28"/>
        </w:rPr>
        <w:t>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а) жаберных </w:t>
      </w:r>
      <w:proofErr w:type="gramStart"/>
      <w:r w:rsidRPr="00482D3A">
        <w:rPr>
          <w:rFonts w:ascii="Times New Roman" w:hAnsi="Times New Roman" w:cs="Times New Roman"/>
          <w:bCs/>
          <w:sz w:val="28"/>
          <w:szCs w:val="28"/>
        </w:rPr>
        <w:t>лепестках</w:t>
      </w:r>
      <w:proofErr w:type="gramEnd"/>
      <w:r w:rsidRPr="00482D3A">
        <w:rPr>
          <w:rFonts w:ascii="Times New Roman" w:hAnsi="Times New Roman" w:cs="Times New Roman"/>
          <w:bCs/>
          <w:sz w:val="28"/>
          <w:szCs w:val="28"/>
        </w:rPr>
        <w:t>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б) </w:t>
      </w:r>
      <w:proofErr w:type="gramStart"/>
      <w:r w:rsidRPr="00482D3A">
        <w:rPr>
          <w:rFonts w:ascii="Times New Roman" w:hAnsi="Times New Roman" w:cs="Times New Roman"/>
          <w:bCs/>
          <w:sz w:val="28"/>
          <w:szCs w:val="28"/>
        </w:rPr>
        <w:t>теле</w:t>
      </w:r>
      <w:proofErr w:type="gram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 рыб;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в) в кровеносных сосудах.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 xml:space="preserve">130. При поражении рыбы </w:t>
      </w:r>
      <w:proofErr w:type="spellStart"/>
      <w:r w:rsidRPr="00482D3A">
        <w:rPr>
          <w:rFonts w:ascii="Times New Roman" w:hAnsi="Times New Roman" w:cs="Times New Roman"/>
          <w:b/>
          <w:sz w:val="28"/>
          <w:szCs w:val="28"/>
        </w:rPr>
        <w:t>аргулезом</w:t>
      </w:r>
      <w:proofErr w:type="spellEnd"/>
      <w:r w:rsidRPr="00482D3A">
        <w:rPr>
          <w:rFonts w:ascii="Times New Roman" w:hAnsi="Times New Roman" w:cs="Times New Roman"/>
          <w:b/>
          <w:sz w:val="28"/>
          <w:szCs w:val="28"/>
        </w:rPr>
        <w:t xml:space="preserve"> рачки локализуются </w:t>
      </w:r>
      <w:proofErr w:type="gramStart"/>
      <w:r w:rsidRPr="00482D3A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482D3A">
        <w:rPr>
          <w:rFonts w:ascii="Times New Roman" w:hAnsi="Times New Roman" w:cs="Times New Roman"/>
          <w:b/>
          <w:sz w:val="28"/>
          <w:szCs w:val="28"/>
        </w:rPr>
        <w:t>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а) жаберных </w:t>
      </w:r>
      <w:proofErr w:type="gramStart"/>
      <w:r w:rsidRPr="00482D3A">
        <w:rPr>
          <w:rFonts w:ascii="Times New Roman" w:hAnsi="Times New Roman" w:cs="Times New Roman"/>
          <w:bCs/>
          <w:sz w:val="28"/>
          <w:szCs w:val="28"/>
        </w:rPr>
        <w:t>лепестках</w:t>
      </w:r>
      <w:proofErr w:type="gramEnd"/>
      <w:r w:rsidRPr="00482D3A">
        <w:rPr>
          <w:rFonts w:ascii="Times New Roman" w:hAnsi="Times New Roman" w:cs="Times New Roman"/>
          <w:bCs/>
          <w:sz w:val="28"/>
          <w:szCs w:val="28"/>
        </w:rPr>
        <w:t>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б) </w:t>
      </w:r>
      <w:proofErr w:type="gramStart"/>
      <w:r w:rsidRPr="00482D3A">
        <w:rPr>
          <w:rFonts w:ascii="Times New Roman" w:hAnsi="Times New Roman" w:cs="Times New Roman"/>
          <w:bCs/>
          <w:sz w:val="28"/>
          <w:szCs w:val="28"/>
        </w:rPr>
        <w:t>теле</w:t>
      </w:r>
      <w:proofErr w:type="gram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 рыб;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в) в кровеносных сосудах.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131 Обработка рыбы в ваннах кратковременного действия длится: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а) от 15 до 60 сек.;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б) от 5 мин до 1 часа;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в) в течение суток.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132. Обработка рыбы в ваннах длительного действия длится: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а) от 15 до 60 сек.;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б) от 5 мин до 1 часа;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в) в течение суток.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133. Внутрибрюшинные инъекции лекарственных препаратов проводятся: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 а) всем возрастным категориям рыб;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 б) производителям и ремонтному стаду;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 в) товарной рыбе.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134. Обработку рыбы в ваннах с растворами поваренной соли проводят при заболевании: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а)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филометроидоз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;       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б)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писциколез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;       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в)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диплостомоз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>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135. По ложу пруда можно вносить препараты: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а) негашеная известь;       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б) поваренная соль;       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в)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тимтетразол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>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136. Термостат – это: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а) прибор, который автоматически поддерживает определенную температ</w:t>
      </w:r>
      <w:r w:rsidRPr="00482D3A">
        <w:rPr>
          <w:rFonts w:ascii="Times New Roman" w:hAnsi="Times New Roman" w:cs="Times New Roman"/>
          <w:bCs/>
          <w:sz w:val="28"/>
          <w:szCs w:val="28"/>
        </w:rPr>
        <w:t>у</w:t>
      </w:r>
      <w:r w:rsidRPr="00482D3A">
        <w:rPr>
          <w:rFonts w:ascii="Times New Roman" w:hAnsi="Times New Roman" w:cs="Times New Roman"/>
          <w:bCs/>
          <w:sz w:val="28"/>
          <w:szCs w:val="28"/>
        </w:rPr>
        <w:t>ру воздушной или водной среды в рабочей камере;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б) прибор для очистки воды методом перегонки (дистилляции);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в) прибор для приготовления стерильных питательных сред, стерильной п</w:t>
      </w:r>
      <w:r w:rsidRPr="00482D3A">
        <w:rPr>
          <w:rFonts w:ascii="Times New Roman" w:hAnsi="Times New Roman" w:cs="Times New Roman"/>
          <w:bCs/>
          <w:sz w:val="28"/>
          <w:szCs w:val="28"/>
        </w:rPr>
        <w:t>о</w:t>
      </w:r>
      <w:r w:rsidRPr="00482D3A">
        <w:rPr>
          <w:rFonts w:ascii="Times New Roman" w:hAnsi="Times New Roman" w:cs="Times New Roman"/>
          <w:bCs/>
          <w:sz w:val="28"/>
          <w:szCs w:val="28"/>
        </w:rPr>
        <w:t>суды и т. д.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137. Автоклав – это: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а) прибор, который автоматически поддерживает определенную температуру воздушной или водной среды в рабочей камере;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б) прибор для очистки воды методом перегонки (дистилляции);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в) прибор для приготовления стерильных питательных сред, стерильной п</w:t>
      </w:r>
      <w:r w:rsidRPr="00482D3A">
        <w:rPr>
          <w:rFonts w:ascii="Times New Roman" w:hAnsi="Times New Roman" w:cs="Times New Roman"/>
          <w:bCs/>
          <w:sz w:val="28"/>
          <w:szCs w:val="28"/>
        </w:rPr>
        <w:t>о</w:t>
      </w:r>
      <w:r w:rsidRPr="00482D3A">
        <w:rPr>
          <w:rFonts w:ascii="Times New Roman" w:hAnsi="Times New Roman" w:cs="Times New Roman"/>
          <w:bCs/>
          <w:sz w:val="28"/>
          <w:szCs w:val="28"/>
        </w:rPr>
        <w:t>суды и т. д.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3A">
        <w:rPr>
          <w:rFonts w:ascii="Times New Roman" w:hAnsi="Times New Roman" w:cs="Times New Roman"/>
          <w:b/>
          <w:sz w:val="28"/>
          <w:szCs w:val="28"/>
        </w:rPr>
        <w:t>138. Дистиллятор – это: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 а) прибор, который автоматически поддерживает определенную температ</w:t>
      </w:r>
      <w:r w:rsidRPr="00482D3A">
        <w:rPr>
          <w:rFonts w:ascii="Times New Roman" w:hAnsi="Times New Roman" w:cs="Times New Roman"/>
          <w:bCs/>
          <w:sz w:val="28"/>
          <w:szCs w:val="28"/>
        </w:rPr>
        <w:t>у</w:t>
      </w:r>
      <w:r w:rsidRPr="00482D3A">
        <w:rPr>
          <w:rFonts w:ascii="Times New Roman" w:hAnsi="Times New Roman" w:cs="Times New Roman"/>
          <w:bCs/>
          <w:sz w:val="28"/>
          <w:szCs w:val="28"/>
        </w:rPr>
        <w:t>ру воздушной или водной среды в рабочей камере;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б) прибор для очистки воды методом перегонки (дистилляции);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в) прибор для приготовления стерильных питательных сред, стерильной п</w:t>
      </w:r>
      <w:r w:rsidRPr="00482D3A">
        <w:rPr>
          <w:rFonts w:ascii="Times New Roman" w:hAnsi="Times New Roman" w:cs="Times New Roman"/>
          <w:bCs/>
          <w:sz w:val="28"/>
          <w:szCs w:val="28"/>
        </w:rPr>
        <w:t>о</w:t>
      </w:r>
      <w:r w:rsidRPr="00482D3A">
        <w:rPr>
          <w:rFonts w:ascii="Times New Roman" w:hAnsi="Times New Roman" w:cs="Times New Roman"/>
          <w:bCs/>
          <w:sz w:val="28"/>
          <w:szCs w:val="28"/>
        </w:rPr>
        <w:t>суды и т. д.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2D3A">
        <w:rPr>
          <w:rFonts w:ascii="Times New Roman" w:hAnsi="Times New Roman" w:cs="Times New Roman"/>
          <w:b/>
          <w:bCs/>
          <w:sz w:val="28"/>
          <w:szCs w:val="28"/>
        </w:rPr>
        <w:t>139. Центрифуга – это: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D3A">
        <w:rPr>
          <w:rFonts w:ascii="Times New Roman" w:hAnsi="Times New Roman" w:cs="Times New Roman"/>
          <w:sz w:val="28"/>
          <w:szCs w:val="28"/>
        </w:rPr>
        <w:t xml:space="preserve">       а) прибор, который автоматически поддерживает определенную температ</w:t>
      </w:r>
      <w:r w:rsidRPr="00482D3A">
        <w:rPr>
          <w:rFonts w:ascii="Times New Roman" w:hAnsi="Times New Roman" w:cs="Times New Roman"/>
          <w:sz w:val="28"/>
          <w:szCs w:val="28"/>
        </w:rPr>
        <w:t>у</w:t>
      </w:r>
      <w:r w:rsidRPr="00482D3A">
        <w:rPr>
          <w:rFonts w:ascii="Times New Roman" w:hAnsi="Times New Roman" w:cs="Times New Roman"/>
          <w:sz w:val="28"/>
          <w:szCs w:val="28"/>
        </w:rPr>
        <w:t>ру воздушной или водной среды в рабочей камере;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D3A">
        <w:rPr>
          <w:rFonts w:ascii="Times New Roman" w:hAnsi="Times New Roman" w:cs="Times New Roman"/>
          <w:sz w:val="28"/>
          <w:szCs w:val="28"/>
        </w:rPr>
        <w:t xml:space="preserve">      б) прибор для разделения частиц и отделения их от </w:t>
      </w:r>
      <w:proofErr w:type="spellStart"/>
      <w:r w:rsidRPr="00482D3A">
        <w:rPr>
          <w:rFonts w:ascii="Times New Roman" w:hAnsi="Times New Roman" w:cs="Times New Roman"/>
          <w:sz w:val="28"/>
          <w:szCs w:val="28"/>
        </w:rPr>
        <w:t>растворитея</w:t>
      </w:r>
      <w:proofErr w:type="spellEnd"/>
      <w:r w:rsidRPr="00482D3A">
        <w:rPr>
          <w:rFonts w:ascii="Times New Roman" w:hAnsi="Times New Roman" w:cs="Times New Roman"/>
          <w:sz w:val="28"/>
          <w:szCs w:val="28"/>
        </w:rPr>
        <w:t>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D3A">
        <w:rPr>
          <w:rFonts w:ascii="Times New Roman" w:hAnsi="Times New Roman" w:cs="Times New Roman"/>
          <w:sz w:val="28"/>
          <w:szCs w:val="28"/>
        </w:rPr>
        <w:t xml:space="preserve">      в) прибор для приготовления стерильных питательных сред, стерильной п</w:t>
      </w:r>
      <w:r w:rsidRPr="00482D3A">
        <w:rPr>
          <w:rFonts w:ascii="Times New Roman" w:hAnsi="Times New Roman" w:cs="Times New Roman"/>
          <w:sz w:val="28"/>
          <w:szCs w:val="28"/>
        </w:rPr>
        <w:t>о</w:t>
      </w:r>
      <w:r w:rsidRPr="00482D3A">
        <w:rPr>
          <w:rFonts w:ascii="Times New Roman" w:hAnsi="Times New Roman" w:cs="Times New Roman"/>
          <w:sz w:val="28"/>
          <w:szCs w:val="28"/>
        </w:rPr>
        <w:t>суды и т. д.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2D3A">
        <w:rPr>
          <w:rFonts w:ascii="Times New Roman" w:hAnsi="Times New Roman" w:cs="Times New Roman"/>
          <w:b/>
          <w:bCs/>
          <w:sz w:val="28"/>
          <w:szCs w:val="28"/>
        </w:rPr>
        <w:t xml:space="preserve">140. Выбор способа обездвиживания рыбы при проведении лабораторных исследований зависит </w:t>
      </w:r>
      <w:proofErr w:type="gramStart"/>
      <w:r w:rsidRPr="00482D3A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Pr="00482D3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D3A">
        <w:rPr>
          <w:rFonts w:ascii="Times New Roman" w:hAnsi="Times New Roman" w:cs="Times New Roman"/>
          <w:sz w:val="28"/>
          <w:szCs w:val="28"/>
        </w:rPr>
        <w:t xml:space="preserve">      а) размеров рыбы;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D3A">
        <w:rPr>
          <w:rFonts w:ascii="Times New Roman" w:hAnsi="Times New Roman" w:cs="Times New Roman"/>
          <w:sz w:val="28"/>
          <w:szCs w:val="28"/>
        </w:rPr>
        <w:t xml:space="preserve">      б) возраста рыбы;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D3A">
        <w:rPr>
          <w:rFonts w:ascii="Times New Roman" w:hAnsi="Times New Roman" w:cs="Times New Roman"/>
          <w:sz w:val="28"/>
          <w:szCs w:val="28"/>
        </w:rPr>
        <w:t xml:space="preserve">      в) выбора </w:t>
      </w:r>
      <w:proofErr w:type="spellStart"/>
      <w:r w:rsidRPr="00482D3A">
        <w:rPr>
          <w:rFonts w:ascii="Times New Roman" w:hAnsi="Times New Roman" w:cs="Times New Roman"/>
          <w:sz w:val="28"/>
          <w:szCs w:val="28"/>
        </w:rPr>
        <w:t>ихтиопатолога</w:t>
      </w:r>
      <w:proofErr w:type="spellEnd"/>
      <w:r w:rsidRPr="00482D3A">
        <w:rPr>
          <w:rFonts w:ascii="Times New Roman" w:hAnsi="Times New Roman" w:cs="Times New Roman"/>
          <w:sz w:val="28"/>
          <w:szCs w:val="28"/>
        </w:rPr>
        <w:t>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2D3A">
        <w:rPr>
          <w:rFonts w:ascii="Times New Roman" w:hAnsi="Times New Roman" w:cs="Times New Roman"/>
          <w:b/>
          <w:bCs/>
          <w:sz w:val="28"/>
          <w:szCs w:val="28"/>
        </w:rPr>
        <w:t>141. Рыбу длиной более 30 см  для проведения лабораторных исследований обездвиживают: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 а) ударом по голове;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D3A">
        <w:rPr>
          <w:rFonts w:ascii="Times New Roman" w:hAnsi="Times New Roman" w:cs="Times New Roman"/>
          <w:sz w:val="28"/>
          <w:szCs w:val="28"/>
        </w:rPr>
        <w:t xml:space="preserve">       б) при помощи </w:t>
      </w:r>
      <w:proofErr w:type="spellStart"/>
      <w:r w:rsidRPr="00482D3A">
        <w:rPr>
          <w:rFonts w:ascii="Times New Roman" w:hAnsi="Times New Roman" w:cs="Times New Roman"/>
          <w:sz w:val="28"/>
          <w:szCs w:val="28"/>
        </w:rPr>
        <w:t>препаровальной</w:t>
      </w:r>
      <w:proofErr w:type="spellEnd"/>
      <w:r w:rsidRPr="00482D3A">
        <w:rPr>
          <w:rFonts w:ascii="Times New Roman" w:hAnsi="Times New Roman" w:cs="Times New Roman"/>
          <w:sz w:val="28"/>
          <w:szCs w:val="28"/>
        </w:rPr>
        <w:t xml:space="preserve"> иглы или ножницами делают затылочный разрез;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D3A">
        <w:rPr>
          <w:rFonts w:ascii="Times New Roman" w:hAnsi="Times New Roman" w:cs="Times New Roman"/>
          <w:sz w:val="28"/>
          <w:szCs w:val="28"/>
        </w:rPr>
        <w:t xml:space="preserve">       в) рыбу не обездвиживают, а сразу приступаю</w:t>
      </w:r>
      <w:proofErr w:type="gramStart"/>
      <w:r w:rsidRPr="00482D3A">
        <w:rPr>
          <w:rFonts w:ascii="Times New Roman" w:hAnsi="Times New Roman" w:cs="Times New Roman"/>
          <w:sz w:val="28"/>
          <w:szCs w:val="28"/>
        </w:rPr>
        <w:t>т к вскр</w:t>
      </w:r>
      <w:proofErr w:type="gramEnd"/>
      <w:r w:rsidRPr="00482D3A">
        <w:rPr>
          <w:rFonts w:ascii="Times New Roman" w:hAnsi="Times New Roman" w:cs="Times New Roman"/>
          <w:sz w:val="28"/>
          <w:szCs w:val="28"/>
        </w:rPr>
        <w:t>ытию.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C1D" w:rsidRDefault="00617C1D" w:rsidP="005178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2D3A">
        <w:rPr>
          <w:rFonts w:ascii="Times New Roman" w:hAnsi="Times New Roman" w:cs="Times New Roman"/>
          <w:b/>
          <w:bCs/>
          <w:sz w:val="28"/>
          <w:szCs w:val="28"/>
        </w:rPr>
        <w:lastRenderedPageBreak/>
        <w:t>142. Рыбу небольших размеров для проведения лабораторных исследов</w:t>
      </w:r>
      <w:r w:rsidRPr="00482D3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482D3A">
        <w:rPr>
          <w:rFonts w:ascii="Times New Roman" w:hAnsi="Times New Roman" w:cs="Times New Roman"/>
          <w:b/>
          <w:bCs/>
          <w:sz w:val="28"/>
          <w:szCs w:val="28"/>
        </w:rPr>
        <w:t>ний обездвиживают следующим способом: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D3A">
        <w:rPr>
          <w:rFonts w:ascii="Times New Roman" w:hAnsi="Times New Roman" w:cs="Times New Roman"/>
          <w:sz w:val="28"/>
          <w:szCs w:val="28"/>
        </w:rPr>
        <w:t xml:space="preserve">       а) ударом по голове;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 б) при помощи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препаровальной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 xml:space="preserve"> иглы или ножницами делают затылочный разрез;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D3A">
        <w:rPr>
          <w:rFonts w:ascii="Times New Roman" w:hAnsi="Times New Roman" w:cs="Times New Roman"/>
          <w:sz w:val="28"/>
          <w:szCs w:val="28"/>
        </w:rPr>
        <w:t xml:space="preserve">       в) рыбу не обездвиживают, а сразу приступаю</w:t>
      </w:r>
      <w:proofErr w:type="gramStart"/>
      <w:r w:rsidRPr="00482D3A">
        <w:rPr>
          <w:rFonts w:ascii="Times New Roman" w:hAnsi="Times New Roman" w:cs="Times New Roman"/>
          <w:sz w:val="28"/>
          <w:szCs w:val="28"/>
        </w:rPr>
        <w:t>т к вскр</w:t>
      </w:r>
      <w:proofErr w:type="gramEnd"/>
      <w:r w:rsidRPr="00482D3A">
        <w:rPr>
          <w:rFonts w:ascii="Times New Roman" w:hAnsi="Times New Roman" w:cs="Times New Roman"/>
          <w:sz w:val="28"/>
          <w:szCs w:val="28"/>
        </w:rPr>
        <w:t>ытию.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2D3A">
        <w:rPr>
          <w:rFonts w:ascii="Times New Roman" w:hAnsi="Times New Roman" w:cs="Times New Roman"/>
          <w:b/>
          <w:bCs/>
          <w:sz w:val="28"/>
          <w:szCs w:val="28"/>
        </w:rPr>
        <w:t>143. Эритроциты у рыб: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sz w:val="28"/>
          <w:szCs w:val="28"/>
        </w:rPr>
        <w:t xml:space="preserve">      </w:t>
      </w:r>
      <w:r w:rsidRPr="00482D3A">
        <w:rPr>
          <w:rFonts w:ascii="Times New Roman" w:hAnsi="Times New Roman" w:cs="Times New Roman"/>
          <w:bCs/>
          <w:sz w:val="28"/>
          <w:szCs w:val="28"/>
        </w:rPr>
        <w:t>а) эллипсоидной формы с крупным ядром;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б) двояковогнутой формы без ядра;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D3A">
        <w:rPr>
          <w:rFonts w:ascii="Times New Roman" w:hAnsi="Times New Roman" w:cs="Times New Roman"/>
          <w:sz w:val="28"/>
          <w:szCs w:val="28"/>
        </w:rPr>
        <w:t xml:space="preserve">      в) без ядра.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2D3A">
        <w:rPr>
          <w:rFonts w:ascii="Times New Roman" w:hAnsi="Times New Roman" w:cs="Times New Roman"/>
          <w:b/>
          <w:bCs/>
          <w:sz w:val="28"/>
          <w:szCs w:val="28"/>
        </w:rPr>
        <w:t>144. Инкубационный период – это: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sz w:val="28"/>
          <w:szCs w:val="28"/>
        </w:rPr>
        <w:t xml:space="preserve">      </w:t>
      </w:r>
      <w:r w:rsidRPr="00482D3A">
        <w:rPr>
          <w:rFonts w:ascii="Times New Roman" w:hAnsi="Times New Roman" w:cs="Times New Roman"/>
          <w:bCs/>
          <w:sz w:val="28"/>
          <w:szCs w:val="28"/>
        </w:rPr>
        <w:t>а) время с момента внедрения возбудителя в организм рыбы до появления клинических признаков заболевания;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D3A">
        <w:rPr>
          <w:rFonts w:ascii="Times New Roman" w:hAnsi="Times New Roman" w:cs="Times New Roman"/>
          <w:sz w:val="28"/>
          <w:szCs w:val="28"/>
        </w:rPr>
        <w:t xml:space="preserve">      б) время размножения вируса;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D3A">
        <w:rPr>
          <w:rFonts w:ascii="Times New Roman" w:hAnsi="Times New Roman" w:cs="Times New Roman"/>
          <w:sz w:val="28"/>
          <w:szCs w:val="28"/>
        </w:rPr>
        <w:t xml:space="preserve">      в) время, в течение которого действует лекарственный препарат.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2D3A">
        <w:rPr>
          <w:rFonts w:ascii="Times New Roman" w:hAnsi="Times New Roman" w:cs="Times New Roman"/>
          <w:b/>
          <w:bCs/>
          <w:sz w:val="28"/>
          <w:szCs w:val="28"/>
        </w:rPr>
        <w:t>145. Завершенный фагоцитоз – это: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D3A">
        <w:rPr>
          <w:rFonts w:ascii="Times New Roman" w:hAnsi="Times New Roman" w:cs="Times New Roman"/>
          <w:sz w:val="28"/>
          <w:szCs w:val="28"/>
        </w:rPr>
        <w:t xml:space="preserve">      а) неспособность клетки-фагоцита убить возбудителя, при этом вирус с</w:t>
      </w:r>
      <w:r w:rsidRPr="00482D3A">
        <w:rPr>
          <w:rFonts w:ascii="Times New Roman" w:hAnsi="Times New Roman" w:cs="Times New Roman"/>
          <w:sz w:val="28"/>
          <w:szCs w:val="28"/>
        </w:rPr>
        <w:t>о</w:t>
      </w:r>
      <w:r w:rsidRPr="00482D3A">
        <w:rPr>
          <w:rFonts w:ascii="Times New Roman" w:hAnsi="Times New Roman" w:cs="Times New Roman"/>
          <w:sz w:val="28"/>
          <w:szCs w:val="28"/>
        </w:rPr>
        <w:t>храняется и размножается внутри клетки;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sz w:val="28"/>
          <w:szCs w:val="28"/>
        </w:rPr>
        <w:t xml:space="preserve">      </w:t>
      </w:r>
      <w:r w:rsidRPr="00482D3A">
        <w:rPr>
          <w:rFonts w:ascii="Times New Roman" w:hAnsi="Times New Roman" w:cs="Times New Roman"/>
          <w:bCs/>
          <w:sz w:val="28"/>
          <w:szCs w:val="28"/>
        </w:rPr>
        <w:t>б) способность клетки-фагоцита к перевариванию возбудителя, что прив</w:t>
      </w:r>
      <w:r w:rsidRPr="00482D3A">
        <w:rPr>
          <w:rFonts w:ascii="Times New Roman" w:hAnsi="Times New Roman" w:cs="Times New Roman"/>
          <w:bCs/>
          <w:sz w:val="28"/>
          <w:szCs w:val="28"/>
        </w:rPr>
        <w:t>о</w:t>
      </w:r>
      <w:r w:rsidRPr="00482D3A">
        <w:rPr>
          <w:rFonts w:ascii="Times New Roman" w:hAnsi="Times New Roman" w:cs="Times New Roman"/>
          <w:bCs/>
          <w:sz w:val="28"/>
          <w:szCs w:val="28"/>
        </w:rPr>
        <w:t>дит к потере его жизнеспособности;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D3A">
        <w:rPr>
          <w:rFonts w:ascii="Times New Roman" w:hAnsi="Times New Roman" w:cs="Times New Roman"/>
          <w:sz w:val="28"/>
          <w:szCs w:val="28"/>
        </w:rPr>
        <w:t xml:space="preserve">      в) способность пожирать инородные тела.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2D3A">
        <w:rPr>
          <w:rFonts w:ascii="Times New Roman" w:hAnsi="Times New Roman" w:cs="Times New Roman"/>
          <w:b/>
          <w:bCs/>
          <w:sz w:val="28"/>
          <w:szCs w:val="28"/>
        </w:rPr>
        <w:t>146. Незавершенный фагоцитоз – это: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sz w:val="28"/>
          <w:szCs w:val="28"/>
        </w:rPr>
        <w:t xml:space="preserve">      </w:t>
      </w:r>
      <w:r w:rsidRPr="00482D3A">
        <w:rPr>
          <w:rFonts w:ascii="Times New Roman" w:hAnsi="Times New Roman" w:cs="Times New Roman"/>
          <w:bCs/>
          <w:sz w:val="28"/>
          <w:szCs w:val="28"/>
        </w:rPr>
        <w:t>а) неспособность клетки-фагоцита убить возбудителя, при этом вирус с</w:t>
      </w:r>
      <w:r w:rsidRPr="00482D3A">
        <w:rPr>
          <w:rFonts w:ascii="Times New Roman" w:hAnsi="Times New Roman" w:cs="Times New Roman"/>
          <w:bCs/>
          <w:sz w:val="28"/>
          <w:szCs w:val="28"/>
        </w:rPr>
        <w:t>о</w:t>
      </w:r>
      <w:r w:rsidRPr="00482D3A">
        <w:rPr>
          <w:rFonts w:ascii="Times New Roman" w:hAnsi="Times New Roman" w:cs="Times New Roman"/>
          <w:bCs/>
          <w:sz w:val="28"/>
          <w:szCs w:val="28"/>
        </w:rPr>
        <w:t>храняется и размножается внутри клетки;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D3A">
        <w:rPr>
          <w:rFonts w:ascii="Times New Roman" w:hAnsi="Times New Roman" w:cs="Times New Roman"/>
          <w:sz w:val="28"/>
          <w:szCs w:val="28"/>
        </w:rPr>
        <w:t xml:space="preserve">      б) способность клетки-фагоцита к перевариванию возбудителя, что прив</w:t>
      </w:r>
      <w:r w:rsidRPr="00482D3A">
        <w:rPr>
          <w:rFonts w:ascii="Times New Roman" w:hAnsi="Times New Roman" w:cs="Times New Roman"/>
          <w:sz w:val="28"/>
          <w:szCs w:val="28"/>
        </w:rPr>
        <w:t>о</w:t>
      </w:r>
      <w:r w:rsidRPr="00482D3A">
        <w:rPr>
          <w:rFonts w:ascii="Times New Roman" w:hAnsi="Times New Roman" w:cs="Times New Roman"/>
          <w:sz w:val="28"/>
          <w:szCs w:val="28"/>
        </w:rPr>
        <w:t>дит к потере его жизнеспособности;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D3A">
        <w:rPr>
          <w:rFonts w:ascii="Times New Roman" w:hAnsi="Times New Roman" w:cs="Times New Roman"/>
          <w:sz w:val="28"/>
          <w:szCs w:val="28"/>
        </w:rPr>
        <w:t xml:space="preserve">      в) способность пожирать инородные тела.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2D3A">
        <w:rPr>
          <w:rFonts w:ascii="Times New Roman" w:hAnsi="Times New Roman" w:cs="Times New Roman"/>
          <w:b/>
          <w:bCs/>
          <w:sz w:val="28"/>
          <w:szCs w:val="28"/>
        </w:rPr>
        <w:t xml:space="preserve">147. Прибор микротом используют </w:t>
      </w:r>
      <w:proofErr w:type="gramStart"/>
      <w:r w:rsidRPr="00482D3A">
        <w:rPr>
          <w:rFonts w:ascii="Times New Roman" w:hAnsi="Times New Roman" w:cs="Times New Roman"/>
          <w:b/>
          <w:bCs/>
          <w:sz w:val="28"/>
          <w:szCs w:val="28"/>
        </w:rPr>
        <w:t>для</w:t>
      </w:r>
      <w:proofErr w:type="gramEnd"/>
      <w:r w:rsidRPr="00482D3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D3A">
        <w:rPr>
          <w:rFonts w:ascii="Times New Roman" w:hAnsi="Times New Roman" w:cs="Times New Roman"/>
          <w:sz w:val="28"/>
          <w:szCs w:val="28"/>
        </w:rPr>
        <w:t xml:space="preserve">      а) вскрытия рыбы;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D3A">
        <w:rPr>
          <w:rFonts w:ascii="Times New Roman" w:hAnsi="Times New Roman" w:cs="Times New Roman"/>
          <w:sz w:val="28"/>
          <w:szCs w:val="28"/>
        </w:rPr>
        <w:t xml:space="preserve">      б) для окраски мазков крови;</w:t>
      </w:r>
    </w:p>
    <w:p w:rsidR="005178B4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в) для приготовления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гистосрезов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>.</w:t>
      </w:r>
    </w:p>
    <w:p w:rsidR="005178B4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2D3A">
        <w:rPr>
          <w:rFonts w:ascii="Times New Roman" w:hAnsi="Times New Roman" w:cs="Times New Roman"/>
          <w:b/>
          <w:bCs/>
          <w:sz w:val="28"/>
          <w:szCs w:val="28"/>
        </w:rPr>
        <w:t xml:space="preserve">148. У возбудителя </w:t>
      </w:r>
      <w:proofErr w:type="spellStart"/>
      <w:r w:rsidRPr="00482D3A">
        <w:rPr>
          <w:rFonts w:ascii="Times New Roman" w:hAnsi="Times New Roman" w:cs="Times New Roman"/>
          <w:b/>
          <w:bCs/>
          <w:sz w:val="28"/>
          <w:szCs w:val="28"/>
        </w:rPr>
        <w:t>кавиоза</w:t>
      </w:r>
      <w:proofErr w:type="spellEnd"/>
      <w:r w:rsidRPr="00482D3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D3A">
        <w:rPr>
          <w:rFonts w:ascii="Times New Roman" w:hAnsi="Times New Roman" w:cs="Times New Roman"/>
          <w:sz w:val="28"/>
          <w:szCs w:val="28"/>
        </w:rPr>
        <w:t xml:space="preserve">       а) </w:t>
      </w:r>
      <w:proofErr w:type="gramStart"/>
      <w:r w:rsidRPr="00482D3A">
        <w:rPr>
          <w:rFonts w:ascii="Times New Roman" w:hAnsi="Times New Roman" w:cs="Times New Roman"/>
          <w:sz w:val="28"/>
          <w:szCs w:val="28"/>
        </w:rPr>
        <w:t>тело</w:t>
      </w:r>
      <w:proofErr w:type="gramEnd"/>
      <w:r w:rsidRPr="00482D3A">
        <w:rPr>
          <w:rFonts w:ascii="Times New Roman" w:hAnsi="Times New Roman" w:cs="Times New Roman"/>
          <w:sz w:val="28"/>
          <w:szCs w:val="28"/>
        </w:rPr>
        <w:t xml:space="preserve"> не расчлененное и передний конец веерообразно расширен;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D3A">
        <w:rPr>
          <w:rFonts w:ascii="Times New Roman" w:hAnsi="Times New Roman" w:cs="Times New Roman"/>
          <w:sz w:val="28"/>
          <w:szCs w:val="28"/>
        </w:rPr>
        <w:t xml:space="preserve">       б) стробила состоит из члеников, головной конец имеет сердцевидную форму с двумя </w:t>
      </w:r>
      <w:proofErr w:type="spellStart"/>
      <w:r w:rsidRPr="00482D3A">
        <w:rPr>
          <w:rFonts w:ascii="Times New Roman" w:hAnsi="Times New Roman" w:cs="Times New Roman"/>
          <w:sz w:val="28"/>
          <w:szCs w:val="28"/>
        </w:rPr>
        <w:t>ботриями</w:t>
      </w:r>
      <w:proofErr w:type="spellEnd"/>
      <w:r w:rsidRPr="00482D3A">
        <w:rPr>
          <w:rFonts w:ascii="Times New Roman" w:hAnsi="Times New Roman" w:cs="Times New Roman"/>
          <w:sz w:val="28"/>
          <w:szCs w:val="28"/>
        </w:rPr>
        <w:t>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D3A">
        <w:rPr>
          <w:rFonts w:ascii="Times New Roman" w:hAnsi="Times New Roman" w:cs="Times New Roman"/>
          <w:sz w:val="28"/>
          <w:szCs w:val="28"/>
        </w:rPr>
        <w:t xml:space="preserve">       в) стробила плохо расчленена, головка вооружена крючьями.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D3A">
        <w:rPr>
          <w:rFonts w:ascii="Times New Roman" w:hAnsi="Times New Roman" w:cs="Times New Roman"/>
          <w:b/>
          <w:bCs/>
          <w:sz w:val="28"/>
          <w:szCs w:val="28"/>
        </w:rPr>
        <w:t xml:space="preserve">149. У возбудителя </w:t>
      </w:r>
      <w:proofErr w:type="spellStart"/>
      <w:r w:rsidRPr="00482D3A">
        <w:rPr>
          <w:rFonts w:ascii="Times New Roman" w:hAnsi="Times New Roman" w:cs="Times New Roman"/>
          <w:b/>
          <w:bCs/>
          <w:sz w:val="28"/>
          <w:szCs w:val="28"/>
        </w:rPr>
        <w:t>ботриоцефалеза</w:t>
      </w:r>
      <w:proofErr w:type="spellEnd"/>
      <w:r w:rsidRPr="00482D3A">
        <w:rPr>
          <w:rFonts w:ascii="Times New Roman" w:hAnsi="Times New Roman" w:cs="Times New Roman"/>
          <w:sz w:val="28"/>
          <w:szCs w:val="28"/>
        </w:rPr>
        <w:t>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D3A">
        <w:rPr>
          <w:rFonts w:ascii="Times New Roman" w:hAnsi="Times New Roman" w:cs="Times New Roman"/>
          <w:sz w:val="28"/>
          <w:szCs w:val="28"/>
        </w:rPr>
        <w:t xml:space="preserve">        а) </w:t>
      </w:r>
      <w:proofErr w:type="gramStart"/>
      <w:r w:rsidRPr="00482D3A">
        <w:rPr>
          <w:rFonts w:ascii="Times New Roman" w:hAnsi="Times New Roman" w:cs="Times New Roman"/>
          <w:sz w:val="28"/>
          <w:szCs w:val="28"/>
        </w:rPr>
        <w:t>тело</w:t>
      </w:r>
      <w:proofErr w:type="gramEnd"/>
      <w:r w:rsidRPr="00482D3A">
        <w:rPr>
          <w:rFonts w:ascii="Times New Roman" w:hAnsi="Times New Roman" w:cs="Times New Roman"/>
          <w:sz w:val="28"/>
          <w:szCs w:val="28"/>
        </w:rPr>
        <w:t xml:space="preserve"> не расчлененное и передний конец веерообразно расширен;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sz w:val="28"/>
          <w:szCs w:val="28"/>
        </w:rPr>
        <w:lastRenderedPageBreak/>
        <w:t xml:space="preserve">       б</w:t>
      </w:r>
      <w:r w:rsidRPr="00482D3A">
        <w:rPr>
          <w:rFonts w:ascii="Times New Roman" w:hAnsi="Times New Roman" w:cs="Times New Roman"/>
          <w:bCs/>
          <w:sz w:val="28"/>
          <w:szCs w:val="28"/>
        </w:rPr>
        <w:t xml:space="preserve">) стробила состоит из члеников, головной конец имеет сердцевидную форму с двумя </w:t>
      </w:r>
      <w:proofErr w:type="spellStart"/>
      <w:r w:rsidRPr="00482D3A">
        <w:rPr>
          <w:rFonts w:ascii="Times New Roman" w:hAnsi="Times New Roman" w:cs="Times New Roman"/>
          <w:bCs/>
          <w:sz w:val="28"/>
          <w:szCs w:val="28"/>
        </w:rPr>
        <w:t>ботриями</w:t>
      </w:r>
      <w:proofErr w:type="spellEnd"/>
      <w:r w:rsidRPr="00482D3A">
        <w:rPr>
          <w:rFonts w:ascii="Times New Roman" w:hAnsi="Times New Roman" w:cs="Times New Roman"/>
          <w:bCs/>
          <w:sz w:val="28"/>
          <w:szCs w:val="28"/>
        </w:rPr>
        <w:t>;</w:t>
      </w:r>
    </w:p>
    <w:p w:rsid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D3A">
        <w:rPr>
          <w:rFonts w:ascii="Times New Roman" w:hAnsi="Times New Roman" w:cs="Times New Roman"/>
          <w:sz w:val="28"/>
          <w:szCs w:val="28"/>
        </w:rPr>
        <w:t xml:space="preserve">       в) стробила плохо расчленена, головка вооружена крючьями.</w:t>
      </w:r>
    </w:p>
    <w:p w:rsidR="005178B4" w:rsidRPr="00482D3A" w:rsidRDefault="005178B4" w:rsidP="00517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2D3A">
        <w:rPr>
          <w:rFonts w:ascii="Times New Roman" w:hAnsi="Times New Roman" w:cs="Times New Roman"/>
          <w:b/>
          <w:bCs/>
          <w:sz w:val="28"/>
          <w:szCs w:val="28"/>
        </w:rPr>
        <w:t xml:space="preserve">150. У возбудителя </w:t>
      </w:r>
      <w:proofErr w:type="spellStart"/>
      <w:r w:rsidRPr="00482D3A">
        <w:rPr>
          <w:rFonts w:ascii="Times New Roman" w:hAnsi="Times New Roman" w:cs="Times New Roman"/>
          <w:b/>
          <w:bCs/>
          <w:sz w:val="28"/>
          <w:szCs w:val="28"/>
        </w:rPr>
        <w:t>триенофороза</w:t>
      </w:r>
      <w:proofErr w:type="spellEnd"/>
      <w:r w:rsidRPr="00482D3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D3A">
        <w:rPr>
          <w:rFonts w:ascii="Times New Roman" w:hAnsi="Times New Roman" w:cs="Times New Roman"/>
          <w:sz w:val="28"/>
          <w:szCs w:val="28"/>
        </w:rPr>
        <w:t xml:space="preserve">       а) </w:t>
      </w:r>
      <w:proofErr w:type="gramStart"/>
      <w:r w:rsidRPr="00482D3A">
        <w:rPr>
          <w:rFonts w:ascii="Times New Roman" w:hAnsi="Times New Roman" w:cs="Times New Roman"/>
          <w:sz w:val="28"/>
          <w:szCs w:val="28"/>
        </w:rPr>
        <w:t>тело</w:t>
      </w:r>
      <w:proofErr w:type="gramEnd"/>
      <w:r w:rsidRPr="00482D3A">
        <w:rPr>
          <w:rFonts w:ascii="Times New Roman" w:hAnsi="Times New Roman" w:cs="Times New Roman"/>
          <w:sz w:val="28"/>
          <w:szCs w:val="28"/>
        </w:rPr>
        <w:t xml:space="preserve"> не расчлененное и передний конец веерообразно расширен;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D3A">
        <w:rPr>
          <w:rFonts w:ascii="Times New Roman" w:hAnsi="Times New Roman" w:cs="Times New Roman"/>
          <w:sz w:val="28"/>
          <w:szCs w:val="28"/>
        </w:rPr>
        <w:t xml:space="preserve">       б) стробила состоит из члеников, головной конец имеет сердцевидную форму с двумя </w:t>
      </w:r>
      <w:proofErr w:type="spellStart"/>
      <w:r w:rsidRPr="00482D3A">
        <w:rPr>
          <w:rFonts w:ascii="Times New Roman" w:hAnsi="Times New Roman" w:cs="Times New Roman"/>
          <w:sz w:val="28"/>
          <w:szCs w:val="28"/>
        </w:rPr>
        <w:t>ботриями</w:t>
      </w:r>
      <w:proofErr w:type="spellEnd"/>
      <w:r w:rsidRPr="00482D3A">
        <w:rPr>
          <w:rFonts w:ascii="Times New Roman" w:hAnsi="Times New Roman" w:cs="Times New Roman"/>
          <w:sz w:val="28"/>
          <w:szCs w:val="28"/>
        </w:rPr>
        <w:t>;</w:t>
      </w:r>
    </w:p>
    <w:p w:rsidR="00482D3A" w:rsidRPr="00482D3A" w:rsidRDefault="00482D3A" w:rsidP="005178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D3A">
        <w:rPr>
          <w:rFonts w:ascii="Times New Roman" w:hAnsi="Times New Roman" w:cs="Times New Roman"/>
          <w:bCs/>
          <w:sz w:val="28"/>
          <w:szCs w:val="28"/>
        </w:rPr>
        <w:t xml:space="preserve">       в) стробила плохо расчленена, головка вооружена крючьями.</w:t>
      </w:r>
    </w:p>
    <w:p w:rsidR="00482D3A" w:rsidRDefault="00482D3A" w:rsidP="005178B4">
      <w:pPr>
        <w:spacing w:after="0"/>
        <w:jc w:val="both"/>
        <w:rPr>
          <w:bCs/>
        </w:rPr>
      </w:pPr>
    </w:p>
    <w:p w:rsidR="00482D3A" w:rsidRDefault="00482D3A" w:rsidP="005178B4">
      <w:pPr>
        <w:spacing w:after="0"/>
        <w:jc w:val="both"/>
        <w:rPr>
          <w:bCs/>
        </w:rPr>
      </w:pPr>
    </w:p>
    <w:sectPr w:rsidR="00482D3A" w:rsidSect="00B84856">
      <w:headerReference w:type="default" r:id="rId8"/>
      <w:footerReference w:type="default" r:id="rId9"/>
      <w:pgSz w:w="11907" w:h="16839" w:code="9"/>
      <w:pgMar w:top="1134" w:right="1134" w:bottom="1134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60B" w:rsidRDefault="0054160B" w:rsidP="00BB5D7D">
      <w:pPr>
        <w:spacing w:after="0" w:line="240" w:lineRule="auto"/>
      </w:pPr>
      <w:r>
        <w:separator/>
      </w:r>
    </w:p>
  </w:endnote>
  <w:endnote w:type="continuationSeparator" w:id="0">
    <w:p w:rsidR="0054160B" w:rsidRDefault="0054160B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7E7" w:rsidRPr="00BA42CA" w:rsidRDefault="002F67E7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60B" w:rsidRDefault="0054160B" w:rsidP="00BB5D7D">
      <w:pPr>
        <w:spacing w:after="0" w:line="240" w:lineRule="auto"/>
      </w:pPr>
      <w:r>
        <w:separator/>
      </w:r>
    </w:p>
  </w:footnote>
  <w:footnote w:type="continuationSeparator" w:id="0">
    <w:p w:rsidR="0054160B" w:rsidRDefault="0054160B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75" w:rsidRDefault="00907C75" w:rsidP="00907C75">
    <w:pPr>
      <w:pStyle w:val="a3"/>
      <w:ind w:left="-1276"/>
    </w:pPr>
    <w:r>
      <w:rPr>
        <w:noProof/>
      </w:rPr>
      <w:drawing>
        <wp:inline distT="0" distB="0" distL="0" distR="0">
          <wp:extent cx="7649570" cy="716222"/>
          <wp:effectExtent l="0" t="0" r="0" b="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689921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4E918FB"/>
    <w:multiLevelType w:val="hybridMultilevel"/>
    <w:tmpl w:val="F246E7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767C3D"/>
    <w:multiLevelType w:val="hybridMultilevel"/>
    <w:tmpl w:val="E1E0E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547D92"/>
    <w:multiLevelType w:val="multilevel"/>
    <w:tmpl w:val="3EF843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4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8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2"/>
  </w:num>
  <w:num w:numId="3">
    <w:abstractNumId w:val="8"/>
  </w:num>
  <w:num w:numId="4">
    <w:abstractNumId w:val="43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2"/>
  </w:num>
  <w:num w:numId="8">
    <w:abstractNumId w:val="34"/>
  </w:num>
  <w:num w:numId="9">
    <w:abstractNumId w:val="5"/>
  </w:num>
  <w:num w:numId="10">
    <w:abstractNumId w:val="16"/>
  </w:num>
  <w:num w:numId="11">
    <w:abstractNumId w:val="13"/>
  </w:num>
  <w:num w:numId="12">
    <w:abstractNumId w:val="9"/>
  </w:num>
  <w:num w:numId="13">
    <w:abstractNumId w:val="4"/>
  </w:num>
  <w:num w:numId="14">
    <w:abstractNumId w:val="3"/>
  </w:num>
  <w:num w:numId="15">
    <w:abstractNumId w:val="37"/>
  </w:num>
  <w:num w:numId="16">
    <w:abstractNumId w:val="29"/>
  </w:num>
  <w:num w:numId="17">
    <w:abstractNumId w:val="30"/>
  </w:num>
  <w:num w:numId="18">
    <w:abstractNumId w:val="21"/>
  </w:num>
  <w:num w:numId="19">
    <w:abstractNumId w:val="24"/>
  </w:num>
  <w:num w:numId="20">
    <w:abstractNumId w:val="20"/>
  </w:num>
  <w:num w:numId="21">
    <w:abstractNumId w:val="27"/>
  </w:num>
  <w:num w:numId="22">
    <w:abstractNumId w:val="7"/>
  </w:num>
  <w:num w:numId="23">
    <w:abstractNumId w:val="14"/>
  </w:num>
  <w:num w:numId="24">
    <w:abstractNumId w:val="40"/>
  </w:num>
  <w:num w:numId="25">
    <w:abstractNumId w:val="22"/>
  </w:num>
  <w:num w:numId="26">
    <w:abstractNumId w:val="23"/>
  </w:num>
  <w:num w:numId="27">
    <w:abstractNumId w:val="32"/>
  </w:num>
  <w:num w:numId="28">
    <w:abstractNumId w:val="17"/>
  </w:num>
  <w:num w:numId="29">
    <w:abstractNumId w:val="18"/>
  </w:num>
  <w:num w:numId="30">
    <w:abstractNumId w:val="10"/>
  </w:num>
  <w:num w:numId="31">
    <w:abstractNumId w:val="35"/>
  </w:num>
  <w:num w:numId="32">
    <w:abstractNumId w:val="36"/>
  </w:num>
  <w:num w:numId="33">
    <w:abstractNumId w:val="41"/>
  </w:num>
  <w:num w:numId="34">
    <w:abstractNumId w:val="25"/>
  </w:num>
  <w:num w:numId="35">
    <w:abstractNumId w:val="28"/>
  </w:num>
  <w:num w:numId="36">
    <w:abstractNumId w:val="38"/>
  </w:num>
  <w:num w:numId="37">
    <w:abstractNumId w:val="1"/>
  </w:num>
  <w:num w:numId="38">
    <w:abstractNumId w:val="6"/>
  </w:num>
  <w:num w:numId="39">
    <w:abstractNumId w:val="26"/>
  </w:num>
  <w:num w:numId="40">
    <w:abstractNumId w:val="31"/>
  </w:num>
  <w:num w:numId="41">
    <w:abstractNumId w:val="39"/>
  </w:num>
  <w:num w:numId="42">
    <w:abstractNumId w:val="15"/>
  </w:num>
  <w:num w:numId="43">
    <w:abstractNumId w:val="33"/>
  </w:num>
  <w:num w:numId="44">
    <w:abstractNumId w:val="11"/>
  </w:num>
  <w:num w:numId="45">
    <w:abstractNumId w:val="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5327"/>
    <w:rsid w:val="00006B8A"/>
    <w:rsid w:val="00014E8E"/>
    <w:rsid w:val="00017A02"/>
    <w:rsid w:val="00041C07"/>
    <w:rsid w:val="000462D2"/>
    <w:rsid w:val="00047459"/>
    <w:rsid w:val="00051A19"/>
    <w:rsid w:val="000531CD"/>
    <w:rsid w:val="00067B5A"/>
    <w:rsid w:val="00073227"/>
    <w:rsid w:val="000765AA"/>
    <w:rsid w:val="0008508B"/>
    <w:rsid w:val="00087D6B"/>
    <w:rsid w:val="00090144"/>
    <w:rsid w:val="000916E7"/>
    <w:rsid w:val="00097EEB"/>
    <w:rsid w:val="000C09C6"/>
    <w:rsid w:val="000D2E6C"/>
    <w:rsid w:val="00101D2E"/>
    <w:rsid w:val="00102657"/>
    <w:rsid w:val="00117115"/>
    <w:rsid w:val="001500EF"/>
    <w:rsid w:val="00152157"/>
    <w:rsid w:val="0016245F"/>
    <w:rsid w:val="001721D8"/>
    <w:rsid w:val="00175F5B"/>
    <w:rsid w:val="001878CC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E4300"/>
    <w:rsid w:val="001F6672"/>
    <w:rsid w:val="0020002F"/>
    <w:rsid w:val="00204AF7"/>
    <w:rsid w:val="00204C83"/>
    <w:rsid w:val="00222CAC"/>
    <w:rsid w:val="002249D3"/>
    <w:rsid w:val="00230C5F"/>
    <w:rsid w:val="002461D8"/>
    <w:rsid w:val="002522D1"/>
    <w:rsid w:val="00275D99"/>
    <w:rsid w:val="00284285"/>
    <w:rsid w:val="002A1C89"/>
    <w:rsid w:val="002A1E34"/>
    <w:rsid w:val="002B55F8"/>
    <w:rsid w:val="002C0E23"/>
    <w:rsid w:val="002C1EBF"/>
    <w:rsid w:val="002C1FE3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2024D"/>
    <w:rsid w:val="00326BE5"/>
    <w:rsid w:val="00330C38"/>
    <w:rsid w:val="0034407A"/>
    <w:rsid w:val="00371C78"/>
    <w:rsid w:val="003906FE"/>
    <w:rsid w:val="003B5278"/>
    <w:rsid w:val="003B5FFC"/>
    <w:rsid w:val="003B66EE"/>
    <w:rsid w:val="003C1F43"/>
    <w:rsid w:val="003D17DD"/>
    <w:rsid w:val="003D1DBF"/>
    <w:rsid w:val="003D1FBD"/>
    <w:rsid w:val="003D2430"/>
    <w:rsid w:val="003E29A7"/>
    <w:rsid w:val="003F0F4B"/>
    <w:rsid w:val="003F5978"/>
    <w:rsid w:val="00402A4A"/>
    <w:rsid w:val="00423965"/>
    <w:rsid w:val="00435830"/>
    <w:rsid w:val="0044378C"/>
    <w:rsid w:val="00447DEE"/>
    <w:rsid w:val="00450ED0"/>
    <w:rsid w:val="00462C2B"/>
    <w:rsid w:val="00473B26"/>
    <w:rsid w:val="00473C90"/>
    <w:rsid w:val="00482D3A"/>
    <w:rsid w:val="00483EA8"/>
    <w:rsid w:val="004A392F"/>
    <w:rsid w:val="004A45E5"/>
    <w:rsid w:val="004D6E08"/>
    <w:rsid w:val="004E18BD"/>
    <w:rsid w:val="004E41F6"/>
    <w:rsid w:val="004E755B"/>
    <w:rsid w:val="004F3D53"/>
    <w:rsid w:val="00500E34"/>
    <w:rsid w:val="00511A77"/>
    <w:rsid w:val="00514890"/>
    <w:rsid w:val="005178B4"/>
    <w:rsid w:val="00535BC2"/>
    <w:rsid w:val="0054160B"/>
    <w:rsid w:val="005449BA"/>
    <w:rsid w:val="00566376"/>
    <w:rsid w:val="005720EC"/>
    <w:rsid w:val="005722A9"/>
    <w:rsid w:val="00574A99"/>
    <w:rsid w:val="0057735E"/>
    <w:rsid w:val="00582173"/>
    <w:rsid w:val="005B1B43"/>
    <w:rsid w:val="005C1695"/>
    <w:rsid w:val="005C3D91"/>
    <w:rsid w:val="0060015C"/>
    <w:rsid w:val="00616DD6"/>
    <w:rsid w:val="00617C1D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545B6"/>
    <w:rsid w:val="00672038"/>
    <w:rsid w:val="00672BF6"/>
    <w:rsid w:val="006735E4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B090C"/>
    <w:rsid w:val="006B140A"/>
    <w:rsid w:val="006D7772"/>
    <w:rsid w:val="006D7F71"/>
    <w:rsid w:val="006E2952"/>
    <w:rsid w:val="006E3001"/>
    <w:rsid w:val="006F031C"/>
    <w:rsid w:val="006F5EC5"/>
    <w:rsid w:val="00700330"/>
    <w:rsid w:val="0070310F"/>
    <w:rsid w:val="00713B57"/>
    <w:rsid w:val="007179D0"/>
    <w:rsid w:val="007253B6"/>
    <w:rsid w:val="007364E9"/>
    <w:rsid w:val="00741522"/>
    <w:rsid w:val="0074776A"/>
    <w:rsid w:val="00751AB7"/>
    <w:rsid w:val="00757664"/>
    <w:rsid w:val="0076281F"/>
    <w:rsid w:val="00772C71"/>
    <w:rsid w:val="00777EF7"/>
    <w:rsid w:val="007813CF"/>
    <w:rsid w:val="0079180F"/>
    <w:rsid w:val="0079413C"/>
    <w:rsid w:val="007A4B22"/>
    <w:rsid w:val="007B1BED"/>
    <w:rsid w:val="007C198D"/>
    <w:rsid w:val="007C2D38"/>
    <w:rsid w:val="007D4C6D"/>
    <w:rsid w:val="007D7737"/>
    <w:rsid w:val="007E4E26"/>
    <w:rsid w:val="007E75C7"/>
    <w:rsid w:val="007F31CA"/>
    <w:rsid w:val="007F4AF9"/>
    <w:rsid w:val="007F52B7"/>
    <w:rsid w:val="007F6CB7"/>
    <w:rsid w:val="007F774F"/>
    <w:rsid w:val="00811B79"/>
    <w:rsid w:val="00814E0F"/>
    <w:rsid w:val="00815585"/>
    <w:rsid w:val="008303AB"/>
    <w:rsid w:val="00831F72"/>
    <w:rsid w:val="00833258"/>
    <w:rsid w:val="00840E34"/>
    <w:rsid w:val="00860488"/>
    <w:rsid w:val="008604A6"/>
    <w:rsid w:val="00861CF3"/>
    <w:rsid w:val="00862D31"/>
    <w:rsid w:val="00865D88"/>
    <w:rsid w:val="00885844"/>
    <w:rsid w:val="00893CCF"/>
    <w:rsid w:val="008A668A"/>
    <w:rsid w:val="008B1EF9"/>
    <w:rsid w:val="008C4578"/>
    <w:rsid w:val="008D1473"/>
    <w:rsid w:val="008E04C1"/>
    <w:rsid w:val="0090494A"/>
    <w:rsid w:val="00907C75"/>
    <w:rsid w:val="00916637"/>
    <w:rsid w:val="00922293"/>
    <w:rsid w:val="009268F0"/>
    <w:rsid w:val="00926C64"/>
    <w:rsid w:val="009308A4"/>
    <w:rsid w:val="00937463"/>
    <w:rsid w:val="009403B5"/>
    <w:rsid w:val="0094399E"/>
    <w:rsid w:val="00946D94"/>
    <w:rsid w:val="0096009F"/>
    <w:rsid w:val="00970A35"/>
    <w:rsid w:val="00980DB3"/>
    <w:rsid w:val="00984B8D"/>
    <w:rsid w:val="009A67CF"/>
    <w:rsid w:val="009B2835"/>
    <w:rsid w:val="009B2913"/>
    <w:rsid w:val="009B7E4B"/>
    <w:rsid w:val="009C2578"/>
    <w:rsid w:val="009D2F59"/>
    <w:rsid w:val="009F074C"/>
    <w:rsid w:val="00A013DD"/>
    <w:rsid w:val="00A11683"/>
    <w:rsid w:val="00A123D8"/>
    <w:rsid w:val="00A25BFD"/>
    <w:rsid w:val="00A27796"/>
    <w:rsid w:val="00A34082"/>
    <w:rsid w:val="00A54972"/>
    <w:rsid w:val="00A724D3"/>
    <w:rsid w:val="00A739A0"/>
    <w:rsid w:val="00A86EA6"/>
    <w:rsid w:val="00A92E6D"/>
    <w:rsid w:val="00AA4DB3"/>
    <w:rsid w:val="00AE331B"/>
    <w:rsid w:val="00AE5DB4"/>
    <w:rsid w:val="00AF3CBA"/>
    <w:rsid w:val="00B155E2"/>
    <w:rsid w:val="00B168E5"/>
    <w:rsid w:val="00B16D92"/>
    <w:rsid w:val="00B3139E"/>
    <w:rsid w:val="00B32B56"/>
    <w:rsid w:val="00B32F95"/>
    <w:rsid w:val="00B36ED7"/>
    <w:rsid w:val="00B44E25"/>
    <w:rsid w:val="00B556DF"/>
    <w:rsid w:val="00B56C35"/>
    <w:rsid w:val="00B609F6"/>
    <w:rsid w:val="00B63C6B"/>
    <w:rsid w:val="00B707AE"/>
    <w:rsid w:val="00B75B6C"/>
    <w:rsid w:val="00B84856"/>
    <w:rsid w:val="00B87589"/>
    <w:rsid w:val="00B87BB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F09EF"/>
    <w:rsid w:val="00C02737"/>
    <w:rsid w:val="00C07AFA"/>
    <w:rsid w:val="00C12CEC"/>
    <w:rsid w:val="00C1394B"/>
    <w:rsid w:val="00C154F7"/>
    <w:rsid w:val="00C21C8B"/>
    <w:rsid w:val="00C34EF2"/>
    <w:rsid w:val="00C352F7"/>
    <w:rsid w:val="00C631FD"/>
    <w:rsid w:val="00C731B0"/>
    <w:rsid w:val="00C77759"/>
    <w:rsid w:val="00C96401"/>
    <w:rsid w:val="00C96E73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3262"/>
    <w:rsid w:val="00D35E74"/>
    <w:rsid w:val="00D54829"/>
    <w:rsid w:val="00D74857"/>
    <w:rsid w:val="00D83107"/>
    <w:rsid w:val="00D85CD7"/>
    <w:rsid w:val="00D9060A"/>
    <w:rsid w:val="00D9192F"/>
    <w:rsid w:val="00D923DD"/>
    <w:rsid w:val="00D956E4"/>
    <w:rsid w:val="00D97A22"/>
    <w:rsid w:val="00D97D94"/>
    <w:rsid w:val="00DB3AAF"/>
    <w:rsid w:val="00DD6174"/>
    <w:rsid w:val="00DD629F"/>
    <w:rsid w:val="00DE0456"/>
    <w:rsid w:val="00DE4B8C"/>
    <w:rsid w:val="00DE6AAC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56E9E"/>
    <w:rsid w:val="00E71FE9"/>
    <w:rsid w:val="00E7359E"/>
    <w:rsid w:val="00E804A5"/>
    <w:rsid w:val="00E8184A"/>
    <w:rsid w:val="00E9047D"/>
    <w:rsid w:val="00EA57D8"/>
    <w:rsid w:val="00EA5C46"/>
    <w:rsid w:val="00EC751B"/>
    <w:rsid w:val="00ED7F11"/>
    <w:rsid w:val="00EE5655"/>
    <w:rsid w:val="00EE65F8"/>
    <w:rsid w:val="00EF4D7D"/>
    <w:rsid w:val="00EF7910"/>
    <w:rsid w:val="00F06C39"/>
    <w:rsid w:val="00F1595B"/>
    <w:rsid w:val="00F21F5D"/>
    <w:rsid w:val="00F267DB"/>
    <w:rsid w:val="00F30C1B"/>
    <w:rsid w:val="00F33D17"/>
    <w:rsid w:val="00F36BDA"/>
    <w:rsid w:val="00F404ED"/>
    <w:rsid w:val="00F41EE1"/>
    <w:rsid w:val="00F70D2A"/>
    <w:rsid w:val="00F80FFC"/>
    <w:rsid w:val="00F81429"/>
    <w:rsid w:val="00F86141"/>
    <w:rsid w:val="00F90300"/>
    <w:rsid w:val="00FA6196"/>
    <w:rsid w:val="00FB0450"/>
    <w:rsid w:val="00FB373D"/>
    <w:rsid w:val="00FD18E4"/>
    <w:rsid w:val="00FD5E1E"/>
    <w:rsid w:val="00FD7874"/>
    <w:rsid w:val="00FE1B6F"/>
    <w:rsid w:val="00FE75FF"/>
    <w:rsid w:val="00FF2264"/>
    <w:rsid w:val="00FF4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E9E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66A74-312B-4B8A-A137-ECF6A85E5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20</Pages>
  <Words>4302</Words>
  <Characters>24526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Александр</cp:lastModifiedBy>
  <cp:revision>16</cp:revision>
  <cp:lastPrinted>2018-04-11T12:10:00Z</cp:lastPrinted>
  <dcterms:created xsi:type="dcterms:W3CDTF">2018-04-10T09:17:00Z</dcterms:created>
  <dcterms:modified xsi:type="dcterms:W3CDTF">2025-11-27T11:25:00Z</dcterms:modified>
</cp:coreProperties>
</file>