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A72" w:rsidRPr="00387DED" w:rsidRDefault="00387DED" w:rsidP="00CC4A72">
      <w:pPr>
        <w:jc w:val="center"/>
        <w:rPr>
          <w:rStyle w:val="af1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"Soderganie.pdf"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CC4A72" w:rsidRPr="00387DED">
        <w:rPr>
          <w:rStyle w:val="af1"/>
          <w:sz w:val="28"/>
          <w:szCs w:val="28"/>
        </w:rPr>
        <w:t xml:space="preserve">УЧРЕЖДЕНИЕ ОБРАЗОВАНИЯ  </w:t>
      </w:r>
    </w:p>
    <w:p w:rsidR="00CC4A72" w:rsidRPr="00387DED" w:rsidRDefault="00CC4A72" w:rsidP="00CC4A72">
      <w:pPr>
        <w:jc w:val="center"/>
        <w:rPr>
          <w:rStyle w:val="af1"/>
          <w:sz w:val="28"/>
          <w:szCs w:val="28"/>
        </w:rPr>
      </w:pPr>
      <w:r w:rsidRPr="00387DED">
        <w:rPr>
          <w:rStyle w:val="af1"/>
          <w:sz w:val="28"/>
          <w:szCs w:val="28"/>
        </w:rPr>
        <w:t xml:space="preserve">«БЕЛОРУССКАЯ ГОСУДАРСТВЕННАЯ </w:t>
      </w:r>
    </w:p>
    <w:p w:rsidR="00CC4A72" w:rsidRPr="00387DED" w:rsidRDefault="00CC4A72" w:rsidP="00CC4A72">
      <w:pPr>
        <w:jc w:val="center"/>
        <w:rPr>
          <w:rStyle w:val="af1"/>
          <w:sz w:val="28"/>
          <w:szCs w:val="28"/>
        </w:rPr>
      </w:pPr>
      <w:r w:rsidRPr="00387DED">
        <w:rPr>
          <w:rStyle w:val="af1"/>
          <w:sz w:val="28"/>
          <w:szCs w:val="28"/>
        </w:rPr>
        <w:t>ОРДЕНОВ ОКТЯБРЬСКОЙ РЕВОЛЮЦИИ И ТРУДОВОГО КРАСНОГО</w:t>
      </w:r>
    </w:p>
    <w:p w:rsidR="00CC4A72" w:rsidRPr="00387DED" w:rsidRDefault="00CC4A72" w:rsidP="00CC4A72">
      <w:pPr>
        <w:jc w:val="center"/>
        <w:rPr>
          <w:rStyle w:val="af1"/>
          <w:sz w:val="28"/>
          <w:szCs w:val="28"/>
        </w:rPr>
      </w:pPr>
      <w:r w:rsidRPr="00387DED">
        <w:rPr>
          <w:rStyle w:val="af1"/>
          <w:sz w:val="28"/>
          <w:szCs w:val="28"/>
        </w:rPr>
        <w:t>ЗНАМЕНИ СЕЛЬСКОХОЗЯЙСТВЕННАЯ АКАДЕМИЯ»</w:t>
      </w:r>
    </w:p>
    <w:p w:rsidR="0055511A" w:rsidRPr="00387DED" w:rsidRDefault="0055511A" w:rsidP="0055511A">
      <w:pPr>
        <w:spacing w:line="216" w:lineRule="auto"/>
        <w:jc w:val="center"/>
        <w:rPr>
          <w:rStyle w:val="af1"/>
          <w:b/>
          <w:caps/>
          <w:sz w:val="28"/>
          <w:szCs w:val="28"/>
        </w:rPr>
      </w:pPr>
    </w:p>
    <w:p w:rsidR="00686FCA" w:rsidRPr="00387DED" w:rsidRDefault="00686FCA" w:rsidP="000C5473">
      <w:pPr>
        <w:spacing w:line="216" w:lineRule="auto"/>
        <w:ind w:firstLine="5670"/>
        <w:jc w:val="center"/>
        <w:rPr>
          <w:rStyle w:val="af1"/>
          <w:sz w:val="24"/>
          <w:szCs w:val="24"/>
        </w:rPr>
      </w:pPr>
    </w:p>
    <w:p w:rsidR="00686FCA" w:rsidRPr="00387DED" w:rsidRDefault="00686FCA" w:rsidP="000C5473">
      <w:pPr>
        <w:spacing w:line="216" w:lineRule="auto"/>
        <w:ind w:firstLine="5670"/>
        <w:jc w:val="center"/>
        <w:rPr>
          <w:rStyle w:val="af1"/>
          <w:sz w:val="24"/>
          <w:szCs w:val="24"/>
        </w:rPr>
      </w:pPr>
    </w:p>
    <w:p w:rsidR="00686FCA" w:rsidRPr="00387DED" w:rsidRDefault="00686FCA" w:rsidP="000C5473">
      <w:pPr>
        <w:spacing w:line="216" w:lineRule="auto"/>
        <w:ind w:firstLine="5670"/>
        <w:rPr>
          <w:rStyle w:val="af1"/>
          <w:sz w:val="24"/>
          <w:szCs w:val="24"/>
        </w:rPr>
      </w:pPr>
    </w:p>
    <w:p w:rsidR="00686FCA" w:rsidRPr="00387DED" w:rsidRDefault="00686FCA" w:rsidP="000C5473">
      <w:pPr>
        <w:spacing w:line="216" w:lineRule="auto"/>
        <w:ind w:firstLine="5670"/>
        <w:rPr>
          <w:rStyle w:val="af1"/>
          <w:sz w:val="24"/>
          <w:szCs w:val="24"/>
        </w:rPr>
      </w:pPr>
    </w:p>
    <w:p w:rsidR="00686FCA" w:rsidRPr="00387DED" w:rsidRDefault="00686FCA" w:rsidP="000C5473">
      <w:pPr>
        <w:spacing w:line="216" w:lineRule="auto"/>
        <w:ind w:firstLine="5670"/>
        <w:rPr>
          <w:rStyle w:val="af1"/>
          <w:sz w:val="24"/>
          <w:szCs w:val="24"/>
        </w:rPr>
      </w:pPr>
    </w:p>
    <w:p w:rsidR="00AC62C1" w:rsidRPr="00387DED" w:rsidRDefault="00AC62C1" w:rsidP="000C5473">
      <w:pPr>
        <w:spacing w:line="216" w:lineRule="auto"/>
        <w:ind w:firstLine="5670"/>
        <w:rPr>
          <w:rStyle w:val="af1"/>
          <w:sz w:val="24"/>
          <w:szCs w:val="24"/>
        </w:rPr>
      </w:pPr>
    </w:p>
    <w:p w:rsidR="00AC62C1" w:rsidRPr="00387DED" w:rsidRDefault="00AC62C1" w:rsidP="000C5473">
      <w:pPr>
        <w:spacing w:line="216" w:lineRule="auto"/>
        <w:ind w:firstLine="5670"/>
        <w:rPr>
          <w:rStyle w:val="af1"/>
          <w:sz w:val="24"/>
          <w:szCs w:val="24"/>
        </w:rPr>
      </w:pPr>
    </w:p>
    <w:p w:rsidR="000C5473" w:rsidRPr="00387DED" w:rsidRDefault="000C5473" w:rsidP="000C5473">
      <w:pPr>
        <w:spacing w:line="216" w:lineRule="auto"/>
        <w:ind w:firstLine="5670"/>
        <w:rPr>
          <w:rStyle w:val="af1"/>
          <w:sz w:val="24"/>
          <w:szCs w:val="24"/>
        </w:rPr>
      </w:pPr>
    </w:p>
    <w:p w:rsidR="00792BE7" w:rsidRPr="00387DED" w:rsidRDefault="00410B0D" w:rsidP="00792BE7">
      <w:pPr>
        <w:keepNext/>
        <w:widowControl w:val="0"/>
        <w:autoSpaceDE w:val="0"/>
        <w:autoSpaceDN w:val="0"/>
        <w:adjustRightInd w:val="0"/>
        <w:jc w:val="center"/>
        <w:outlineLvl w:val="2"/>
        <w:rPr>
          <w:rStyle w:val="af1"/>
          <w:b/>
          <w:sz w:val="36"/>
          <w:szCs w:val="36"/>
        </w:rPr>
      </w:pPr>
      <w:r w:rsidRPr="00387DED">
        <w:rPr>
          <w:rStyle w:val="af1"/>
          <w:b/>
          <w:sz w:val="36"/>
          <w:szCs w:val="36"/>
        </w:rPr>
        <w:t>ИСКУССТВЕННОЕ ВОСПРОИЗВОДСТВО РЫБ</w:t>
      </w:r>
    </w:p>
    <w:p w:rsidR="0055511A" w:rsidRPr="00387DED" w:rsidRDefault="0055511A" w:rsidP="00686FCA">
      <w:pPr>
        <w:pStyle w:val="4"/>
        <w:spacing w:line="288" w:lineRule="auto"/>
        <w:rPr>
          <w:rStyle w:val="af1"/>
          <w:b/>
          <w:bCs/>
          <w:sz w:val="36"/>
          <w:szCs w:val="36"/>
        </w:rPr>
      </w:pPr>
    </w:p>
    <w:p w:rsidR="000C5473" w:rsidRPr="00387DED" w:rsidRDefault="000C5473" w:rsidP="00686FCA">
      <w:pPr>
        <w:spacing w:line="288" w:lineRule="auto"/>
        <w:rPr>
          <w:rStyle w:val="af1"/>
        </w:rPr>
      </w:pPr>
    </w:p>
    <w:p w:rsidR="000C5473" w:rsidRPr="00387DED" w:rsidRDefault="0055511A" w:rsidP="00686FCA">
      <w:pPr>
        <w:pStyle w:val="6"/>
        <w:spacing w:line="288" w:lineRule="auto"/>
        <w:rPr>
          <w:rStyle w:val="af1"/>
          <w:b w:val="0"/>
          <w:bCs w:val="0"/>
          <w:sz w:val="28"/>
        </w:rPr>
      </w:pPr>
      <w:r w:rsidRPr="00387DED">
        <w:rPr>
          <w:rStyle w:val="af1"/>
          <w:b w:val="0"/>
          <w:bCs w:val="0"/>
          <w:sz w:val="28"/>
        </w:rPr>
        <w:t xml:space="preserve">Учебная программа </w:t>
      </w:r>
      <w:r w:rsidR="00686FCA" w:rsidRPr="00387DED">
        <w:rPr>
          <w:rStyle w:val="af1"/>
          <w:b w:val="0"/>
          <w:bCs w:val="0"/>
          <w:sz w:val="28"/>
        </w:rPr>
        <w:t xml:space="preserve">учреждения высшего образования по учебной дисциплине </w:t>
      </w:r>
      <w:r w:rsidR="00CC4A72" w:rsidRPr="00387DED">
        <w:rPr>
          <w:rStyle w:val="af1"/>
          <w:b w:val="0"/>
          <w:bCs w:val="0"/>
          <w:sz w:val="28"/>
        </w:rPr>
        <w:t>для специальности</w:t>
      </w:r>
    </w:p>
    <w:p w:rsidR="00792BE7" w:rsidRPr="00387DED" w:rsidRDefault="00792BE7" w:rsidP="00792BE7">
      <w:pPr>
        <w:jc w:val="center"/>
        <w:rPr>
          <w:rStyle w:val="af1"/>
          <w:sz w:val="28"/>
        </w:rPr>
      </w:pPr>
      <w:r w:rsidRPr="00387DED">
        <w:rPr>
          <w:rStyle w:val="af1"/>
          <w:sz w:val="28"/>
        </w:rPr>
        <w:t>1</w:t>
      </w:r>
      <w:r w:rsidR="00CC4A72" w:rsidRPr="00387DED">
        <w:rPr>
          <w:rStyle w:val="af1"/>
          <w:sz w:val="28"/>
        </w:rPr>
        <w:noBreakHyphen/>
      </w:r>
      <w:r w:rsidRPr="00387DED">
        <w:rPr>
          <w:rStyle w:val="af1"/>
          <w:sz w:val="28"/>
        </w:rPr>
        <w:t>74 03 03  Промышленное рыбоводство</w:t>
      </w:r>
    </w:p>
    <w:p w:rsidR="000C5473" w:rsidRPr="00CC4A72" w:rsidRDefault="00387DED" w:rsidP="00686FCA">
      <w:pPr>
        <w:spacing w:line="288" w:lineRule="auto"/>
      </w:pPr>
      <w:r>
        <w:rPr>
          <w:sz w:val="28"/>
          <w:szCs w:val="28"/>
        </w:rPr>
        <w:fldChar w:fldCharType="end"/>
      </w: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AC62C1" w:rsidRDefault="00AC62C1" w:rsidP="00686FCA">
      <w:pPr>
        <w:spacing w:line="288" w:lineRule="auto"/>
      </w:pPr>
    </w:p>
    <w:p w:rsidR="00686FCA" w:rsidRPr="000C5473" w:rsidRDefault="00686FCA" w:rsidP="00686FCA">
      <w:pPr>
        <w:spacing w:line="288" w:lineRule="auto"/>
      </w:pPr>
    </w:p>
    <w:p w:rsidR="00AC62C1" w:rsidRDefault="0055511A" w:rsidP="00686FCA">
      <w:pPr>
        <w:spacing w:line="288" w:lineRule="auto"/>
        <w:jc w:val="center"/>
        <w:rPr>
          <w:b/>
          <w:bCs/>
          <w:sz w:val="28"/>
          <w:szCs w:val="28"/>
        </w:rPr>
        <w:sectPr w:rsidR="00AC62C1" w:rsidSect="00AC62C1">
          <w:headerReference w:type="default" r:id="rId8"/>
          <w:footerReference w:type="even" r:id="rId9"/>
          <w:headerReference w:type="first" r:id="rId10"/>
          <w:type w:val="continuous"/>
          <w:pgSz w:w="11907" w:h="16840" w:code="9"/>
          <w:pgMar w:top="1134" w:right="567" w:bottom="1134" w:left="1134" w:header="0" w:footer="0" w:gutter="0"/>
          <w:cols w:space="720"/>
          <w:docGrid w:linePitch="272"/>
        </w:sectPr>
      </w:pPr>
      <w:r w:rsidRPr="00D37D30">
        <w:rPr>
          <w:b/>
          <w:bCs/>
          <w:sz w:val="28"/>
          <w:szCs w:val="28"/>
        </w:rPr>
        <w:t>20</w:t>
      </w:r>
      <w:r w:rsidR="00944014">
        <w:rPr>
          <w:b/>
          <w:bCs/>
          <w:sz w:val="28"/>
          <w:szCs w:val="28"/>
        </w:rPr>
        <w:t>21</w:t>
      </w:r>
      <w:r w:rsidRPr="00D37D30">
        <w:rPr>
          <w:b/>
          <w:bCs/>
          <w:sz w:val="28"/>
          <w:szCs w:val="28"/>
        </w:rPr>
        <w:t xml:space="preserve"> г.</w:t>
      </w:r>
    </w:p>
    <w:bookmarkStart w:id="0" w:name="_GoBack"/>
    <w:p w:rsidR="000B27F6" w:rsidRDefault="000B27F6" w:rsidP="00C44AAA">
      <w:pPr>
        <w:pStyle w:val="a5"/>
        <w:tabs>
          <w:tab w:val="center" w:pos="0"/>
        </w:tabs>
        <w:ind w:firstLine="284"/>
        <w:jc w:val="both"/>
        <w:rPr>
          <w:sz w:val="28"/>
          <w:szCs w:val="28"/>
        </w:rPr>
      </w:pPr>
      <w:r w:rsidRPr="000B27F6">
        <w:rPr>
          <w:sz w:val="28"/>
          <w:szCs w:val="28"/>
        </w:rPr>
        <w:object w:dxaOrig="12375" w:dyaOrig="17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65pt;height:712pt" o:ole="">
            <v:imagedata r:id="rId11" o:title=""/>
          </v:shape>
          <o:OLEObject Type="Embed" ProgID="Acrobat.Document.DC" ShapeID="_x0000_i1025" DrawAspect="Content" ObjectID="_1781932624" r:id="rId12"/>
        </w:object>
      </w:r>
      <w:bookmarkEnd w:id="0"/>
    </w:p>
    <w:p w:rsidR="00C44AAA" w:rsidRDefault="00C44AAA" w:rsidP="00C44AAA">
      <w:pPr>
        <w:pStyle w:val="a5"/>
        <w:tabs>
          <w:tab w:val="center" w:pos="0"/>
        </w:tabs>
        <w:ind w:firstLine="284"/>
        <w:jc w:val="both"/>
        <w:rPr>
          <w:sz w:val="28"/>
          <w:szCs w:val="28"/>
        </w:rPr>
      </w:pPr>
      <w:r w:rsidRPr="00686FCA">
        <w:rPr>
          <w:sz w:val="28"/>
          <w:szCs w:val="28"/>
        </w:rPr>
        <w:lastRenderedPageBreak/>
        <w:t xml:space="preserve">Учебная программа составлена </w:t>
      </w:r>
      <w:r>
        <w:rPr>
          <w:sz w:val="28"/>
          <w:szCs w:val="28"/>
        </w:rPr>
        <w:t xml:space="preserve">в соответствии с </w:t>
      </w:r>
      <w:r w:rsidRPr="00E93A39">
        <w:rPr>
          <w:sz w:val="28"/>
          <w:szCs w:val="28"/>
        </w:rPr>
        <w:t>образовательн</w:t>
      </w:r>
      <w:r>
        <w:rPr>
          <w:sz w:val="28"/>
          <w:szCs w:val="28"/>
        </w:rPr>
        <w:t>ы</w:t>
      </w:r>
      <w:r w:rsidRPr="00E93A39">
        <w:rPr>
          <w:sz w:val="28"/>
          <w:szCs w:val="28"/>
        </w:rPr>
        <w:t>м стандарт</w:t>
      </w:r>
      <w:r>
        <w:rPr>
          <w:sz w:val="28"/>
          <w:szCs w:val="28"/>
        </w:rPr>
        <w:t>ом</w:t>
      </w:r>
      <w:r w:rsidRPr="00E93A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высшего образования первой ступени (ОСВО 1 – 74 03 03 – 2019) по специальности </w:t>
      </w:r>
      <w:r w:rsidRPr="00473711">
        <w:rPr>
          <w:sz w:val="28"/>
          <w:szCs w:val="28"/>
        </w:rPr>
        <w:t>1</w:t>
      </w:r>
      <w:r>
        <w:rPr>
          <w:sz w:val="28"/>
          <w:szCs w:val="28"/>
        </w:rPr>
        <w:t>–</w:t>
      </w:r>
      <w:r w:rsidRPr="00473711">
        <w:rPr>
          <w:sz w:val="28"/>
          <w:szCs w:val="28"/>
        </w:rPr>
        <w:t>74 03 0</w:t>
      </w:r>
      <w:r>
        <w:rPr>
          <w:sz w:val="28"/>
          <w:szCs w:val="28"/>
        </w:rPr>
        <w:t>3 «Промышленное рыбоводство», учебными планами: С – 03 – 29 – 18у от 27.09.2018 г, БД – 74 – 03 – 13 – 20у от 30.01.2020 г, 3 – 03 – 20 – 18у от 31.10.2018 г, БЗ – 74</w:t>
      </w:r>
      <w:r>
        <w:rPr>
          <w:sz w:val="28"/>
          <w:szCs w:val="28"/>
        </w:rPr>
        <w:noBreakHyphen/>
        <w:t>03 – 13 – 20у от 27.12.2020 г.</w:t>
      </w:r>
    </w:p>
    <w:p w:rsidR="00C44AAA" w:rsidRPr="00B61EC9" w:rsidRDefault="00C44AAA" w:rsidP="00C44AAA">
      <w:pPr>
        <w:pStyle w:val="8"/>
        <w:jc w:val="both"/>
        <w:rPr>
          <w:b w:val="0"/>
          <w:sz w:val="20"/>
        </w:rPr>
      </w:pPr>
    </w:p>
    <w:p w:rsidR="00C44AAA" w:rsidRDefault="00C44AAA" w:rsidP="00C44AAA">
      <w:pPr>
        <w:pStyle w:val="a7"/>
        <w:ind w:firstLine="0"/>
      </w:pPr>
      <w:r>
        <w:rPr>
          <w:b/>
        </w:rPr>
        <w:t>СОСТАВИТЕЛИ:</w:t>
      </w:r>
      <w:r>
        <w:t xml:space="preserve"> Н.В. Барулин, заведующий кафедрой ихтиологии и рыбоводства учреждения образования «Белорусская государственная орденов Октябрьской Рев</w:t>
      </w:r>
      <w:r>
        <w:t>о</w:t>
      </w:r>
      <w:r>
        <w:t>люции и Трудового Красного Знамени сельскохозяйственная академия», кандидат сельскохозяйственных наук, доцент;</w:t>
      </w:r>
    </w:p>
    <w:p w:rsidR="00C44AAA" w:rsidRPr="00C516C1" w:rsidRDefault="00C44AAA" w:rsidP="00C44AAA">
      <w:pPr>
        <w:pStyle w:val="a7"/>
        <w:ind w:firstLine="0"/>
      </w:pPr>
      <w:r>
        <w:t>К.Л. Шумский, ассистент кафедры ихтиологии и рыбоводства учреждения образ</w:t>
      </w:r>
      <w:r>
        <w:t>о</w:t>
      </w:r>
      <w:r>
        <w:t>вания «Белорусская государственная орденов Октябрьской Революции и Трудового Красного Знамени сельскохозяйственная академия».</w:t>
      </w:r>
    </w:p>
    <w:p w:rsidR="00410B0D" w:rsidRDefault="00C44AAA" w:rsidP="00AC62C1">
      <w:pPr>
        <w:pStyle w:val="a7"/>
        <w:ind w:firstLine="0"/>
      </w:pPr>
      <w:r>
        <w:t>О.В. Усова</w:t>
      </w:r>
      <w:r w:rsidR="00410B0D">
        <w:t>, ассистент кафедры  ихтиологии и рыбоводства учреждения образования «Белорусская государственная орденов Октябрьской Революции и Трудового Кра</w:t>
      </w:r>
      <w:r w:rsidR="00410B0D">
        <w:t>с</w:t>
      </w:r>
      <w:r w:rsidR="00410B0D">
        <w:t>ного Знамени сельскохозяйственная академия».</w:t>
      </w:r>
    </w:p>
    <w:p w:rsidR="0055511A" w:rsidRDefault="0055511A" w:rsidP="0055511A">
      <w:pPr>
        <w:rPr>
          <w:sz w:val="18"/>
        </w:rPr>
      </w:pPr>
    </w:p>
    <w:p w:rsidR="00AC62C1" w:rsidRDefault="00AC62C1" w:rsidP="0055511A">
      <w:pPr>
        <w:rPr>
          <w:sz w:val="28"/>
        </w:rPr>
      </w:pPr>
      <w:r w:rsidRPr="00AC62C1">
        <w:rPr>
          <w:b/>
          <w:caps/>
          <w:sz w:val="28"/>
        </w:rPr>
        <w:t>Рецензенты</w:t>
      </w:r>
      <w:r>
        <w:rPr>
          <w:sz w:val="28"/>
        </w:rPr>
        <w:t>:</w:t>
      </w:r>
    </w:p>
    <w:p w:rsidR="00944014" w:rsidRDefault="003C367C" w:rsidP="00944014">
      <w:pPr>
        <w:pStyle w:val="a7"/>
        <w:ind w:firstLine="0"/>
      </w:pPr>
      <w:r>
        <w:t>Г.Ф. Медведев</w:t>
      </w:r>
      <w:r w:rsidR="00944014">
        <w:t>, заведующий кафедрой биотехнологии и ветеринарной медицины учреждения образования «Белорусская государственная орденов Октябрьской Рев</w:t>
      </w:r>
      <w:r w:rsidR="00944014">
        <w:t>о</w:t>
      </w:r>
      <w:r w:rsidR="00944014">
        <w:t>люции и Трудового Красного Знамени сельскохозяйственная академия», доктор в</w:t>
      </w:r>
      <w:r w:rsidR="00944014">
        <w:t>е</w:t>
      </w:r>
      <w:r w:rsidR="00944014">
        <w:t>теринарных наук, профессор</w:t>
      </w:r>
      <w:r>
        <w:t>;</w:t>
      </w:r>
    </w:p>
    <w:p w:rsidR="00944014" w:rsidRDefault="00944014" w:rsidP="00944014">
      <w:pPr>
        <w:pStyle w:val="a7"/>
        <w:ind w:firstLine="0"/>
      </w:pPr>
    </w:p>
    <w:p w:rsidR="00944014" w:rsidRDefault="003C367C" w:rsidP="00944014">
      <w:pPr>
        <w:pStyle w:val="a7"/>
        <w:ind w:firstLine="0"/>
      </w:pPr>
      <w:r>
        <w:t>Д.С. Долина</w:t>
      </w:r>
      <w:r w:rsidR="00616FB4">
        <w:t>, доцент кафедры кормления и разведения сельскохозяйственных ж</w:t>
      </w:r>
      <w:r w:rsidR="00616FB4">
        <w:t>и</w:t>
      </w:r>
      <w:r w:rsidR="00616FB4">
        <w:t>вотных учреждения образования «Белорусская государственная орденов Октябр</w:t>
      </w:r>
      <w:r w:rsidR="00616FB4">
        <w:t>ь</w:t>
      </w:r>
      <w:r w:rsidR="00616FB4">
        <w:t>ской Революции и Трудового Красного Знамени сельскохозяйственная академия», кандидат сельскохозяйственных наук, доцент</w:t>
      </w:r>
      <w:r>
        <w:t>.</w:t>
      </w:r>
    </w:p>
    <w:p w:rsidR="0007596A" w:rsidRDefault="0007596A" w:rsidP="0055511A">
      <w:pPr>
        <w:rPr>
          <w:sz w:val="28"/>
        </w:rPr>
      </w:pPr>
    </w:p>
    <w:p w:rsidR="00AC62C1" w:rsidRDefault="00AC62C1" w:rsidP="0055511A">
      <w:pPr>
        <w:rPr>
          <w:sz w:val="28"/>
        </w:rPr>
      </w:pPr>
    </w:p>
    <w:p w:rsidR="00AC62C1" w:rsidRPr="00AC62C1" w:rsidRDefault="00AC62C1" w:rsidP="0055511A">
      <w:pPr>
        <w:rPr>
          <w:b/>
          <w:caps/>
          <w:sz w:val="28"/>
        </w:rPr>
      </w:pPr>
      <w:r w:rsidRPr="00AC62C1">
        <w:rPr>
          <w:b/>
          <w:caps/>
          <w:sz w:val="28"/>
        </w:rPr>
        <w:t>Р</w:t>
      </w:r>
      <w:r w:rsidR="0055511A" w:rsidRPr="00AC62C1">
        <w:rPr>
          <w:b/>
          <w:caps/>
          <w:sz w:val="28"/>
        </w:rPr>
        <w:t>екомендована к утверждению</w:t>
      </w:r>
      <w:r w:rsidRPr="00AC62C1">
        <w:rPr>
          <w:b/>
          <w:caps/>
          <w:sz w:val="28"/>
        </w:rPr>
        <w:t>:</w:t>
      </w:r>
    </w:p>
    <w:p w:rsidR="0055511A" w:rsidRPr="00BC3552" w:rsidRDefault="00AC62C1" w:rsidP="0055511A">
      <w:pPr>
        <w:rPr>
          <w:sz w:val="28"/>
          <w:szCs w:val="28"/>
        </w:rPr>
      </w:pPr>
      <w:r w:rsidRPr="00BC3552">
        <w:rPr>
          <w:sz w:val="28"/>
          <w:szCs w:val="28"/>
        </w:rPr>
        <w:t>К</w:t>
      </w:r>
      <w:r w:rsidR="00686FCA" w:rsidRPr="00BC3552">
        <w:rPr>
          <w:sz w:val="28"/>
          <w:szCs w:val="28"/>
        </w:rPr>
        <w:t>афедрой</w:t>
      </w:r>
      <w:r w:rsidR="0055511A" w:rsidRPr="00BC3552">
        <w:rPr>
          <w:sz w:val="28"/>
          <w:szCs w:val="28"/>
        </w:rPr>
        <w:t xml:space="preserve"> </w:t>
      </w:r>
      <w:r w:rsidR="00686FCA" w:rsidRPr="00BC3552">
        <w:rPr>
          <w:sz w:val="28"/>
          <w:szCs w:val="28"/>
        </w:rPr>
        <w:t>ихтио</w:t>
      </w:r>
      <w:r w:rsidRPr="00BC3552">
        <w:rPr>
          <w:sz w:val="28"/>
          <w:szCs w:val="28"/>
        </w:rPr>
        <w:t>логии</w:t>
      </w:r>
      <w:r w:rsidR="00686FCA" w:rsidRPr="00BC3552">
        <w:rPr>
          <w:sz w:val="28"/>
          <w:szCs w:val="28"/>
        </w:rPr>
        <w:t xml:space="preserve"> и рыбоводства </w:t>
      </w:r>
      <w:r w:rsidR="00BC3552" w:rsidRPr="00BC3552">
        <w:rPr>
          <w:sz w:val="28"/>
          <w:szCs w:val="28"/>
        </w:rPr>
        <w:t>учреждения образования «Белорусская гос</w:t>
      </w:r>
      <w:r w:rsidR="00BC3552" w:rsidRPr="00BC3552">
        <w:rPr>
          <w:sz w:val="28"/>
          <w:szCs w:val="28"/>
        </w:rPr>
        <w:t>у</w:t>
      </w:r>
      <w:r w:rsidR="00BC3552" w:rsidRPr="00BC3552">
        <w:rPr>
          <w:sz w:val="28"/>
          <w:szCs w:val="28"/>
        </w:rPr>
        <w:t>дарственная орденов Октябрьской Революции и Трудового Красного Знамени сел</w:t>
      </w:r>
      <w:r w:rsidR="00BC3552" w:rsidRPr="00BC3552">
        <w:rPr>
          <w:sz w:val="28"/>
          <w:szCs w:val="28"/>
        </w:rPr>
        <w:t>ь</w:t>
      </w:r>
      <w:r w:rsidR="00BC3552" w:rsidRPr="00BC3552">
        <w:rPr>
          <w:sz w:val="28"/>
          <w:szCs w:val="28"/>
        </w:rPr>
        <w:t>скохозяйственная академия» (</w:t>
      </w:r>
      <w:r w:rsidR="00234575" w:rsidRPr="00BC3552">
        <w:rPr>
          <w:sz w:val="28"/>
          <w:szCs w:val="28"/>
        </w:rPr>
        <w:t xml:space="preserve">протокол № </w:t>
      </w:r>
      <w:r w:rsidR="003C367C">
        <w:rPr>
          <w:sz w:val="28"/>
          <w:szCs w:val="28"/>
        </w:rPr>
        <w:t>5  от 17.12.</w:t>
      </w:r>
      <w:r w:rsidR="00234575" w:rsidRPr="00BC3552">
        <w:rPr>
          <w:sz w:val="28"/>
          <w:szCs w:val="28"/>
        </w:rPr>
        <w:t>20</w:t>
      </w:r>
      <w:r w:rsidR="003C367C">
        <w:rPr>
          <w:sz w:val="28"/>
          <w:szCs w:val="28"/>
        </w:rPr>
        <w:t>20</w:t>
      </w:r>
      <w:r w:rsidR="00234575" w:rsidRPr="00BC3552">
        <w:rPr>
          <w:sz w:val="28"/>
          <w:szCs w:val="28"/>
        </w:rPr>
        <w:t xml:space="preserve"> г.)</w:t>
      </w:r>
      <w:r w:rsidR="00BC3552">
        <w:rPr>
          <w:sz w:val="28"/>
          <w:szCs w:val="28"/>
        </w:rPr>
        <w:t>;</w:t>
      </w:r>
    </w:p>
    <w:p w:rsidR="0055511A" w:rsidRPr="00BC3552" w:rsidRDefault="00BC3552" w:rsidP="00234575">
      <w:pPr>
        <w:jc w:val="both"/>
        <w:rPr>
          <w:sz w:val="28"/>
          <w:szCs w:val="28"/>
        </w:rPr>
      </w:pPr>
      <w:r w:rsidRPr="00BC3552">
        <w:rPr>
          <w:sz w:val="28"/>
          <w:szCs w:val="28"/>
        </w:rPr>
        <w:t>М</w:t>
      </w:r>
      <w:r w:rsidR="0055511A" w:rsidRPr="00BC3552">
        <w:rPr>
          <w:sz w:val="28"/>
          <w:szCs w:val="28"/>
        </w:rPr>
        <w:t xml:space="preserve">етодической комиссией факультета </w:t>
      </w:r>
      <w:r w:rsidRPr="00BC3552">
        <w:rPr>
          <w:sz w:val="28"/>
          <w:szCs w:val="28"/>
        </w:rPr>
        <w:t>биотехнологии и аквакультуры учреждения образования «Белорусская государственная орденов Октябрьской Революции и Тр</w:t>
      </w:r>
      <w:r w:rsidRPr="00BC3552">
        <w:rPr>
          <w:sz w:val="28"/>
          <w:szCs w:val="28"/>
        </w:rPr>
        <w:t>у</w:t>
      </w:r>
      <w:r w:rsidRPr="00BC3552">
        <w:rPr>
          <w:sz w:val="28"/>
          <w:szCs w:val="28"/>
        </w:rPr>
        <w:t xml:space="preserve">дового Красного Знамени сельскохозяйственная академия» </w:t>
      </w:r>
      <w:r w:rsidR="003C367C">
        <w:rPr>
          <w:sz w:val="28"/>
          <w:szCs w:val="28"/>
        </w:rPr>
        <w:t>(протокол № 5</w:t>
      </w:r>
      <w:r w:rsidR="00234575" w:rsidRPr="00BC3552">
        <w:rPr>
          <w:sz w:val="28"/>
          <w:szCs w:val="28"/>
        </w:rPr>
        <w:t xml:space="preserve"> от</w:t>
      </w:r>
      <w:r w:rsidR="003C367C">
        <w:rPr>
          <w:sz w:val="28"/>
          <w:szCs w:val="28"/>
        </w:rPr>
        <w:t xml:space="preserve"> 26.01.</w:t>
      </w:r>
      <w:r w:rsidR="00234575" w:rsidRPr="00BC3552">
        <w:rPr>
          <w:sz w:val="28"/>
          <w:szCs w:val="28"/>
        </w:rPr>
        <w:t>20</w:t>
      </w:r>
      <w:r w:rsidR="00944014">
        <w:rPr>
          <w:sz w:val="28"/>
          <w:szCs w:val="28"/>
        </w:rPr>
        <w:t>21</w:t>
      </w:r>
      <w:r w:rsidR="00234575" w:rsidRPr="00BC3552">
        <w:rPr>
          <w:sz w:val="28"/>
          <w:szCs w:val="28"/>
        </w:rPr>
        <w:t xml:space="preserve"> г.)</w:t>
      </w:r>
      <w:r>
        <w:rPr>
          <w:sz w:val="28"/>
          <w:szCs w:val="28"/>
        </w:rPr>
        <w:t>;</w:t>
      </w:r>
    </w:p>
    <w:p w:rsidR="00BC3552" w:rsidRPr="00BC3552" w:rsidRDefault="00BC3552" w:rsidP="006E2AF5">
      <w:pPr>
        <w:jc w:val="both"/>
        <w:rPr>
          <w:sz w:val="28"/>
        </w:rPr>
      </w:pPr>
      <w:r w:rsidRPr="00BC3552">
        <w:rPr>
          <w:sz w:val="28"/>
        </w:rPr>
        <w:t>Научно-методическим советом Учреждения образования «Белорусская государс</w:t>
      </w:r>
      <w:r w:rsidRPr="00BC3552">
        <w:rPr>
          <w:sz w:val="28"/>
        </w:rPr>
        <w:t>т</w:t>
      </w:r>
      <w:r w:rsidRPr="00BC3552">
        <w:rPr>
          <w:sz w:val="28"/>
        </w:rPr>
        <w:t>венная орденов Октябрьской Революции и Трудового Красного Знамени сельскох</w:t>
      </w:r>
      <w:r w:rsidRPr="00BC3552">
        <w:rPr>
          <w:sz w:val="28"/>
        </w:rPr>
        <w:t>о</w:t>
      </w:r>
      <w:r w:rsidRPr="00BC3552">
        <w:rPr>
          <w:sz w:val="28"/>
        </w:rPr>
        <w:t xml:space="preserve">зяйственная академия» (протокол </w:t>
      </w:r>
      <w:r w:rsidRPr="003C367C">
        <w:rPr>
          <w:sz w:val="28"/>
        </w:rPr>
        <w:t xml:space="preserve">№ </w:t>
      </w:r>
      <w:r w:rsidR="003C367C" w:rsidRPr="003C367C">
        <w:rPr>
          <w:sz w:val="28"/>
        </w:rPr>
        <w:t xml:space="preserve">5 </w:t>
      </w:r>
      <w:r w:rsidRPr="003C367C">
        <w:rPr>
          <w:sz w:val="28"/>
        </w:rPr>
        <w:t xml:space="preserve">от </w:t>
      </w:r>
      <w:r w:rsidR="003C367C" w:rsidRPr="003C367C">
        <w:rPr>
          <w:sz w:val="28"/>
        </w:rPr>
        <w:t>27.01.</w:t>
      </w:r>
      <w:r w:rsidRPr="003C367C">
        <w:rPr>
          <w:sz w:val="28"/>
        </w:rPr>
        <w:t>20</w:t>
      </w:r>
      <w:r w:rsidR="00944014" w:rsidRPr="003C367C">
        <w:rPr>
          <w:sz w:val="28"/>
        </w:rPr>
        <w:t>21</w:t>
      </w:r>
      <w:r w:rsidRPr="003C367C">
        <w:rPr>
          <w:sz w:val="28"/>
        </w:rPr>
        <w:t xml:space="preserve"> г.</w:t>
      </w:r>
      <w:r w:rsidRPr="00BC3552">
        <w:rPr>
          <w:sz w:val="28"/>
        </w:rPr>
        <w:t>);</w:t>
      </w:r>
    </w:p>
    <w:p w:rsidR="00BC3552" w:rsidRDefault="00BC3552" w:rsidP="00BC3552">
      <w:pPr>
        <w:ind w:firstLine="426"/>
        <w:jc w:val="both"/>
        <w:rPr>
          <w:b/>
          <w:sz w:val="28"/>
        </w:rPr>
      </w:pPr>
    </w:p>
    <w:p w:rsidR="00BC3552" w:rsidRPr="003C367C" w:rsidRDefault="00BC3552" w:rsidP="00BC3552">
      <w:pPr>
        <w:ind w:firstLine="426"/>
        <w:jc w:val="both"/>
        <w:rPr>
          <w:sz w:val="28"/>
        </w:rPr>
      </w:pPr>
    </w:p>
    <w:p w:rsidR="00BC3552" w:rsidRPr="003C367C" w:rsidRDefault="00BC3552" w:rsidP="006E2AF5">
      <w:pPr>
        <w:jc w:val="both"/>
        <w:rPr>
          <w:color w:val="000000"/>
          <w:sz w:val="28"/>
        </w:rPr>
      </w:pPr>
      <w:r w:rsidRPr="003C367C">
        <w:rPr>
          <w:sz w:val="28"/>
        </w:rPr>
        <w:t>Ответственный за редакцию:</w:t>
      </w:r>
      <w:r w:rsidRPr="003C367C">
        <w:rPr>
          <w:bCs/>
          <w:sz w:val="28"/>
        </w:rPr>
        <w:t xml:space="preserve"> </w:t>
      </w:r>
      <w:r w:rsidR="00410B0D" w:rsidRPr="003C367C">
        <w:rPr>
          <w:bCs/>
          <w:color w:val="000000"/>
          <w:sz w:val="28"/>
        </w:rPr>
        <w:t>Н. В. Барулин</w:t>
      </w:r>
    </w:p>
    <w:p w:rsidR="00BC3552" w:rsidRPr="003C367C" w:rsidRDefault="00BC3552" w:rsidP="006E2AF5">
      <w:pPr>
        <w:pStyle w:val="31"/>
        <w:ind w:left="284"/>
      </w:pPr>
    </w:p>
    <w:p w:rsidR="00BC3552" w:rsidRPr="003C367C" w:rsidRDefault="00BC3552" w:rsidP="006E2AF5">
      <w:pPr>
        <w:pStyle w:val="31"/>
        <w:rPr>
          <w:bCs/>
          <w:i w:val="0"/>
          <w:sz w:val="28"/>
          <w:szCs w:val="28"/>
        </w:rPr>
      </w:pPr>
      <w:r w:rsidRPr="003C367C">
        <w:rPr>
          <w:bCs/>
          <w:i w:val="0"/>
          <w:sz w:val="28"/>
          <w:szCs w:val="28"/>
        </w:rPr>
        <w:t>Ответственный за выпуск:</w:t>
      </w:r>
      <w:r w:rsidR="006E2AF5" w:rsidRPr="003C367C">
        <w:rPr>
          <w:bCs/>
          <w:i w:val="0"/>
          <w:sz w:val="28"/>
          <w:szCs w:val="28"/>
        </w:rPr>
        <w:t xml:space="preserve"> </w:t>
      </w:r>
      <w:r w:rsidR="00410B0D" w:rsidRPr="003C367C">
        <w:rPr>
          <w:bCs/>
          <w:i w:val="0"/>
          <w:color w:val="000000"/>
          <w:sz w:val="28"/>
        </w:rPr>
        <w:t>Н. В. Барулин</w:t>
      </w:r>
    </w:p>
    <w:p w:rsidR="00BC3552" w:rsidRPr="003C367C" w:rsidRDefault="00BC3552" w:rsidP="00BC3552">
      <w:pPr>
        <w:jc w:val="both"/>
        <w:rPr>
          <w:sz w:val="28"/>
          <w:szCs w:val="28"/>
        </w:rPr>
      </w:pPr>
    </w:p>
    <w:p w:rsidR="000658F3" w:rsidRPr="0067336D" w:rsidRDefault="0055511A" w:rsidP="000658F3">
      <w:pPr>
        <w:pStyle w:val="4"/>
        <w:spacing w:line="240" w:lineRule="auto"/>
        <w:rPr>
          <w:b/>
          <w:sz w:val="28"/>
          <w:szCs w:val="28"/>
        </w:rPr>
      </w:pPr>
      <w:r w:rsidRPr="00BC3552">
        <w:br w:type="page"/>
      </w:r>
      <w:r w:rsidR="000658F3" w:rsidRPr="0067336D">
        <w:rPr>
          <w:b/>
          <w:sz w:val="28"/>
          <w:szCs w:val="28"/>
        </w:rPr>
        <w:lastRenderedPageBreak/>
        <w:t>1. ПОЯСНИТЕЛЬНАЯ ЗАПИСКА</w:t>
      </w:r>
    </w:p>
    <w:p w:rsidR="000658F3" w:rsidRPr="00FE3CEB" w:rsidRDefault="000658F3" w:rsidP="000658F3">
      <w:pPr>
        <w:rPr>
          <w:sz w:val="28"/>
          <w:szCs w:val="28"/>
        </w:rPr>
      </w:pPr>
    </w:p>
    <w:p w:rsidR="000A4F61" w:rsidRDefault="000A4F61" w:rsidP="00CD417D">
      <w:pPr>
        <w:shd w:val="clear" w:color="auto" w:fill="FFFFFF"/>
        <w:ind w:firstLine="294"/>
        <w:jc w:val="both"/>
        <w:rPr>
          <w:sz w:val="28"/>
          <w:szCs w:val="28"/>
        </w:rPr>
      </w:pPr>
      <w:r>
        <w:rPr>
          <w:sz w:val="28"/>
          <w:szCs w:val="28"/>
        </w:rPr>
        <w:t>В решении задач по обеспечению населения ценными продуктами питания ва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ное значение отводится рыб</w:t>
      </w:r>
      <w:r w:rsidR="009D263D" w:rsidRPr="009D263D">
        <w:rPr>
          <w:sz w:val="28"/>
          <w:szCs w:val="28"/>
        </w:rPr>
        <w:t>оводству</w:t>
      </w:r>
      <w:r>
        <w:rPr>
          <w:sz w:val="28"/>
          <w:szCs w:val="28"/>
        </w:rPr>
        <w:t>. В связи с этим повышается роль внутренних водоёмов, способных обеспечивать населе</w:t>
      </w:r>
      <w:r w:rsidR="0067336D">
        <w:rPr>
          <w:sz w:val="28"/>
          <w:szCs w:val="28"/>
        </w:rPr>
        <w:t xml:space="preserve">ние живой и охлажденной рыбой, </w:t>
      </w:r>
      <w:r>
        <w:rPr>
          <w:sz w:val="28"/>
          <w:szCs w:val="28"/>
        </w:rPr>
        <w:t>богатой питательными веществами, необходимыми для человеческого организма.</w:t>
      </w:r>
    </w:p>
    <w:p w:rsidR="000A4F61" w:rsidRPr="000A4F61" w:rsidRDefault="0067336D" w:rsidP="003C367C">
      <w:pPr>
        <w:shd w:val="clear" w:color="auto" w:fill="FFFFFF"/>
        <w:ind w:firstLine="294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всевозрастающего влияния деятельности человека на водоемы ест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ственное воспроизводство рыбных запасов сокращается. Поэтому требуется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дение рыбоводных работ по искусственному воспроизводству рыбных запасов в 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тественных водоемах, т. е. комплекс мероприятий направленных на сохранение, увеличение и качественное улучшение этих запасов.</w:t>
      </w:r>
    </w:p>
    <w:p w:rsidR="00CD417D" w:rsidRDefault="000A4F61" w:rsidP="003C367C">
      <w:pPr>
        <w:shd w:val="clear" w:color="auto" w:fill="FFFFFF"/>
        <w:ind w:firstLine="294"/>
        <w:jc w:val="both"/>
        <w:rPr>
          <w:sz w:val="28"/>
          <w:szCs w:val="28"/>
        </w:rPr>
      </w:pPr>
      <w:r>
        <w:rPr>
          <w:sz w:val="28"/>
          <w:szCs w:val="28"/>
        </w:rPr>
        <w:t>Одним их основных источн</w:t>
      </w:r>
      <w:r w:rsidR="00CD417D" w:rsidRPr="00912D12">
        <w:rPr>
          <w:sz w:val="28"/>
          <w:szCs w:val="28"/>
        </w:rPr>
        <w:t>иков пополнения и сохранения запасов является и</w:t>
      </w:r>
      <w:r w:rsidR="00CD417D" w:rsidRPr="00912D12">
        <w:rPr>
          <w:sz w:val="28"/>
          <w:szCs w:val="28"/>
        </w:rPr>
        <w:t>с</w:t>
      </w:r>
      <w:r w:rsidR="00CD417D" w:rsidRPr="00912D12">
        <w:rPr>
          <w:sz w:val="28"/>
          <w:szCs w:val="28"/>
        </w:rPr>
        <w:t>кусственное воспроизводство. Во-первых, он</w:t>
      </w:r>
      <w:r w:rsidR="003C367C">
        <w:rPr>
          <w:sz w:val="28"/>
          <w:szCs w:val="28"/>
        </w:rPr>
        <w:t>о позволяет сохранять исчезающие</w:t>
      </w:r>
      <w:r w:rsidR="00CD417D" w:rsidRPr="00912D12">
        <w:rPr>
          <w:sz w:val="28"/>
          <w:szCs w:val="28"/>
        </w:rPr>
        <w:t xml:space="preserve"> в</w:t>
      </w:r>
      <w:r w:rsidR="00CD417D" w:rsidRPr="00912D12">
        <w:rPr>
          <w:sz w:val="28"/>
          <w:szCs w:val="28"/>
        </w:rPr>
        <w:t>и</w:t>
      </w:r>
      <w:r w:rsidR="003C367C">
        <w:rPr>
          <w:sz w:val="28"/>
          <w:szCs w:val="28"/>
        </w:rPr>
        <w:t>ды</w:t>
      </w:r>
      <w:r w:rsidR="00CD417D" w:rsidRPr="00912D12">
        <w:rPr>
          <w:sz w:val="28"/>
          <w:szCs w:val="28"/>
        </w:rPr>
        <w:t xml:space="preserve"> рыб, которые занесены в Красную книгу, а во-вторых, позволяет поддерживать определенный уровень запасов ценных видов рыб, предназначенных для промысла</w:t>
      </w:r>
      <w:r w:rsidR="00CD417D">
        <w:rPr>
          <w:sz w:val="28"/>
          <w:szCs w:val="28"/>
        </w:rPr>
        <w:t>.</w:t>
      </w:r>
    </w:p>
    <w:p w:rsidR="00CD417D" w:rsidRPr="00FE3CEB" w:rsidRDefault="0067336D" w:rsidP="003C367C">
      <w:pPr>
        <w:ind w:firstLine="294"/>
        <w:rPr>
          <w:sz w:val="28"/>
          <w:szCs w:val="28"/>
        </w:rPr>
      </w:pPr>
      <w:r>
        <w:rPr>
          <w:sz w:val="28"/>
          <w:szCs w:val="28"/>
        </w:rPr>
        <w:t xml:space="preserve">«Искусственное воспроизводство рыб» - это </w:t>
      </w:r>
      <w:r w:rsidRPr="00351A6C">
        <w:rPr>
          <w:sz w:val="28"/>
          <w:szCs w:val="28"/>
        </w:rPr>
        <w:t>междисциплинарный предмет, осн</w:t>
      </w:r>
      <w:r w:rsidRPr="00351A6C">
        <w:rPr>
          <w:sz w:val="28"/>
          <w:szCs w:val="28"/>
        </w:rPr>
        <w:t>о</w:t>
      </w:r>
      <w:r w:rsidRPr="00351A6C">
        <w:rPr>
          <w:sz w:val="28"/>
          <w:szCs w:val="28"/>
        </w:rPr>
        <w:t>ванный на достижениях ихтиологии, гидробиологии, гидрохимии, ихтиопатоло</w:t>
      </w:r>
      <w:r>
        <w:rPr>
          <w:sz w:val="28"/>
          <w:szCs w:val="28"/>
        </w:rPr>
        <w:t>гии</w:t>
      </w:r>
      <w:r w:rsidRPr="00351A6C">
        <w:rPr>
          <w:sz w:val="28"/>
          <w:szCs w:val="28"/>
        </w:rPr>
        <w:t>, зоологии, генетик</w:t>
      </w:r>
      <w:r>
        <w:rPr>
          <w:sz w:val="28"/>
          <w:szCs w:val="28"/>
        </w:rPr>
        <w:t>и</w:t>
      </w:r>
      <w:r w:rsidRPr="00351A6C">
        <w:rPr>
          <w:sz w:val="28"/>
          <w:szCs w:val="28"/>
        </w:rPr>
        <w:t xml:space="preserve"> и современном уровне развития техники.</w:t>
      </w:r>
    </w:p>
    <w:p w:rsidR="00077DCA" w:rsidRPr="00077DCA" w:rsidRDefault="00CD417D" w:rsidP="003C367C">
      <w:pPr>
        <w:pStyle w:val="Style11"/>
        <w:widowControl/>
        <w:spacing w:line="240" w:lineRule="auto"/>
        <w:ind w:firstLine="294"/>
        <w:rPr>
          <w:rStyle w:val="FontStyle18"/>
          <w:sz w:val="28"/>
          <w:szCs w:val="28"/>
        </w:rPr>
      </w:pPr>
      <w:r w:rsidRPr="00E93A39">
        <w:rPr>
          <w:sz w:val="28"/>
          <w:szCs w:val="28"/>
        </w:rPr>
        <w:t xml:space="preserve">Цель </w:t>
      </w:r>
      <w:r w:rsidR="003C367C">
        <w:rPr>
          <w:sz w:val="28"/>
          <w:szCs w:val="28"/>
        </w:rPr>
        <w:t xml:space="preserve">учебной </w:t>
      </w:r>
      <w:r w:rsidRPr="00E93A39">
        <w:rPr>
          <w:sz w:val="28"/>
          <w:szCs w:val="28"/>
        </w:rPr>
        <w:t xml:space="preserve">дисциплины – </w:t>
      </w:r>
      <w:r w:rsidR="00077DCA" w:rsidRPr="00077DCA">
        <w:rPr>
          <w:rStyle w:val="FontStyle18"/>
          <w:sz w:val="28"/>
          <w:szCs w:val="28"/>
        </w:rPr>
        <w:t>изучение биотехнологии искусственного воспрои</w:t>
      </w:r>
      <w:r w:rsidR="00077DCA" w:rsidRPr="00077DCA">
        <w:rPr>
          <w:rStyle w:val="FontStyle18"/>
          <w:sz w:val="28"/>
          <w:szCs w:val="28"/>
        </w:rPr>
        <w:t>з</w:t>
      </w:r>
      <w:r w:rsidR="00077DCA" w:rsidRPr="00077DCA">
        <w:rPr>
          <w:rStyle w:val="FontStyle18"/>
          <w:sz w:val="28"/>
          <w:szCs w:val="28"/>
        </w:rPr>
        <w:t>водства ценных промысловых видов рыб, методов рыбохозяйственного использов</w:t>
      </w:r>
      <w:r w:rsidR="00077DCA" w:rsidRPr="00077DCA">
        <w:rPr>
          <w:rStyle w:val="FontStyle18"/>
          <w:sz w:val="28"/>
          <w:szCs w:val="28"/>
        </w:rPr>
        <w:t>а</w:t>
      </w:r>
      <w:r w:rsidR="00077DCA" w:rsidRPr="00077DCA">
        <w:rPr>
          <w:rStyle w:val="FontStyle18"/>
          <w:sz w:val="28"/>
          <w:szCs w:val="28"/>
        </w:rPr>
        <w:t>ния озер и водохранилищ.</w:t>
      </w:r>
    </w:p>
    <w:p w:rsidR="00077DCA" w:rsidRDefault="00E32E1A" w:rsidP="003C367C">
      <w:pPr>
        <w:pStyle w:val="Style11"/>
        <w:widowControl/>
        <w:spacing w:line="240" w:lineRule="auto"/>
        <w:ind w:firstLine="294"/>
        <w:rPr>
          <w:rStyle w:val="FontStyle18"/>
        </w:rPr>
      </w:pPr>
      <w:r>
        <w:rPr>
          <w:sz w:val="28"/>
          <w:szCs w:val="28"/>
        </w:rPr>
        <w:t>Основн</w:t>
      </w:r>
      <w:r w:rsidRPr="00E32E1A">
        <w:rPr>
          <w:sz w:val="28"/>
          <w:szCs w:val="28"/>
        </w:rPr>
        <w:t xml:space="preserve">ой </w:t>
      </w:r>
      <w:r w:rsidR="00CD417D" w:rsidRPr="00E93A39">
        <w:rPr>
          <w:sz w:val="28"/>
          <w:szCs w:val="28"/>
        </w:rPr>
        <w:t>задач</w:t>
      </w:r>
      <w:r>
        <w:rPr>
          <w:sz w:val="28"/>
          <w:szCs w:val="28"/>
        </w:rPr>
        <w:t>ей</w:t>
      </w:r>
      <w:r w:rsidR="00CD417D" w:rsidRPr="00E93A39">
        <w:rPr>
          <w:sz w:val="28"/>
          <w:szCs w:val="28"/>
        </w:rPr>
        <w:t xml:space="preserve"> дисциплины явля</w:t>
      </w:r>
      <w:r>
        <w:rPr>
          <w:sz w:val="28"/>
          <w:szCs w:val="28"/>
        </w:rPr>
        <w:t>е</w:t>
      </w:r>
      <w:r w:rsidR="003C367C">
        <w:rPr>
          <w:sz w:val="28"/>
          <w:szCs w:val="28"/>
        </w:rPr>
        <w:t>тся</w:t>
      </w:r>
      <w:r w:rsidR="00CD417D" w:rsidRPr="00E93A39">
        <w:rPr>
          <w:sz w:val="28"/>
          <w:szCs w:val="28"/>
        </w:rPr>
        <w:t xml:space="preserve"> изучение </w:t>
      </w:r>
      <w:r w:rsidR="00077DCA" w:rsidRPr="00077DCA">
        <w:rPr>
          <w:rStyle w:val="FontStyle18"/>
          <w:sz w:val="28"/>
          <w:szCs w:val="28"/>
        </w:rPr>
        <w:t>биотехнологи</w:t>
      </w:r>
      <w:r w:rsidR="00077DCA">
        <w:rPr>
          <w:rStyle w:val="FontStyle18"/>
          <w:sz w:val="28"/>
          <w:szCs w:val="28"/>
        </w:rPr>
        <w:t>и</w:t>
      </w:r>
      <w:r w:rsidR="00077DCA" w:rsidRPr="00077DCA">
        <w:rPr>
          <w:rStyle w:val="FontStyle18"/>
          <w:sz w:val="28"/>
          <w:szCs w:val="28"/>
        </w:rPr>
        <w:t xml:space="preserve"> искусственного воспроиз</w:t>
      </w:r>
      <w:r w:rsidR="00077DCA">
        <w:rPr>
          <w:rStyle w:val="FontStyle18"/>
          <w:sz w:val="28"/>
          <w:szCs w:val="28"/>
        </w:rPr>
        <w:t>водства ценных видов рыб.</w:t>
      </w:r>
    </w:p>
    <w:p w:rsidR="00BD4C92" w:rsidRPr="00F86E5A" w:rsidRDefault="003C367C" w:rsidP="003C367C">
      <w:pPr>
        <w:ind w:firstLine="2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дисциплина </w:t>
      </w:r>
      <w:r w:rsidR="00BD4C92">
        <w:rPr>
          <w:sz w:val="28"/>
          <w:szCs w:val="28"/>
        </w:rPr>
        <w:t>«Искусственное воспроизводство рыб»</w:t>
      </w:r>
      <w:r w:rsidR="00BD4C92" w:rsidRPr="00F86E5A">
        <w:rPr>
          <w:sz w:val="28"/>
          <w:szCs w:val="28"/>
        </w:rPr>
        <w:t xml:space="preserve"> относится к</w:t>
      </w:r>
      <w:r>
        <w:rPr>
          <w:sz w:val="28"/>
          <w:szCs w:val="28"/>
        </w:rPr>
        <w:t xml:space="preserve"> комп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ненту учреждения образования вариативного модуля 1 «Производство продукции рыбоводства»</w:t>
      </w:r>
      <w:r w:rsidR="00BD4C92" w:rsidRPr="00F86E5A">
        <w:rPr>
          <w:sz w:val="28"/>
          <w:szCs w:val="28"/>
        </w:rPr>
        <w:t>, осваиваемых студентами специальности 1–74 03 03 «Промышленное рыбоводство».</w:t>
      </w:r>
    </w:p>
    <w:p w:rsidR="00BD4C92" w:rsidRPr="00F86E5A" w:rsidRDefault="00BD4C92" w:rsidP="00BD4C92">
      <w:pPr>
        <w:pStyle w:val="23"/>
        <w:ind w:left="0" w:firstLine="709"/>
        <w:rPr>
          <w:sz w:val="28"/>
          <w:szCs w:val="28"/>
        </w:rPr>
      </w:pPr>
      <w:r w:rsidRPr="00F86E5A">
        <w:rPr>
          <w:sz w:val="28"/>
          <w:szCs w:val="28"/>
        </w:rPr>
        <w:t>Освоение дисциплины базируется на компетенциях, приобретенных ранее студентами при изучении дисциплин: «Гидробиология», «Морфология и физиол</w:t>
      </w:r>
      <w:r w:rsidRPr="00F86E5A">
        <w:rPr>
          <w:sz w:val="28"/>
          <w:szCs w:val="28"/>
        </w:rPr>
        <w:t>о</w:t>
      </w:r>
      <w:r w:rsidRPr="00F86E5A">
        <w:rPr>
          <w:sz w:val="28"/>
          <w:szCs w:val="28"/>
        </w:rPr>
        <w:t>гия рыб» и «Ихтиология».</w:t>
      </w:r>
    </w:p>
    <w:p w:rsidR="0057293B" w:rsidRPr="00430F97" w:rsidRDefault="00CD417D" w:rsidP="00403F12">
      <w:pPr>
        <w:ind w:firstLine="426"/>
        <w:jc w:val="both"/>
        <w:rPr>
          <w:spacing w:val="-4"/>
          <w:sz w:val="28"/>
          <w:szCs w:val="28"/>
        </w:rPr>
      </w:pPr>
      <w:r w:rsidRPr="00E93A39">
        <w:rPr>
          <w:sz w:val="28"/>
          <w:szCs w:val="28"/>
        </w:rPr>
        <w:t xml:space="preserve">В результате изучения </w:t>
      </w:r>
      <w:r w:rsidRPr="00B80E07">
        <w:rPr>
          <w:sz w:val="28"/>
          <w:szCs w:val="28"/>
        </w:rPr>
        <w:t>учебной</w:t>
      </w:r>
      <w:r w:rsidRPr="00E93A39">
        <w:rPr>
          <w:sz w:val="28"/>
          <w:szCs w:val="28"/>
        </w:rPr>
        <w:t xml:space="preserve"> дисциплины студент должен закрепить и развить </w:t>
      </w:r>
      <w:r w:rsidR="00403F12">
        <w:rPr>
          <w:sz w:val="28"/>
          <w:szCs w:val="28"/>
        </w:rPr>
        <w:t>специализированную компетенцию (СК</w:t>
      </w:r>
      <w:r w:rsidR="00403F12">
        <w:rPr>
          <w:sz w:val="28"/>
          <w:szCs w:val="28"/>
        </w:rPr>
        <w:noBreakHyphen/>
        <w:t>14): быть способным применять знания о биологических закономерностях поведения, роста и развития гидробионтов при и</w:t>
      </w:r>
      <w:r w:rsidR="00403F12">
        <w:rPr>
          <w:sz w:val="28"/>
          <w:szCs w:val="28"/>
        </w:rPr>
        <w:t>с</w:t>
      </w:r>
      <w:r w:rsidR="00403F12">
        <w:rPr>
          <w:sz w:val="28"/>
          <w:szCs w:val="28"/>
        </w:rPr>
        <w:t>кусственном воспроизводстве и выращивании ценных видов рыб, владеть основн</w:t>
      </w:r>
      <w:r w:rsidR="00403F12">
        <w:rPr>
          <w:sz w:val="28"/>
          <w:szCs w:val="28"/>
        </w:rPr>
        <w:t>ы</w:t>
      </w:r>
      <w:r w:rsidR="00403F12">
        <w:rPr>
          <w:sz w:val="28"/>
          <w:szCs w:val="28"/>
        </w:rPr>
        <w:t>ми методами проведения рыбохозяйственных исследований.</w:t>
      </w:r>
    </w:p>
    <w:p w:rsidR="00077DCA" w:rsidRDefault="00192492" w:rsidP="00077DCA">
      <w:pPr>
        <w:pStyle w:val="Style11"/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приобретения специализированной компетенции</w:t>
      </w:r>
      <w:r w:rsidR="0057293B" w:rsidRPr="00430F97">
        <w:rPr>
          <w:sz w:val="28"/>
          <w:szCs w:val="28"/>
        </w:rPr>
        <w:t xml:space="preserve"> </w:t>
      </w:r>
      <w:r>
        <w:rPr>
          <w:sz w:val="28"/>
          <w:szCs w:val="28"/>
        </w:rPr>
        <w:t>в ре</w:t>
      </w:r>
      <w:r w:rsidR="0057293B" w:rsidRPr="00430F97">
        <w:rPr>
          <w:sz w:val="28"/>
          <w:szCs w:val="28"/>
        </w:rPr>
        <w:t xml:space="preserve">зультате изучения </w:t>
      </w:r>
      <w:r>
        <w:rPr>
          <w:sz w:val="28"/>
          <w:szCs w:val="28"/>
        </w:rPr>
        <w:t xml:space="preserve">учебной </w:t>
      </w:r>
      <w:r w:rsidR="0057293B" w:rsidRPr="00430F97">
        <w:rPr>
          <w:sz w:val="28"/>
          <w:szCs w:val="28"/>
        </w:rPr>
        <w:t xml:space="preserve">дисциплины студент должен </w:t>
      </w:r>
    </w:p>
    <w:p w:rsidR="00077DCA" w:rsidRDefault="0057293B" w:rsidP="00077DCA">
      <w:pPr>
        <w:pStyle w:val="Style11"/>
        <w:widowControl/>
        <w:spacing w:line="240" w:lineRule="auto"/>
        <w:ind w:firstLine="567"/>
        <w:rPr>
          <w:rStyle w:val="FontStyle18"/>
          <w:sz w:val="28"/>
          <w:szCs w:val="28"/>
        </w:rPr>
      </w:pPr>
      <w:r w:rsidRPr="0057293B">
        <w:rPr>
          <w:b/>
          <w:bCs/>
          <w:i/>
          <w:sz w:val="28"/>
          <w:szCs w:val="28"/>
        </w:rPr>
        <w:t>знать:</w:t>
      </w:r>
      <w:r w:rsidR="00077DCA" w:rsidRPr="00077DCA">
        <w:rPr>
          <w:rStyle w:val="30"/>
        </w:rPr>
        <w:t xml:space="preserve"> </w:t>
      </w:r>
      <w:r w:rsidR="00077DCA" w:rsidRPr="00077DCA">
        <w:rPr>
          <w:rStyle w:val="FontStyle18"/>
          <w:sz w:val="28"/>
          <w:szCs w:val="28"/>
        </w:rPr>
        <w:t>биотехнологию искусственного воспроизводства ценных видов рыб, о</w:t>
      </w:r>
      <w:r w:rsidR="00077DCA" w:rsidRPr="00077DCA">
        <w:rPr>
          <w:rStyle w:val="FontStyle18"/>
          <w:sz w:val="28"/>
          <w:szCs w:val="28"/>
        </w:rPr>
        <w:t>с</w:t>
      </w:r>
      <w:r w:rsidR="00077DCA" w:rsidRPr="00077DCA">
        <w:rPr>
          <w:rStyle w:val="FontStyle18"/>
          <w:sz w:val="28"/>
          <w:szCs w:val="28"/>
        </w:rPr>
        <w:t>новы проектирования рыбоводных заво</w:t>
      </w:r>
      <w:r w:rsidR="00077DCA">
        <w:rPr>
          <w:rStyle w:val="FontStyle18"/>
          <w:sz w:val="28"/>
          <w:szCs w:val="28"/>
        </w:rPr>
        <w:t xml:space="preserve">дов, </w:t>
      </w:r>
      <w:r w:rsidR="00192492">
        <w:rPr>
          <w:rStyle w:val="FontStyle18"/>
          <w:sz w:val="28"/>
          <w:szCs w:val="28"/>
        </w:rPr>
        <w:t>нерестово-выростных хозяйств (</w:t>
      </w:r>
      <w:r w:rsidR="00077DCA">
        <w:rPr>
          <w:rStyle w:val="FontStyle18"/>
          <w:sz w:val="28"/>
          <w:szCs w:val="28"/>
        </w:rPr>
        <w:t>НВХ</w:t>
      </w:r>
      <w:r w:rsidR="00192492">
        <w:rPr>
          <w:rStyle w:val="FontStyle18"/>
          <w:sz w:val="28"/>
          <w:szCs w:val="28"/>
        </w:rPr>
        <w:t>)</w:t>
      </w:r>
      <w:r w:rsidR="00077DCA">
        <w:rPr>
          <w:rStyle w:val="FontStyle18"/>
          <w:sz w:val="28"/>
          <w:szCs w:val="28"/>
        </w:rPr>
        <w:t>.</w:t>
      </w:r>
    </w:p>
    <w:p w:rsidR="00DA31C4" w:rsidRPr="00654248" w:rsidRDefault="00077DCA" w:rsidP="00077DCA">
      <w:pPr>
        <w:pStyle w:val="Style11"/>
        <w:widowControl/>
        <w:spacing w:line="240" w:lineRule="auto"/>
        <w:ind w:firstLine="567"/>
        <w:rPr>
          <w:b/>
          <w:i/>
        </w:rPr>
      </w:pPr>
      <w:r w:rsidRPr="00077DCA">
        <w:rPr>
          <w:rStyle w:val="FontStyle18"/>
          <w:sz w:val="28"/>
          <w:szCs w:val="28"/>
        </w:rPr>
        <w:t xml:space="preserve"> </w:t>
      </w:r>
      <w:r w:rsidR="00DA31C4" w:rsidRPr="00077DCA">
        <w:rPr>
          <w:b/>
          <w:i/>
          <w:sz w:val="28"/>
          <w:szCs w:val="28"/>
        </w:rPr>
        <w:t>уметь:</w:t>
      </w:r>
      <w:r w:rsidRPr="00077DCA">
        <w:rPr>
          <w:rStyle w:val="FontStyle18"/>
          <w:sz w:val="28"/>
          <w:szCs w:val="28"/>
        </w:rPr>
        <w:t xml:space="preserve"> применять на практике биотехнику искусственного воспроизводства ценных проходных, полу проходных и туводных рыб.</w:t>
      </w:r>
    </w:p>
    <w:p w:rsidR="00077DCA" w:rsidRPr="00077DCA" w:rsidRDefault="00077DCA" w:rsidP="00077DCA">
      <w:pPr>
        <w:pStyle w:val="Style5"/>
        <w:widowControl/>
        <w:tabs>
          <w:tab w:val="left" w:pos="795"/>
        </w:tabs>
        <w:spacing w:line="240" w:lineRule="auto"/>
        <w:ind w:firstLine="0"/>
        <w:rPr>
          <w:rStyle w:val="FontStyle18"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DA31C4" w:rsidRPr="00654248">
        <w:rPr>
          <w:b/>
          <w:i/>
          <w:sz w:val="28"/>
          <w:szCs w:val="28"/>
        </w:rPr>
        <w:t>владеть:</w:t>
      </w:r>
      <w:r w:rsidRPr="00077DCA">
        <w:rPr>
          <w:rStyle w:val="FontStyle18"/>
        </w:rPr>
        <w:t xml:space="preserve"> </w:t>
      </w:r>
    </w:p>
    <w:p w:rsidR="00077DCA" w:rsidRPr="00077DCA" w:rsidRDefault="00192492" w:rsidP="00192492">
      <w:pPr>
        <w:pStyle w:val="Style5"/>
        <w:widowControl/>
        <w:tabs>
          <w:tab w:val="left" w:pos="795"/>
        </w:tabs>
        <w:spacing w:line="240" w:lineRule="auto"/>
        <w:ind w:firstLine="284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- м</w:t>
      </w:r>
      <w:r w:rsidR="00077DCA" w:rsidRPr="00077DCA">
        <w:rPr>
          <w:rStyle w:val="FontStyle18"/>
          <w:sz w:val="28"/>
          <w:szCs w:val="28"/>
        </w:rPr>
        <w:t>етодами управления, действующими технологическими процессами при иску</w:t>
      </w:r>
      <w:r w:rsidR="00077DCA" w:rsidRPr="00077DCA">
        <w:rPr>
          <w:rStyle w:val="FontStyle18"/>
          <w:sz w:val="28"/>
          <w:szCs w:val="28"/>
        </w:rPr>
        <w:t>с</w:t>
      </w:r>
      <w:r w:rsidR="00077DCA" w:rsidRPr="00077DCA">
        <w:rPr>
          <w:rStyle w:val="FontStyle18"/>
          <w:sz w:val="28"/>
          <w:szCs w:val="28"/>
        </w:rPr>
        <w:t>ственном воспроизводстве ценных промысловых рыб:</w:t>
      </w:r>
    </w:p>
    <w:p w:rsidR="00077DCA" w:rsidRPr="00077DCA" w:rsidRDefault="00192492" w:rsidP="00192492">
      <w:pPr>
        <w:pStyle w:val="Style5"/>
        <w:widowControl/>
        <w:tabs>
          <w:tab w:val="left" w:pos="795"/>
        </w:tabs>
        <w:spacing w:line="240" w:lineRule="auto"/>
        <w:ind w:firstLine="284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lastRenderedPageBreak/>
        <w:t>- м</w:t>
      </w:r>
      <w:r w:rsidR="00077DCA" w:rsidRPr="00077DCA">
        <w:rPr>
          <w:rStyle w:val="FontStyle18"/>
          <w:sz w:val="28"/>
          <w:szCs w:val="28"/>
        </w:rPr>
        <w:t>етодами разработки технологических и технических заданий на новое стро</w:t>
      </w:r>
      <w:r w:rsidR="00077DCA" w:rsidRPr="00077DCA">
        <w:rPr>
          <w:rStyle w:val="FontStyle18"/>
          <w:sz w:val="28"/>
          <w:szCs w:val="28"/>
        </w:rPr>
        <w:t>и</w:t>
      </w:r>
      <w:r w:rsidR="00077DCA" w:rsidRPr="00077DCA">
        <w:rPr>
          <w:rStyle w:val="FontStyle18"/>
          <w:sz w:val="28"/>
          <w:szCs w:val="28"/>
        </w:rPr>
        <w:t xml:space="preserve">тельство, реконструкцию рыбоводных заводов и </w:t>
      </w:r>
      <w:r w:rsidR="00077DCA">
        <w:rPr>
          <w:rStyle w:val="FontStyle18"/>
          <w:sz w:val="28"/>
          <w:szCs w:val="28"/>
        </w:rPr>
        <w:t>нерестово</w:t>
      </w:r>
      <w:r w:rsidR="00077DCA" w:rsidRPr="00077DCA">
        <w:rPr>
          <w:rStyle w:val="FontStyle18"/>
          <w:sz w:val="28"/>
          <w:szCs w:val="28"/>
        </w:rPr>
        <w:t>-выростных хозяйств, биологического обоснования технологической схемы искусственного воспроизво</w:t>
      </w:r>
      <w:r w:rsidR="00077DCA" w:rsidRPr="00077DCA">
        <w:rPr>
          <w:rStyle w:val="FontStyle18"/>
          <w:sz w:val="28"/>
          <w:szCs w:val="28"/>
        </w:rPr>
        <w:t>д</w:t>
      </w:r>
      <w:r w:rsidR="00077DCA" w:rsidRPr="00077DCA">
        <w:rPr>
          <w:rStyle w:val="FontStyle18"/>
          <w:sz w:val="28"/>
          <w:szCs w:val="28"/>
        </w:rPr>
        <w:t>ства ценных промысловых видов рыб, с учетом механизации и автоматизации пр</w:t>
      </w:r>
      <w:r w:rsidR="00077DCA" w:rsidRPr="00077DCA">
        <w:rPr>
          <w:rStyle w:val="FontStyle18"/>
          <w:sz w:val="28"/>
          <w:szCs w:val="28"/>
        </w:rPr>
        <w:t>о</w:t>
      </w:r>
      <w:r w:rsidR="00077DCA" w:rsidRPr="00077DCA">
        <w:rPr>
          <w:rStyle w:val="FontStyle18"/>
          <w:sz w:val="28"/>
          <w:szCs w:val="28"/>
        </w:rPr>
        <w:t>изводства, обеспечения его экологической чистоты;</w:t>
      </w:r>
    </w:p>
    <w:p w:rsidR="00077DCA" w:rsidRPr="00077DCA" w:rsidRDefault="00192492" w:rsidP="00192492">
      <w:pPr>
        <w:pStyle w:val="Style5"/>
        <w:widowControl/>
        <w:tabs>
          <w:tab w:val="left" w:pos="795"/>
        </w:tabs>
        <w:spacing w:line="240" w:lineRule="auto"/>
        <w:ind w:firstLine="284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- м</w:t>
      </w:r>
      <w:r w:rsidR="00077DCA" w:rsidRPr="00077DCA">
        <w:rPr>
          <w:rStyle w:val="FontStyle18"/>
          <w:sz w:val="28"/>
          <w:szCs w:val="28"/>
        </w:rPr>
        <w:t>етодами проектирования рыбоводных предприятий, обеспечивающими их р</w:t>
      </w:r>
      <w:r w:rsidR="00077DCA" w:rsidRPr="00077DCA">
        <w:rPr>
          <w:rStyle w:val="FontStyle18"/>
          <w:sz w:val="28"/>
          <w:szCs w:val="28"/>
        </w:rPr>
        <w:t>е</w:t>
      </w:r>
      <w:r w:rsidR="00077DCA" w:rsidRPr="00077DCA">
        <w:rPr>
          <w:rStyle w:val="FontStyle18"/>
          <w:sz w:val="28"/>
          <w:szCs w:val="28"/>
        </w:rPr>
        <w:t>конструкцию и прогрессивное развитие.</w:t>
      </w:r>
    </w:p>
    <w:p w:rsidR="00DA31C4" w:rsidRDefault="00DA31C4" w:rsidP="00192492">
      <w:pPr>
        <w:ind w:firstLine="284"/>
        <w:jc w:val="both"/>
        <w:rPr>
          <w:sz w:val="28"/>
          <w:szCs w:val="28"/>
        </w:rPr>
      </w:pPr>
      <w:r w:rsidRPr="000C7D49">
        <w:rPr>
          <w:sz w:val="28"/>
          <w:szCs w:val="28"/>
        </w:rPr>
        <w:t>Студенты должны уметь использовать полученные знания при работе на пре</w:t>
      </w:r>
      <w:r w:rsidRPr="000C7D49">
        <w:rPr>
          <w:sz w:val="28"/>
          <w:szCs w:val="28"/>
        </w:rPr>
        <w:t>д</w:t>
      </w:r>
      <w:r w:rsidRPr="000C7D49">
        <w:rPr>
          <w:sz w:val="28"/>
          <w:szCs w:val="28"/>
        </w:rPr>
        <w:t>приятиях, занимающихся рыборазведением, а также применять полученные знания при проведении научно-исследовательских работ.</w:t>
      </w:r>
    </w:p>
    <w:p w:rsidR="001B1A4E" w:rsidRDefault="00C74295" w:rsidP="001B1A4E">
      <w:pPr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</w:t>
      </w:r>
      <w:r w:rsidR="001B1A4E">
        <w:rPr>
          <w:color w:val="000000"/>
          <w:sz w:val="28"/>
          <w:szCs w:val="28"/>
        </w:rPr>
        <w:t xml:space="preserve"> учебному плану </w:t>
      </w:r>
      <w:r w:rsidR="00AE481B">
        <w:rPr>
          <w:color w:val="000000"/>
          <w:sz w:val="28"/>
          <w:szCs w:val="28"/>
        </w:rPr>
        <w:t xml:space="preserve">учреждения высшего образования </w:t>
      </w:r>
      <w:r w:rsidR="001B1A4E">
        <w:rPr>
          <w:color w:val="000000"/>
          <w:sz w:val="28"/>
          <w:szCs w:val="28"/>
        </w:rPr>
        <w:t xml:space="preserve">по специальности  1 – 74 03 03 </w:t>
      </w:r>
      <w:r w:rsidR="00192492">
        <w:rPr>
          <w:color w:val="000000"/>
          <w:sz w:val="28"/>
          <w:szCs w:val="28"/>
        </w:rPr>
        <w:t>«</w:t>
      </w:r>
      <w:r w:rsidR="001B1A4E">
        <w:rPr>
          <w:color w:val="000000"/>
          <w:sz w:val="28"/>
          <w:szCs w:val="28"/>
        </w:rPr>
        <w:t>Промышленное рыбоводство</w:t>
      </w:r>
      <w:r w:rsidR="00192492">
        <w:rPr>
          <w:color w:val="000000"/>
          <w:sz w:val="28"/>
          <w:szCs w:val="28"/>
        </w:rPr>
        <w:t>»</w:t>
      </w:r>
      <w:r w:rsidR="001B1A4E">
        <w:rPr>
          <w:color w:val="000000"/>
          <w:sz w:val="28"/>
          <w:szCs w:val="28"/>
        </w:rPr>
        <w:t xml:space="preserve"> на изучение учебной дисциплины «</w:t>
      </w:r>
      <w:r w:rsidR="0057293B">
        <w:rPr>
          <w:color w:val="000000"/>
          <w:sz w:val="28"/>
          <w:szCs w:val="28"/>
        </w:rPr>
        <w:t>И</w:t>
      </w:r>
      <w:r w:rsidR="0057293B">
        <w:rPr>
          <w:color w:val="000000"/>
          <w:sz w:val="28"/>
          <w:szCs w:val="28"/>
        </w:rPr>
        <w:t>с</w:t>
      </w:r>
      <w:r w:rsidR="0057293B">
        <w:rPr>
          <w:color w:val="000000"/>
          <w:sz w:val="28"/>
          <w:szCs w:val="28"/>
        </w:rPr>
        <w:t>кусственное воспроизводство рыб</w:t>
      </w:r>
      <w:r w:rsidR="001B1A4E">
        <w:rPr>
          <w:color w:val="000000"/>
          <w:sz w:val="28"/>
          <w:szCs w:val="28"/>
        </w:rPr>
        <w:t xml:space="preserve">» предусматривается: </w:t>
      </w:r>
    </w:p>
    <w:p w:rsidR="001B1A4E" w:rsidRDefault="001B1A4E" w:rsidP="001B1A4E">
      <w:pPr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</w:t>
      </w:r>
      <w:r w:rsidR="0007596A">
        <w:rPr>
          <w:color w:val="000000"/>
          <w:sz w:val="28"/>
          <w:szCs w:val="28"/>
        </w:rPr>
        <w:t>очной</w:t>
      </w:r>
      <w:r>
        <w:rPr>
          <w:color w:val="000000"/>
          <w:sz w:val="28"/>
          <w:szCs w:val="28"/>
        </w:rPr>
        <w:t xml:space="preserve"> форме </w:t>
      </w:r>
      <w:r w:rsidR="0007596A">
        <w:rPr>
          <w:color w:val="000000"/>
          <w:sz w:val="28"/>
          <w:szCs w:val="28"/>
        </w:rPr>
        <w:t xml:space="preserve">с полным сроком </w:t>
      </w:r>
      <w:r>
        <w:rPr>
          <w:color w:val="000000"/>
          <w:sz w:val="28"/>
          <w:szCs w:val="28"/>
        </w:rPr>
        <w:t xml:space="preserve">обучения – </w:t>
      </w:r>
      <w:r w:rsidR="00192492">
        <w:rPr>
          <w:color w:val="000000"/>
          <w:sz w:val="28"/>
          <w:szCs w:val="28"/>
        </w:rPr>
        <w:t>118</w:t>
      </w:r>
      <w:r>
        <w:rPr>
          <w:color w:val="000000"/>
          <w:sz w:val="28"/>
          <w:szCs w:val="28"/>
        </w:rPr>
        <w:t xml:space="preserve"> час</w:t>
      </w:r>
      <w:r w:rsidR="0057293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, в том числе </w:t>
      </w:r>
      <w:r w:rsidR="00186F89">
        <w:rPr>
          <w:color w:val="000000"/>
          <w:sz w:val="28"/>
          <w:szCs w:val="28"/>
        </w:rPr>
        <w:t>8</w:t>
      </w:r>
      <w:r w:rsidR="00192492">
        <w:rPr>
          <w:color w:val="000000"/>
          <w:sz w:val="28"/>
          <w:szCs w:val="28"/>
        </w:rPr>
        <w:t>4</w:t>
      </w:r>
      <w:r w:rsidR="00186F89">
        <w:rPr>
          <w:color w:val="000000"/>
          <w:sz w:val="28"/>
          <w:szCs w:val="28"/>
        </w:rPr>
        <w:t xml:space="preserve"> часов</w:t>
      </w:r>
      <w:r>
        <w:rPr>
          <w:color w:val="000000"/>
          <w:sz w:val="28"/>
          <w:szCs w:val="28"/>
        </w:rPr>
        <w:t xml:space="preserve"> </w:t>
      </w:r>
      <w:r w:rsidRPr="000C7D49">
        <w:rPr>
          <w:color w:val="000000"/>
          <w:sz w:val="28"/>
          <w:szCs w:val="28"/>
        </w:rPr>
        <w:t>а</w:t>
      </w:r>
      <w:r w:rsidRPr="000C7D49">
        <w:rPr>
          <w:color w:val="000000"/>
          <w:sz w:val="28"/>
          <w:szCs w:val="28"/>
        </w:rPr>
        <w:t>у</w:t>
      </w:r>
      <w:r w:rsidRPr="000C7D49">
        <w:rPr>
          <w:color w:val="000000"/>
          <w:sz w:val="28"/>
          <w:szCs w:val="28"/>
        </w:rPr>
        <w:t>диторных</w:t>
      </w:r>
      <w:r w:rsidR="00192492">
        <w:rPr>
          <w:color w:val="000000"/>
          <w:sz w:val="28"/>
          <w:szCs w:val="28"/>
        </w:rPr>
        <w:t>, на самостоятельную работу отведено 34 ч;</w:t>
      </w:r>
    </w:p>
    <w:p w:rsidR="001B1A4E" w:rsidRDefault="001B1A4E" w:rsidP="001B1A4E">
      <w:pPr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заочной форме </w:t>
      </w:r>
      <w:r w:rsidR="0007596A">
        <w:rPr>
          <w:color w:val="000000"/>
          <w:sz w:val="28"/>
          <w:szCs w:val="28"/>
        </w:rPr>
        <w:t xml:space="preserve">с полным сроком </w:t>
      </w:r>
      <w:r>
        <w:rPr>
          <w:color w:val="000000"/>
          <w:sz w:val="28"/>
          <w:szCs w:val="28"/>
        </w:rPr>
        <w:t xml:space="preserve">обучения – </w:t>
      </w:r>
      <w:r w:rsidR="00186F89">
        <w:rPr>
          <w:color w:val="000000"/>
          <w:sz w:val="28"/>
          <w:szCs w:val="28"/>
        </w:rPr>
        <w:t>1</w:t>
      </w:r>
      <w:r w:rsidR="00192492">
        <w:rPr>
          <w:color w:val="000000"/>
          <w:sz w:val="28"/>
          <w:szCs w:val="28"/>
        </w:rPr>
        <w:t>18</w:t>
      </w:r>
      <w:r>
        <w:rPr>
          <w:color w:val="000000"/>
          <w:sz w:val="28"/>
          <w:szCs w:val="28"/>
        </w:rPr>
        <w:t xml:space="preserve"> часов, в том числе </w:t>
      </w:r>
      <w:r w:rsidR="00192492">
        <w:rPr>
          <w:color w:val="000000"/>
          <w:sz w:val="28"/>
          <w:szCs w:val="28"/>
        </w:rPr>
        <w:t>20</w:t>
      </w:r>
      <w:r w:rsidRPr="000C7D4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</w:t>
      </w:r>
      <w:r w:rsidR="00186F89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</w:t>
      </w:r>
      <w:r w:rsidRPr="000C7D49">
        <w:rPr>
          <w:color w:val="000000"/>
          <w:sz w:val="28"/>
          <w:szCs w:val="28"/>
        </w:rPr>
        <w:t>аудиторных</w:t>
      </w:r>
      <w:r w:rsidR="00192492">
        <w:rPr>
          <w:color w:val="000000"/>
          <w:sz w:val="28"/>
          <w:szCs w:val="28"/>
        </w:rPr>
        <w:t>, на самостоятельную работу отведено 98 ч.</w:t>
      </w:r>
    </w:p>
    <w:p w:rsidR="001B1A4E" w:rsidRDefault="001B1A4E" w:rsidP="001B1A4E">
      <w:pPr>
        <w:jc w:val="center"/>
        <w:rPr>
          <w:b/>
          <w:bCs/>
          <w:sz w:val="28"/>
          <w:szCs w:val="28"/>
        </w:rPr>
      </w:pPr>
    </w:p>
    <w:p w:rsidR="00AA0211" w:rsidRPr="00077DCA" w:rsidRDefault="00C41D46" w:rsidP="00AA0211">
      <w:pPr>
        <w:ind w:firstLine="284"/>
        <w:jc w:val="center"/>
        <w:rPr>
          <w:b/>
          <w:sz w:val="28"/>
          <w:szCs w:val="28"/>
        </w:rPr>
      </w:pPr>
      <w:r w:rsidRPr="00077DCA">
        <w:rPr>
          <w:b/>
          <w:sz w:val="28"/>
          <w:szCs w:val="28"/>
        </w:rPr>
        <w:t>Р</w:t>
      </w:r>
      <w:r w:rsidR="00AA0211" w:rsidRPr="00077DCA">
        <w:rPr>
          <w:b/>
          <w:sz w:val="28"/>
          <w:szCs w:val="28"/>
        </w:rPr>
        <w:t>аспределение аудиторного времени по видам занятий, курсам и семестрам</w:t>
      </w:r>
    </w:p>
    <w:p w:rsidR="00AA0211" w:rsidRPr="000C7D49" w:rsidRDefault="00AA0211" w:rsidP="00DA31C4">
      <w:pPr>
        <w:ind w:firstLine="28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2694"/>
        <w:gridCol w:w="2517"/>
      </w:tblGrid>
      <w:tr w:rsidR="00C41D46" w:rsidRPr="00536E21" w:rsidTr="00C41D46">
        <w:tc>
          <w:tcPr>
            <w:tcW w:w="5211" w:type="dxa"/>
            <w:vMerge w:val="restart"/>
            <w:vAlign w:val="center"/>
          </w:tcPr>
          <w:p w:rsidR="00C41D46" w:rsidRPr="00536E21" w:rsidRDefault="00C41D46" w:rsidP="00C41D46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  <w:tc>
          <w:tcPr>
            <w:tcW w:w="5211" w:type="dxa"/>
            <w:gridSpan w:val="2"/>
            <w:vAlign w:val="center"/>
          </w:tcPr>
          <w:p w:rsidR="00C41D46" w:rsidRPr="00536E21" w:rsidRDefault="00C41D46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Форма получения высшего образования</w:t>
            </w:r>
          </w:p>
        </w:tc>
      </w:tr>
      <w:tr w:rsidR="00C41D46" w:rsidRPr="00536E21" w:rsidTr="00536E21">
        <w:tc>
          <w:tcPr>
            <w:tcW w:w="5211" w:type="dxa"/>
            <w:vMerge/>
          </w:tcPr>
          <w:p w:rsidR="00C41D46" w:rsidRPr="00536E21" w:rsidRDefault="00C41D46" w:rsidP="00536E21"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C41D46" w:rsidRPr="00536E21" w:rsidRDefault="00C41D46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очная</w:t>
            </w:r>
          </w:p>
        </w:tc>
        <w:tc>
          <w:tcPr>
            <w:tcW w:w="2517" w:type="dxa"/>
            <w:vAlign w:val="center"/>
          </w:tcPr>
          <w:p w:rsidR="00C41D46" w:rsidRPr="00536E21" w:rsidRDefault="00C41D46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заочная</w:t>
            </w:r>
          </w:p>
        </w:tc>
      </w:tr>
      <w:tr w:rsidR="00AA0211" w:rsidRPr="00536E21" w:rsidTr="00536E21">
        <w:tc>
          <w:tcPr>
            <w:tcW w:w="5211" w:type="dxa"/>
          </w:tcPr>
          <w:p w:rsidR="00AA0211" w:rsidRPr="00536E21" w:rsidRDefault="00AA0211" w:rsidP="00536E21">
            <w:pPr>
              <w:spacing w:line="288" w:lineRule="auto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Курс</w:t>
            </w:r>
          </w:p>
        </w:tc>
        <w:tc>
          <w:tcPr>
            <w:tcW w:w="2694" w:type="dxa"/>
            <w:vAlign w:val="center"/>
          </w:tcPr>
          <w:p w:rsidR="00AA0211" w:rsidRPr="00536E21" w:rsidRDefault="00186F89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17" w:type="dxa"/>
            <w:vAlign w:val="center"/>
          </w:tcPr>
          <w:p w:rsidR="00AA0211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0211" w:rsidRPr="00536E21" w:rsidTr="00536E21">
        <w:tc>
          <w:tcPr>
            <w:tcW w:w="5211" w:type="dxa"/>
          </w:tcPr>
          <w:p w:rsidR="00AA0211" w:rsidRPr="00536E21" w:rsidRDefault="00AA0211" w:rsidP="00536E21">
            <w:pPr>
              <w:spacing w:line="288" w:lineRule="auto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Семестр</w:t>
            </w:r>
          </w:p>
        </w:tc>
        <w:tc>
          <w:tcPr>
            <w:tcW w:w="2694" w:type="dxa"/>
            <w:vAlign w:val="center"/>
          </w:tcPr>
          <w:p w:rsidR="00AA0211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17" w:type="dxa"/>
            <w:vAlign w:val="center"/>
          </w:tcPr>
          <w:p w:rsidR="00AA0211" w:rsidRPr="00536E21" w:rsidRDefault="00AA0211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E127D" w:rsidRPr="00536E21" w:rsidTr="00536E21">
        <w:tc>
          <w:tcPr>
            <w:tcW w:w="5211" w:type="dxa"/>
          </w:tcPr>
          <w:p w:rsidR="004E127D" w:rsidRPr="00536E21" w:rsidRDefault="004E127D" w:rsidP="00536E21">
            <w:pPr>
              <w:spacing w:line="288" w:lineRule="auto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Всего часов по учебной дисциплине</w:t>
            </w:r>
          </w:p>
        </w:tc>
        <w:tc>
          <w:tcPr>
            <w:tcW w:w="2694" w:type="dxa"/>
            <w:vAlign w:val="center"/>
          </w:tcPr>
          <w:p w:rsidR="004E127D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2517" w:type="dxa"/>
            <w:vAlign w:val="center"/>
          </w:tcPr>
          <w:p w:rsidR="004E127D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AA0211" w:rsidRPr="00536E21" w:rsidTr="00536E21">
        <w:tc>
          <w:tcPr>
            <w:tcW w:w="5211" w:type="dxa"/>
          </w:tcPr>
          <w:p w:rsidR="00AA0211" w:rsidRPr="00536E21" w:rsidRDefault="004E127D" w:rsidP="00536E21">
            <w:pPr>
              <w:spacing w:line="288" w:lineRule="auto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 xml:space="preserve">Аудиторных часов по дисциплине </w:t>
            </w:r>
          </w:p>
        </w:tc>
        <w:tc>
          <w:tcPr>
            <w:tcW w:w="2694" w:type="dxa"/>
            <w:vAlign w:val="center"/>
          </w:tcPr>
          <w:p w:rsidR="00AA0211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517" w:type="dxa"/>
            <w:vAlign w:val="center"/>
          </w:tcPr>
          <w:p w:rsidR="00AA0211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A0211" w:rsidRPr="00536E21" w:rsidTr="00536E21">
        <w:tc>
          <w:tcPr>
            <w:tcW w:w="5211" w:type="dxa"/>
          </w:tcPr>
          <w:p w:rsidR="00AA0211" w:rsidRPr="00536E21" w:rsidRDefault="004E127D" w:rsidP="00536E21">
            <w:pPr>
              <w:spacing w:line="288" w:lineRule="auto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Лекции</w:t>
            </w:r>
          </w:p>
        </w:tc>
        <w:tc>
          <w:tcPr>
            <w:tcW w:w="2694" w:type="dxa"/>
            <w:vAlign w:val="center"/>
          </w:tcPr>
          <w:p w:rsidR="00AA0211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517" w:type="dxa"/>
            <w:vAlign w:val="center"/>
          </w:tcPr>
          <w:p w:rsidR="00AA0211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E127D" w:rsidRPr="00536E21" w:rsidTr="00536E21">
        <w:tc>
          <w:tcPr>
            <w:tcW w:w="5211" w:type="dxa"/>
          </w:tcPr>
          <w:p w:rsidR="004E127D" w:rsidRPr="00536E21" w:rsidRDefault="004E127D" w:rsidP="00536E21">
            <w:pPr>
              <w:spacing w:line="288" w:lineRule="auto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Лабораторные занятия</w:t>
            </w:r>
          </w:p>
        </w:tc>
        <w:tc>
          <w:tcPr>
            <w:tcW w:w="2694" w:type="dxa"/>
            <w:vAlign w:val="center"/>
          </w:tcPr>
          <w:p w:rsidR="004E127D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517" w:type="dxa"/>
            <w:vAlign w:val="center"/>
          </w:tcPr>
          <w:p w:rsidR="004E127D" w:rsidRPr="00536E21" w:rsidRDefault="00192492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E127D" w:rsidRPr="00536E21" w:rsidTr="00536E21">
        <w:tc>
          <w:tcPr>
            <w:tcW w:w="5211" w:type="dxa"/>
          </w:tcPr>
          <w:p w:rsidR="004E127D" w:rsidRPr="00536E21" w:rsidRDefault="004E127D" w:rsidP="00536E21">
            <w:pPr>
              <w:spacing w:line="288" w:lineRule="auto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Форма текущей аттестации</w:t>
            </w:r>
          </w:p>
        </w:tc>
        <w:tc>
          <w:tcPr>
            <w:tcW w:w="2694" w:type="dxa"/>
            <w:vAlign w:val="center"/>
          </w:tcPr>
          <w:p w:rsidR="004E127D" w:rsidRPr="00536E21" w:rsidRDefault="004E127D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Экзамен</w:t>
            </w:r>
          </w:p>
        </w:tc>
        <w:tc>
          <w:tcPr>
            <w:tcW w:w="2517" w:type="dxa"/>
            <w:vAlign w:val="center"/>
          </w:tcPr>
          <w:p w:rsidR="004E127D" w:rsidRPr="00536E21" w:rsidRDefault="004E127D" w:rsidP="00536E21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36E21">
              <w:rPr>
                <w:sz w:val="28"/>
                <w:szCs w:val="28"/>
              </w:rPr>
              <w:t>Экзамен</w:t>
            </w:r>
          </w:p>
        </w:tc>
      </w:tr>
    </w:tbl>
    <w:p w:rsidR="00B10A03" w:rsidRPr="009B1D11" w:rsidRDefault="00A86051" w:rsidP="00D750D4">
      <w:pPr>
        <w:spacing w:line="288" w:lineRule="auto"/>
        <w:jc w:val="center"/>
        <w:rPr>
          <w:b/>
          <w:bCs/>
          <w:caps/>
          <w:sz w:val="28"/>
          <w:szCs w:val="28"/>
        </w:rPr>
      </w:pPr>
      <w:r>
        <w:rPr>
          <w:sz w:val="28"/>
          <w:szCs w:val="28"/>
        </w:rPr>
        <w:br w:type="page"/>
      </w:r>
      <w:r w:rsidRPr="009B1D11">
        <w:rPr>
          <w:b/>
          <w:sz w:val="28"/>
          <w:szCs w:val="28"/>
        </w:rPr>
        <w:lastRenderedPageBreak/>
        <w:t>2</w:t>
      </w:r>
      <w:r w:rsidR="00B10A03" w:rsidRPr="009B1D11">
        <w:rPr>
          <w:b/>
          <w:sz w:val="28"/>
          <w:szCs w:val="28"/>
        </w:rPr>
        <w:t xml:space="preserve"> </w:t>
      </w:r>
      <w:r w:rsidR="00B10A03" w:rsidRPr="009B1D11">
        <w:rPr>
          <w:b/>
          <w:bCs/>
          <w:caps/>
          <w:sz w:val="28"/>
          <w:szCs w:val="28"/>
        </w:rPr>
        <w:t>Содержание УЧЕБНОГО МАТЕРИАЛА</w:t>
      </w:r>
    </w:p>
    <w:p w:rsidR="009B1D11" w:rsidRDefault="009B1D11" w:rsidP="00927FA1">
      <w:pPr>
        <w:shd w:val="clear" w:color="auto" w:fill="FFFFFF"/>
        <w:ind w:firstLine="284"/>
        <w:jc w:val="center"/>
        <w:rPr>
          <w:b/>
          <w:color w:val="000000"/>
          <w:sz w:val="24"/>
          <w:szCs w:val="24"/>
        </w:rPr>
      </w:pPr>
    </w:p>
    <w:p w:rsidR="00186F89" w:rsidRPr="00186F89" w:rsidRDefault="00FE60BA" w:rsidP="00206C52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="008053FE" w:rsidRPr="00EC69F5">
        <w:rPr>
          <w:b/>
          <w:color w:val="000000"/>
          <w:sz w:val="28"/>
          <w:szCs w:val="28"/>
        </w:rPr>
        <w:t>1.</w:t>
      </w:r>
      <w:r w:rsidR="00186F89" w:rsidRPr="00186F89">
        <w:rPr>
          <w:b/>
        </w:rPr>
        <w:t xml:space="preserve"> </w:t>
      </w:r>
      <w:r w:rsidR="00186F89" w:rsidRPr="00186F89">
        <w:rPr>
          <w:b/>
          <w:sz w:val="28"/>
          <w:szCs w:val="28"/>
        </w:rPr>
        <w:t>Основы искусственного воспроизводства рыб</w:t>
      </w:r>
    </w:p>
    <w:p w:rsidR="00186F89" w:rsidRDefault="00186F89" w:rsidP="00186F89">
      <w:pPr>
        <w:jc w:val="center"/>
        <w:rPr>
          <w:b/>
        </w:rPr>
      </w:pPr>
    </w:p>
    <w:p w:rsidR="00186F89" w:rsidRPr="00186F89" w:rsidRDefault="00186F89" w:rsidP="00F50531">
      <w:pPr>
        <w:ind w:firstLine="284"/>
        <w:rPr>
          <w:sz w:val="28"/>
          <w:szCs w:val="28"/>
        </w:rPr>
      </w:pPr>
      <w:r w:rsidRPr="00186F89">
        <w:rPr>
          <w:sz w:val="28"/>
          <w:szCs w:val="28"/>
        </w:rPr>
        <w:t>Основы воспроизводства рыб. Биологические основы нереста рыб. Стадии зрел</w:t>
      </w:r>
      <w:r w:rsidRPr="00186F89">
        <w:rPr>
          <w:sz w:val="28"/>
          <w:szCs w:val="28"/>
        </w:rPr>
        <w:t>о</w:t>
      </w:r>
      <w:r w:rsidRPr="00186F89">
        <w:rPr>
          <w:sz w:val="28"/>
          <w:szCs w:val="28"/>
        </w:rPr>
        <w:t>сти гонад и сравнительная оценка отдельных шкал зрелости. Коэффициенты и и</w:t>
      </w:r>
      <w:r w:rsidRPr="00186F89">
        <w:rPr>
          <w:sz w:val="28"/>
          <w:szCs w:val="28"/>
        </w:rPr>
        <w:t>н</w:t>
      </w:r>
      <w:r w:rsidRPr="00186F89">
        <w:rPr>
          <w:sz w:val="28"/>
          <w:szCs w:val="28"/>
        </w:rPr>
        <w:t xml:space="preserve">дексы зрелости. Сбор и фиксирование гонад. Методы исследований стадий развития гонад. Методы определение пола рыб. Определение плодовитости рыб. </w:t>
      </w:r>
    </w:p>
    <w:p w:rsidR="00186F89" w:rsidRPr="00186F89" w:rsidRDefault="00186F89" w:rsidP="00186F89">
      <w:pPr>
        <w:rPr>
          <w:sz w:val="28"/>
          <w:szCs w:val="28"/>
        </w:rPr>
      </w:pPr>
    </w:p>
    <w:p w:rsidR="00186F89" w:rsidRDefault="00206C52" w:rsidP="00206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="00186F89" w:rsidRPr="00186F89">
        <w:rPr>
          <w:b/>
          <w:sz w:val="28"/>
          <w:szCs w:val="28"/>
        </w:rPr>
        <w:t>Искусственное воспроизводство карпа</w:t>
      </w:r>
    </w:p>
    <w:p w:rsidR="00206C52" w:rsidRPr="00186F89" w:rsidRDefault="00206C52" w:rsidP="00206C52">
      <w:pPr>
        <w:jc w:val="center"/>
        <w:rPr>
          <w:b/>
          <w:sz w:val="28"/>
          <w:szCs w:val="28"/>
        </w:rPr>
      </w:pPr>
    </w:p>
    <w:p w:rsidR="00186F89" w:rsidRPr="00186F89" w:rsidRDefault="00186F89" w:rsidP="00F50531">
      <w:pPr>
        <w:ind w:firstLine="284"/>
        <w:rPr>
          <w:sz w:val="28"/>
          <w:szCs w:val="28"/>
        </w:rPr>
      </w:pPr>
      <w:r w:rsidRPr="00186F89">
        <w:rPr>
          <w:sz w:val="28"/>
          <w:szCs w:val="28"/>
        </w:rPr>
        <w:t>Технология искусственного воспроизводства карпа.</w:t>
      </w:r>
      <w:r w:rsidRPr="00186F89">
        <w:rPr>
          <w:b/>
          <w:sz w:val="28"/>
          <w:szCs w:val="28"/>
        </w:rPr>
        <w:t xml:space="preserve"> </w:t>
      </w:r>
      <w:r w:rsidRPr="00186F89">
        <w:rPr>
          <w:sz w:val="28"/>
          <w:szCs w:val="28"/>
        </w:rPr>
        <w:t>Методика искусственного размножения карпа.</w:t>
      </w:r>
      <w:r w:rsidRPr="00186F89">
        <w:rPr>
          <w:b/>
          <w:sz w:val="28"/>
          <w:szCs w:val="28"/>
        </w:rPr>
        <w:t xml:space="preserve"> </w:t>
      </w:r>
      <w:r w:rsidRPr="00186F89">
        <w:rPr>
          <w:sz w:val="28"/>
          <w:szCs w:val="28"/>
        </w:rPr>
        <w:t>Бонитировка ремонтно-маточных стад карпа. Оценка классн</w:t>
      </w:r>
      <w:r w:rsidRPr="00186F89">
        <w:rPr>
          <w:sz w:val="28"/>
          <w:szCs w:val="28"/>
        </w:rPr>
        <w:t>о</w:t>
      </w:r>
      <w:r w:rsidRPr="00186F89">
        <w:rPr>
          <w:sz w:val="28"/>
          <w:szCs w:val="28"/>
        </w:rPr>
        <w:t xml:space="preserve">сти производителей. </w:t>
      </w:r>
    </w:p>
    <w:p w:rsidR="00186F89" w:rsidRPr="00186F89" w:rsidRDefault="00186F89" w:rsidP="00186F89">
      <w:pPr>
        <w:rPr>
          <w:b/>
          <w:sz w:val="28"/>
          <w:szCs w:val="28"/>
        </w:rPr>
      </w:pPr>
    </w:p>
    <w:p w:rsidR="00186F89" w:rsidRDefault="00206C52" w:rsidP="00206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r w:rsidR="00186F89" w:rsidRPr="00186F89">
        <w:rPr>
          <w:b/>
          <w:sz w:val="28"/>
          <w:szCs w:val="28"/>
        </w:rPr>
        <w:t>Искусственное воспроизводство осетровых рыб.</w:t>
      </w:r>
    </w:p>
    <w:p w:rsidR="00206C52" w:rsidRPr="00186F89" w:rsidRDefault="00206C52" w:rsidP="00206C52">
      <w:pPr>
        <w:jc w:val="center"/>
        <w:rPr>
          <w:b/>
          <w:sz w:val="28"/>
          <w:szCs w:val="28"/>
        </w:rPr>
      </w:pPr>
    </w:p>
    <w:p w:rsidR="00186F89" w:rsidRPr="00186F89" w:rsidRDefault="00186F89" w:rsidP="00F50531">
      <w:pPr>
        <w:ind w:firstLine="284"/>
        <w:rPr>
          <w:sz w:val="28"/>
          <w:szCs w:val="28"/>
        </w:rPr>
      </w:pPr>
      <w:r w:rsidRPr="00186F89">
        <w:rPr>
          <w:sz w:val="28"/>
          <w:szCs w:val="28"/>
        </w:rPr>
        <w:t>Технология искусственного воспроизводства  осетровых рыб.</w:t>
      </w:r>
      <w:r w:rsidRPr="00186F89">
        <w:rPr>
          <w:b/>
          <w:sz w:val="28"/>
          <w:szCs w:val="28"/>
        </w:rPr>
        <w:t xml:space="preserve"> </w:t>
      </w:r>
      <w:r w:rsidRPr="00186F89">
        <w:rPr>
          <w:sz w:val="28"/>
          <w:szCs w:val="28"/>
        </w:rPr>
        <w:t xml:space="preserve">Эмбриональное развитие осетровых рыб. Мониторинг инкубации. Критические стадии развития. Методика ультразвуковой диагностики пола и стадий зрелости осетровых рыб. Оценка качества спермы осетровых рыб. Расчет дозировок гипофиза и сурфагона. </w:t>
      </w:r>
    </w:p>
    <w:p w:rsidR="00186F89" w:rsidRPr="00186F89" w:rsidRDefault="00186F89" w:rsidP="00186F89">
      <w:pPr>
        <w:rPr>
          <w:b/>
          <w:sz w:val="28"/>
          <w:szCs w:val="28"/>
        </w:rPr>
      </w:pPr>
    </w:p>
    <w:p w:rsidR="00186F89" w:rsidRDefault="00206C52" w:rsidP="00206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 </w:t>
      </w:r>
      <w:r w:rsidR="00186F89" w:rsidRPr="00186F89">
        <w:rPr>
          <w:b/>
          <w:sz w:val="28"/>
          <w:szCs w:val="28"/>
        </w:rPr>
        <w:t>Искусственное воспроизводство лососевых рыб</w:t>
      </w:r>
    </w:p>
    <w:p w:rsidR="00206C52" w:rsidRPr="00186F89" w:rsidRDefault="00206C52" w:rsidP="00206C52">
      <w:pPr>
        <w:jc w:val="center"/>
        <w:rPr>
          <w:b/>
          <w:sz w:val="28"/>
          <w:szCs w:val="28"/>
        </w:rPr>
      </w:pPr>
    </w:p>
    <w:p w:rsidR="00186F89" w:rsidRPr="00186F89" w:rsidRDefault="00186F89" w:rsidP="00F50531">
      <w:pPr>
        <w:ind w:firstLine="284"/>
        <w:rPr>
          <w:sz w:val="28"/>
          <w:szCs w:val="28"/>
        </w:rPr>
      </w:pPr>
      <w:r w:rsidRPr="00186F89">
        <w:rPr>
          <w:sz w:val="28"/>
          <w:szCs w:val="28"/>
        </w:rPr>
        <w:t>Технология искусственного воспроизводства лососевых рыб. Методика искусс</w:t>
      </w:r>
      <w:r w:rsidRPr="00186F89">
        <w:rPr>
          <w:sz w:val="28"/>
          <w:szCs w:val="28"/>
        </w:rPr>
        <w:t>т</w:t>
      </w:r>
      <w:r w:rsidRPr="00186F89">
        <w:rPr>
          <w:sz w:val="28"/>
          <w:szCs w:val="28"/>
        </w:rPr>
        <w:t xml:space="preserve">венного воспроизводства лососевых рыб. Эмбриональное развитие лососевых рыб. Мониторинг инкубации. Критические стадии развития. Методика инкубации икры радужной форели. Методика ультразвуковой диагностики пола и стадий зрелости радужной форели. </w:t>
      </w:r>
    </w:p>
    <w:p w:rsidR="00186F89" w:rsidRPr="00186F89" w:rsidRDefault="00186F89" w:rsidP="00186F89">
      <w:pPr>
        <w:rPr>
          <w:sz w:val="28"/>
          <w:szCs w:val="28"/>
        </w:rPr>
      </w:pPr>
    </w:p>
    <w:p w:rsidR="00F50531" w:rsidRDefault="00206C52" w:rsidP="00206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2.5 </w:t>
      </w:r>
      <w:r w:rsidR="00186F89" w:rsidRPr="00186F89">
        <w:rPr>
          <w:b/>
          <w:sz w:val="28"/>
          <w:szCs w:val="28"/>
        </w:rPr>
        <w:t xml:space="preserve">Новые направления в технологии искусственного </w:t>
      </w:r>
    </w:p>
    <w:p w:rsidR="00186F89" w:rsidRDefault="00186F89" w:rsidP="00206C52">
      <w:pPr>
        <w:jc w:val="center"/>
        <w:rPr>
          <w:b/>
          <w:sz w:val="28"/>
          <w:szCs w:val="28"/>
        </w:rPr>
      </w:pPr>
      <w:r w:rsidRPr="00186F89">
        <w:rPr>
          <w:b/>
          <w:sz w:val="28"/>
          <w:szCs w:val="28"/>
        </w:rPr>
        <w:t>воспроизводства рыб</w:t>
      </w:r>
    </w:p>
    <w:p w:rsidR="00206C52" w:rsidRPr="00186F89" w:rsidRDefault="00206C52" w:rsidP="00206C52">
      <w:pPr>
        <w:jc w:val="center"/>
        <w:rPr>
          <w:b/>
          <w:sz w:val="28"/>
          <w:szCs w:val="28"/>
        </w:rPr>
      </w:pPr>
    </w:p>
    <w:p w:rsidR="00186F89" w:rsidRPr="00186F89" w:rsidRDefault="00186F89" w:rsidP="00F50531">
      <w:pPr>
        <w:ind w:firstLine="284"/>
        <w:rPr>
          <w:sz w:val="28"/>
          <w:szCs w:val="28"/>
        </w:rPr>
      </w:pPr>
      <w:r w:rsidRPr="00186F89">
        <w:rPr>
          <w:sz w:val="28"/>
          <w:szCs w:val="28"/>
        </w:rPr>
        <w:t>Новые направления в технологии искусственного воспроизводства рыб. Новые методики в технологии искусственного воспроизводства рыб. Искусственное во</w:t>
      </w:r>
      <w:r w:rsidRPr="00186F89">
        <w:rPr>
          <w:sz w:val="28"/>
          <w:szCs w:val="28"/>
        </w:rPr>
        <w:t>с</w:t>
      </w:r>
      <w:r w:rsidRPr="00186F89">
        <w:rPr>
          <w:sz w:val="28"/>
          <w:szCs w:val="28"/>
        </w:rPr>
        <w:t>производство новых объектов аквакультуры.</w:t>
      </w:r>
    </w:p>
    <w:p w:rsidR="00C74295" w:rsidRPr="00C74295" w:rsidRDefault="00C74295" w:rsidP="008053FE">
      <w:pPr>
        <w:shd w:val="clear" w:color="auto" w:fill="FFFFFF"/>
        <w:ind w:firstLine="284"/>
        <w:jc w:val="both"/>
        <w:rPr>
          <w:caps/>
          <w:color w:val="000000"/>
          <w:sz w:val="28"/>
          <w:szCs w:val="28"/>
        </w:rPr>
      </w:pPr>
    </w:p>
    <w:p w:rsidR="001151C0" w:rsidRPr="00AE481B" w:rsidRDefault="001151C0" w:rsidP="00C74295">
      <w:pPr>
        <w:shd w:val="clear" w:color="auto" w:fill="FFFFFF"/>
        <w:ind w:firstLine="284"/>
        <w:jc w:val="both"/>
        <w:rPr>
          <w:b/>
          <w:color w:val="000000"/>
          <w:sz w:val="28"/>
          <w:szCs w:val="28"/>
        </w:rPr>
      </w:pPr>
    </w:p>
    <w:p w:rsidR="005C488F" w:rsidRPr="00AE481B" w:rsidRDefault="005C488F"/>
    <w:p w:rsidR="00B10A03" w:rsidRPr="008053FE" w:rsidRDefault="005D753F" w:rsidP="008053FE">
      <w:pPr>
        <w:jc w:val="center"/>
        <w:rPr>
          <w:b/>
          <w:sz w:val="28"/>
          <w:szCs w:val="28"/>
        </w:rPr>
      </w:pPr>
      <w:r>
        <w:br w:type="page"/>
      </w:r>
      <w:r w:rsidR="00B311D7">
        <w:rPr>
          <w:b/>
          <w:sz w:val="28"/>
          <w:szCs w:val="28"/>
        </w:rPr>
        <w:lastRenderedPageBreak/>
        <w:t>3</w:t>
      </w:r>
      <w:r w:rsidR="00A72136">
        <w:t xml:space="preserve"> </w:t>
      </w:r>
      <w:r w:rsidR="00B10A03" w:rsidRPr="008053FE">
        <w:rPr>
          <w:b/>
          <w:sz w:val="28"/>
          <w:szCs w:val="28"/>
        </w:rPr>
        <w:t>УЧЕБНО-МЕТОДИЧЕСКАЯ КАРТА</w:t>
      </w:r>
      <w:r w:rsidR="0085155C">
        <w:rPr>
          <w:b/>
          <w:sz w:val="28"/>
          <w:szCs w:val="28"/>
        </w:rPr>
        <w:t xml:space="preserve"> УЧЕБНОЙ</w:t>
      </w:r>
      <w:r w:rsidR="00B10A03" w:rsidRPr="008053FE">
        <w:rPr>
          <w:b/>
          <w:sz w:val="28"/>
          <w:szCs w:val="28"/>
        </w:rPr>
        <w:t xml:space="preserve"> </w:t>
      </w:r>
      <w:r w:rsidR="00EE402C" w:rsidRPr="008053FE">
        <w:rPr>
          <w:b/>
          <w:sz w:val="28"/>
          <w:szCs w:val="28"/>
        </w:rPr>
        <w:t>ДИСЦИПЛИНЫ</w:t>
      </w:r>
    </w:p>
    <w:p w:rsidR="008053FE" w:rsidRPr="008053FE" w:rsidRDefault="008053FE" w:rsidP="00934C97">
      <w:pPr>
        <w:pStyle w:val="a3"/>
        <w:spacing w:line="221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02C" w:rsidRPr="00EE7939" w:rsidRDefault="00D269E0" w:rsidP="00720F99">
      <w:pPr>
        <w:pStyle w:val="a3"/>
        <w:spacing w:line="221" w:lineRule="auto"/>
        <w:jc w:val="center"/>
        <w:rPr>
          <w:rFonts w:ascii="Times New Roman" w:hAnsi="Times New Roman"/>
          <w:sz w:val="32"/>
          <w:szCs w:val="28"/>
        </w:rPr>
      </w:pPr>
      <w:r w:rsidRPr="00EE7939">
        <w:rPr>
          <w:rFonts w:ascii="Times New Roman" w:hAnsi="Times New Roman"/>
          <w:sz w:val="32"/>
          <w:szCs w:val="28"/>
        </w:rPr>
        <w:t>Форма получения высшего образования</w:t>
      </w:r>
      <w:r w:rsidRPr="00EE7939">
        <w:rPr>
          <w:rFonts w:ascii="Times New Roman" w:hAnsi="Times New Roman"/>
          <w:b/>
          <w:sz w:val="32"/>
          <w:szCs w:val="28"/>
        </w:rPr>
        <w:t xml:space="preserve"> </w:t>
      </w:r>
      <w:r w:rsidR="00EE402C" w:rsidRPr="00EE7939">
        <w:rPr>
          <w:rFonts w:ascii="Times New Roman" w:hAnsi="Times New Roman"/>
          <w:sz w:val="32"/>
          <w:szCs w:val="28"/>
        </w:rPr>
        <w:t>очная</w:t>
      </w:r>
    </w:p>
    <w:p w:rsidR="008053FE" w:rsidRPr="008053FE" w:rsidRDefault="008053FE" w:rsidP="008053FE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47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2"/>
        <w:gridCol w:w="3510"/>
        <w:gridCol w:w="1192"/>
        <w:gridCol w:w="459"/>
        <w:gridCol w:w="1299"/>
        <w:gridCol w:w="1574"/>
        <w:gridCol w:w="1557"/>
      </w:tblGrid>
      <w:tr w:rsidR="0085155C" w:rsidRPr="00EE7939" w:rsidTr="00F50531">
        <w:trPr>
          <w:cantSplit/>
          <w:trHeight w:val="292"/>
        </w:trPr>
        <w:tc>
          <w:tcPr>
            <w:tcW w:w="187" w:type="pct"/>
            <w:vMerge w:val="restart"/>
            <w:vAlign w:val="center"/>
          </w:tcPr>
          <w:p w:rsidR="0085155C" w:rsidRPr="00EE7939" w:rsidRDefault="0085155C" w:rsidP="00F50531">
            <w:pPr>
              <w:ind w:left="-57" w:right="-57"/>
              <w:jc w:val="center"/>
              <w:rPr>
                <w:color w:val="000000"/>
              </w:rPr>
            </w:pPr>
            <w:r w:rsidRPr="00EE7939">
              <w:rPr>
                <w:color w:val="000000"/>
              </w:rPr>
              <w:t>№</w:t>
            </w:r>
          </w:p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color w:val="000000"/>
                <w:lang w:val="ru-RU" w:eastAsia="ru-RU"/>
              </w:rPr>
              <w:t>п/п</w:t>
            </w:r>
          </w:p>
        </w:tc>
        <w:tc>
          <w:tcPr>
            <w:tcW w:w="1762" w:type="pct"/>
            <w:vMerge w:val="restart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Название темы</w:t>
            </w:r>
          </w:p>
        </w:tc>
        <w:tc>
          <w:tcPr>
            <w:tcW w:w="598" w:type="pct"/>
            <w:vMerge w:val="restart"/>
            <w:textDirection w:val="btLr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Всего аудито</w:t>
            </w:r>
            <w:r w:rsidRPr="0044499B">
              <w:rPr>
                <w:rFonts w:ascii="Times New Roman" w:hAnsi="Times New Roman"/>
                <w:lang w:val="ru-RU" w:eastAsia="ru-RU"/>
              </w:rPr>
              <w:t>р</w:t>
            </w:r>
            <w:r w:rsidRPr="0044499B">
              <w:rPr>
                <w:rFonts w:ascii="Times New Roman" w:hAnsi="Times New Roman"/>
                <w:lang w:val="ru-RU" w:eastAsia="ru-RU"/>
              </w:rPr>
              <w:t>ных часов</w:t>
            </w:r>
          </w:p>
        </w:tc>
        <w:tc>
          <w:tcPr>
            <w:tcW w:w="882" w:type="pct"/>
            <w:gridSpan w:val="2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В том числе ауд</w:t>
            </w:r>
            <w:r w:rsidRPr="0044499B">
              <w:rPr>
                <w:rFonts w:ascii="Times New Roman" w:hAnsi="Times New Roman"/>
                <w:lang w:val="ru-RU" w:eastAsia="ru-RU"/>
              </w:rPr>
              <w:t>и</w:t>
            </w:r>
            <w:r w:rsidRPr="0044499B">
              <w:rPr>
                <w:rFonts w:ascii="Times New Roman" w:hAnsi="Times New Roman"/>
                <w:lang w:val="ru-RU" w:eastAsia="ru-RU"/>
              </w:rPr>
              <w:t>торных часов</w:t>
            </w:r>
          </w:p>
        </w:tc>
        <w:tc>
          <w:tcPr>
            <w:tcW w:w="790" w:type="pct"/>
            <w:vMerge w:val="restart"/>
            <w:textDirection w:val="btLr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Кол-во часов СР</w:t>
            </w:r>
          </w:p>
        </w:tc>
        <w:tc>
          <w:tcPr>
            <w:tcW w:w="781" w:type="pct"/>
            <w:vMerge w:val="restart"/>
            <w:textDirection w:val="btLr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Форма контроля знаний</w:t>
            </w:r>
          </w:p>
        </w:tc>
      </w:tr>
      <w:tr w:rsidR="0085155C" w:rsidRPr="00EE7939" w:rsidTr="00F50531">
        <w:trPr>
          <w:cantSplit/>
          <w:trHeight w:val="958"/>
        </w:trPr>
        <w:tc>
          <w:tcPr>
            <w:tcW w:w="187" w:type="pct"/>
            <w:vMerge/>
            <w:textDirection w:val="btLr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762" w:type="pct"/>
            <w:vMerge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598" w:type="pct"/>
            <w:vMerge/>
            <w:textDirection w:val="btLr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30" w:type="pct"/>
            <w:textDirection w:val="btLr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лекции</w:t>
            </w:r>
          </w:p>
        </w:tc>
        <w:tc>
          <w:tcPr>
            <w:tcW w:w="652" w:type="pct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лабораторные занятия</w:t>
            </w:r>
          </w:p>
        </w:tc>
        <w:tc>
          <w:tcPr>
            <w:tcW w:w="790" w:type="pct"/>
            <w:vMerge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781" w:type="pct"/>
            <w:vMerge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85155C" w:rsidRPr="00EE7939" w:rsidTr="00F50531">
        <w:trPr>
          <w:cantSplit/>
          <w:trHeight w:val="743"/>
        </w:trPr>
        <w:tc>
          <w:tcPr>
            <w:tcW w:w="187" w:type="pct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1762" w:type="pct"/>
            <w:vAlign w:val="center"/>
          </w:tcPr>
          <w:p w:rsidR="0085155C" w:rsidRPr="00470FD7" w:rsidRDefault="0085155C" w:rsidP="00F50531">
            <w:pPr>
              <w:shd w:val="clear" w:color="auto" w:fill="FFFFFF"/>
              <w:ind w:left="-57" w:right="-57"/>
              <w:rPr>
                <w:bCs/>
              </w:rPr>
            </w:pPr>
            <w:r w:rsidRPr="00470FD7">
              <w:t>Основы искусственного воспроизво</w:t>
            </w:r>
            <w:r w:rsidRPr="00470FD7">
              <w:t>д</w:t>
            </w:r>
            <w:r w:rsidRPr="00470FD7">
              <w:t>ства рыб</w:t>
            </w:r>
          </w:p>
        </w:tc>
        <w:tc>
          <w:tcPr>
            <w:tcW w:w="598" w:type="pct"/>
            <w:vAlign w:val="center"/>
          </w:tcPr>
          <w:p w:rsidR="0085155C" w:rsidRPr="0044499B" w:rsidRDefault="00B349BE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20</w:t>
            </w:r>
          </w:p>
        </w:tc>
        <w:tc>
          <w:tcPr>
            <w:tcW w:w="230" w:type="pct"/>
            <w:vAlign w:val="center"/>
          </w:tcPr>
          <w:p w:rsidR="0085155C" w:rsidRPr="0044499B" w:rsidRDefault="00A14E63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8</w:t>
            </w:r>
          </w:p>
        </w:tc>
        <w:tc>
          <w:tcPr>
            <w:tcW w:w="652" w:type="pct"/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lang w:val="ru-RU" w:eastAsia="ru-RU"/>
              </w:rPr>
              <w:t>12</w:t>
            </w:r>
          </w:p>
        </w:tc>
        <w:tc>
          <w:tcPr>
            <w:tcW w:w="790" w:type="pct"/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781" w:type="pct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Устный опрос, тестирование,</w:t>
            </w:r>
          </w:p>
          <w:p w:rsidR="0085155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индивидуальный расчет</w:t>
            </w:r>
          </w:p>
        </w:tc>
      </w:tr>
      <w:tr w:rsidR="0085155C" w:rsidRPr="00EE7939" w:rsidTr="00F50531">
        <w:trPr>
          <w:cantSplit/>
          <w:trHeight w:val="235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5155C" w:rsidRPr="0044499B" w:rsidRDefault="0085155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2</w:t>
            </w:r>
          </w:p>
        </w:tc>
        <w:tc>
          <w:tcPr>
            <w:tcW w:w="1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70FD7" w:rsidRDefault="0085155C" w:rsidP="00F50531">
            <w:pPr>
              <w:shd w:val="clear" w:color="auto" w:fill="FFFFFF"/>
              <w:ind w:left="-57" w:right="-57"/>
            </w:pPr>
            <w:r w:rsidRPr="00470FD7">
              <w:t>Искусственное воспроизводство карпа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B349BE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12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A14E63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78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55C" w:rsidRPr="00EE7939" w:rsidRDefault="0085155C" w:rsidP="00F50531">
            <w:pPr>
              <w:ind w:left="-57" w:right="-57"/>
              <w:jc w:val="center"/>
            </w:pPr>
            <w:r w:rsidRPr="00EE7939">
              <w:t>Устный опрос, тестирование</w:t>
            </w:r>
          </w:p>
        </w:tc>
      </w:tr>
      <w:tr w:rsidR="0085155C" w:rsidRPr="00EE7939" w:rsidTr="00F50531">
        <w:trPr>
          <w:cantSplit/>
          <w:trHeight w:val="284"/>
        </w:trPr>
        <w:tc>
          <w:tcPr>
            <w:tcW w:w="187" w:type="pct"/>
            <w:tcBorders>
              <w:left w:val="single" w:sz="4" w:space="0" w:color="auto"/>
            </w:tcBorders>
            <w:vAlign w:val="center"/>
          </w:tcPr>
          <w:p w:rsidR="0085155C" w:rsidRPr="0044499B" w:rsidRDefault="0085155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3</w:t>
            </w:r>
          </w:p>
        </w:tc>
        <w:tc>
          <w:tcPr>
            <w:tcW w:w="1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70FD7" w:rsidRDefault="0085155C" w:rsidP="00F50531">
            <w:pPr>
              <w:ind w:left="-57" w:right="-57"/>
              <w:rPr>
                <w:color w:val="000000"/>
              </w:rPr>
            </w:pPr>
            <w:r w:rsidRPr="00470FD7">
              <w:t>Искусственное воспроизводство осе</w:t>
            </w:r>
            <w:r w:rsidRPr="00470FD7">
              <w:t>т</w:t>
            </w:r>
            <w:r w:rsidRPr="00470FD7">
              <w:t>ровых рыб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B349BE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24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A14E63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8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A14E63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16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781" w:type="pct"/>
            <w:tcBorders>
              <w:right w:val="single" w:sz="4" w:space="0" w:color="auto"/>
            </w:tcBorders>
            <w:vAlign w:val="center"/>
          </w:tcPr>
          <w:p w:rsidR="0085155C" w:rsidRPr="00EE7939" w:rsidRDefault="0085155C" w:rsidP="00F50531">
            <w:pPr>
              <w:ind w:left="-57" w:right="-57"/>
              <w:jc w:val="center"/>
            </w:pPr>
            <w:r w:rsidRPr="00EE7939">
              <w:t>Устный опрос, индивидуальный расчет</w:t>
            </w:r>
          </w:p>
        </w:tc>
      </w:tr>
      <w:tr w:rsidR="0085155C" w:rsidRPr="00EE7939" w:rsidTr="00F50531">
        <w:trPr>
          <w:cantSplit/>
          <w:trHeight w:val="34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5155C" w:rsidRPr="0044499B" w:rsidRDefault="0085155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4.</w:t>
            </w:r>
          </w:p>
        </w:tc>
        <w:tc>
          <w:tcPr>
            <w:tcW w:w="1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85155C" w:rsidP="00F50531">
            <w:pPr>
              <w:pStyle w:val="a7"/>
              <w:ind w:left="-57" w:right="-57" w:firstLine="0"/>
              <w:jc w:val="left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Искусственное воспроизводство лос</w:t>
            </w:r>
            <w:r w:rsidRPr="0044499B">
              <w:rPr>
                <w:sz w:val="20"/>
                <w:lang w:val="ru-RU" w:eastAsia="ru-RU"/>
              </w:rPr>
              <w:t>о</w:t>
            </w:r>
            <w:r w:rsidRPr="0044499B">
              <w:rPr>
                <w:sz w:val="20"/>
                <w:lang w:val="ru-RU" w:eastAsia="ru-RU"/>
              </w:rPr>
              <w:t>севых рыб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B349BE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18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A14E63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8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321D6C" w:rsidP="00A14E63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</w:t>
            </w:r>
            <w:r w:rsidR="00A14E63" w:rsidRPr="0044499B">
              <w:rPr>
                <w:rFonts w:ascii="Times New Roman" w:hAnsi="Times New Roman"/>
                <w:lang w:val="ru-RU" w:eastAsia="ru-RU"/>
              </w:rPr>
              <w:t>0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78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155C" w:rsidRPr="00EE7939" w:rsidRDefault="0085155C" w:rsidP="00F50531">
            <w:pPr>
              <w:ind w:left="-57" w:right="-57"/>
              <w:jc w:val="center"/>
            </w:pPr>
            <w:r w:rsidRPr="00EE7939">
              <w:t>Письменный и устный опрос, тестирование</w:t>
            </w:r>
          </w:p>
        </w:tc>
      </w:tr>
      <w:tr w:rsidR="0085155C" w:rsidRPr="00EE7939" w:rsidTr="00F50531">
        <w:trPr>
          <w:cantSplit/>
          <w:trHeight w:val="318"/>
        </w:trPr>
        <w:tc>
          <w:tcPr>
            <w:tcW w:w="187" w:type="pct"/>
            <w:tcBorders>
              <w:left w:val="single" w:sz="4" w:space="0" w:color="auto"/>
            </w:tcBorders>
            <w:vAlign w:val="center"/>
          </w:tcPr>
          <w:p w:rsidR="0085155C" w:rsidRPr="0044499B" w:rsidRDefault="0085155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5</w:t>
            </w:r>
          </w:p>
        </w:tc>
        <w:tc>
          <w:tcPr>
            <w:tcW w:w="1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70FD7" w:rsidRDefault="0085155C" w:rsidP="00F50531">
            <w:pPr>
              <w:shd w:val="clear" w:color="auto" w:fill="FFFFFF"/>
              <w:ind w:left="-57" w:right="-57"/>
            </w:pPr>
            <w:r w:rsidRPr="00470FD7">
              <w:t>Новые направления в технологии и</w:t>
            </w:r>
            <w:r w:rsidRPr="00470FD7">
              <w:t>с</w:t>
            </w:r>
            <w:r w:rsidRPr="00470FD7">
              <w:t>кусственного воспроизводства рыб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B349BE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10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A14E63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10</w:t>
            </w:r>
          </w:p>
        </w:tc>
        <w:tc>
          <w:tcPr>
            <w:tcW w:w="781" w:type="pct"/>
            <w:tcBorders>
              <w:right w:val="single" w:sz="4" w:space="0" w:color="auto"/>
            </w:tcBorders>
            <w:vAlign w:val="center"/>
          </w:tcPr>
          <w:p w:rsidR="0085155C" w:rsidRPr="00EE7939" w:rsidRDefault="0085155C" w:rsidP="00F50531">
            <w:pPr>
              <w:ind w:left="-57" w:right="-57"/>
              <w:jc w:val="center"/>
            </w:pPr>
            <w:r w:rsidRPr="00EE7939">
              <w:t>Письменный и устный опрос, тестирование</w:t>
            </w:r>
          </w:p>
        </w:tc>
      </w:tr>
      <w:tr w:rsidR="0085155C" w:rsidRPr="00EE7939" w:rsidTr="00F50531">
        <w:trPr>
          <w:cantSplit/>
          <w:trHeight w:val="276"/>
        </w:trPr>
        <w:tc>
          <w:tcPr>
            <w:tcW w:w="1948" w:type="pct"/>
            <w:gridSpan w:val="2"/>
            <w:vAlign w:val="center"/>
          </w:tcPr>
          <w:p w:rsidR="0085155C" w:rsidRPr="0044499B" w:rsidRDefault="0085155C" w:rsidP="00F50531">
            <w:pPr>
              <w:pStyle w:val="a3"/>
              <w:ind w:left="-57" w:right="-57"/>
              <w:rPr>
                <w:rFonts w:ascii="Times New Roman" w:hAnsi="Times New Roman"/>
                <w:b/>
                <w:color w:val="000000"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color w:val="000000"/>
                <w:lang w:val="ru-RU" w:eastAsia="ru-RU"/>
              </w:rPr>
              <w:t>Итого</w:t>
            </w:r>
          </w:p>
        </w:tc>
        <w:tc>
          <w:tcPr>
            <w:tcW w:w="598" w:type="pct"/>
            <w:vAlign w:val="center"/>
          </w:tcPr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84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:rsidR="0085155C" w:rsidRPr="0044499B" w:rsidRDefault="00A14E63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34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center"/>
          </w:tcPr>
          <w:p w:rsidR="0085155C" w:rsidRPr="00A14E63" w:rsidRDefault="00A14E63" w:rsidP="00F50531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79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155C" w:rsidRPr="00321D6C" w:rsidRDefault="00321D6C" w:rsidP="00F50531">
            <w:pPr>
              <w:ind w:left="-57" w:right="-57"/>
              <w:jc w:val="center"/>
              <w:rPr>
                <w:b/>
                <w:highlight w:val="red"/>
              </w:rPr>
            </w:pPr>
            <w:r>
              <w:rPr>
                <w:b/>
              </w:rPr>
              <w:t>34</w:t>
            </w:r>
          </w:p>
        </w:tc>
        <w:tc>
          <w:tcPr>
            <w:tcW w:w="781" w:type="pct"/>
            <w:vAlign w:val="center"/>
          </w:tcPr>
          <w:p w:rsidR="00321D6C" w:rsidRPr="0044499B" w:rsidRDefault="0085155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Экзамен</w:t>
            </w:r>
            <w:r w:rsidR="00321D6C" w:rsidRPr="0044499B">
              <w:rPr>
                <w:rFonts w:ascii="Times New Roman" w:hAnsi="Times New Roman"/>
                <w:b/>
                <w:lang w:val="ru-RU" w:eastAsia="ru-RU"/>
              </w:rPr>
              <w:t xml:space="preserve"> /</w:t>
            </w:r>
          </w:p>
          <w:p w:rsidR="0085155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зачет*</w:t>
            </w:r>
          </w:p>
        </w:tc>
      </w:tr>
    </w:tbl>
    <w:p w:rsidR="009D263D" w:rsidRDefault="009D263D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321D6C" w:rsidRDefault="00321D6C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80275" w:rsidRDefault="00A80275" w:rsidP="009D263D">
      <w:pPr>
        <w:pStyle w:val="a3"/>
        <w:rPr>
          <w:rFonts w:ascii="Times New Roman" w:hAnsi="Times New Roman"/>
          <w:b/>
          <w:sz w:val="28"/>
          <w:szCs w:val="28"/>
        </w:rPr>
      </w:pPr>
    </w:p>
    <w:p w:rsidR="00321D6C" w:rsidRPr="001534DF" w:rsidRDefault="001534DF" w:rsidP="001534DF">
      <w:pPr>
        <w:pStyle w:val="a3"/>
        <w:rPr>
          <w:rFonts w:ascii="Times New Roman" w:hAnsi="Times New Roman"/>
          <w:sz w:val="28"/>
          <w:szCs w:val="28"/>
        </w:rPr>
      </w:pPr>
      <w:r w:rsidRPr="001534DF">
        <w:rPr>
          <w:rFonts w:ascii="Times New Roman" w:hAnsi="Times New Roman"/>
          <w:sz w:val="28"/>
          <w:szCs w:val="28"/>
        </w:rPr>
        <w:t xml:space="preserve">* </w:t>
      </w:r>
      <w:r w:rsidRPr="001534DF">
        <w:rPr>
          <w:rFonts w:ascii="Times New Roman" w:hAnsi="Times New Roman"/>
          <w:sz w:val="28"/>
          <w:szCs w:val="28"/>
        </w:rPr>
        <w:noBreakHyphen/>
        <w:t xml:space="preserve"> форма контроля по плану БД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34DF">
        <w:rPr>
          <w:rFonts w:ascii="Times New Roman" w:hAnsi="Times New Roman"/>
          <w:sz w:val="28"/>
          <w:szCs w:val="28"/>
        </w:rPr>
        <w:t>74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34DF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34DF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34DF">
        <w:rPr>
          <w:rFonts w:ascii="Times New Roman" w:hAnsi="Times New Roman"/>
          <w:sz w:val="28"/>
          <w:szCs w:val="28"/>
        </w:rPr>
        <w:noBreakHyphen/>
      </w:r>
      <w:r>
        <w:rPr>
          <w:rFonts w:ascii="Times New Roman" w:hAnsi="Times New Roman"/>
          <w:sz w:val="28"/>
          <w:szCs w:val="28"/>
        </w:rPr>
        <w:t xml:space="preserve"> </w:t>
      </w:r>
      <w:r w:rsidRPr="001534DF">
        <w:rPr>
          <w:rFonts w:ascii="Times New Roman" w:hAnsi="Times New Roman"/>
          <w:sz w:val="28"/>
          <w:szCs w:val="28"/>
        </w:rPr>
        <w:t>20 у от 30.01.2020 г.</w:t>
      </w:r>
    </w:p>
    <w:p w:rsidR="00321D6C" w:rsidRPr="001534DF" w:rsidRDefault="00321D6C" w:rsidP="001534D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1534DF" w:rsidRPr="001534DF">
        <w:rPr>
          <w:rFonts w:ascii="Times New Roman" w:hAnsi="Times New Roman"/>
          <w:b/>
          <w:sz w:val="28"/>
          <w:szCs w:val="28"/>
        </w:rPr>
        <w:lastRenderedPageBreak/>
        <w:t>УЧЕБНО-МЕТОДИЧЕСКАЯ КАРТА УЧЕБНОЙ ДИСЦИПЛИНЫ</w:t>
      </w:r>
    </w:p>
    <w:p w:rsidR="001534DF" w:rsidRDefault="001534DF" w:rsidP="009D263D">
      <w:pPr>
        <w:pStyle w:val="a3"/>
        <w:jc w:val="center"/>
        <w:rPr>
          <w:rFonts w:ascii="Times New Roman" w:hAnsi="Times New Roman"/>
          <w:sz w:val="32"/>
          <w:szCs w:val="28"/>
        </w:rPr>
      </w:pPr>
    </w:p>
    <w:p w:rsidR="00763CE8" w:rsidRDefault="00763CE8" w:rsidP="009D263D">
      <w:pPr>
        <w:pStyle w:val="a3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Ф</w:t>
      </w:r>
      <w:r w:rsidRPr="00EE402C">
        <w:rPr>
          <w:rFonts w:ascii="Times New Roman" w:hAnsi="Times New Roman"/>
          <w:sz w:val="32"/>
          <w:szCs w:val="28"/>
        </w:rPr>
        <w:t xml:space="preserve">орма получения </w:t>
      </w:r>
      <w:r>
        <w:rPr>
          <w:rFonts w:ascii="Times New Roman" w:hAnsi="Times New Roman"/>
          <w:sz w:val="32"/>
          <w:szCs w:val="28"/>
        </w:rPr>
        <w:t xml:space="preserve">высшего </w:t>
      </w:r>
      <w:r w:rsidRPr="00EE402C">
        <w:rPr>
          <w:rFonts w:ascii="Times New Roman" w:hAnsi="Times New Roman"/>
          <w:sz w:val="32"/>
          <w:szCs w:val="28"/>
        </w:rPr>
        <w:t>образования</w:t>
      </w:r>
      <w:r w:rsidR="00321D6C" w:rsidRPr="00321D6C">
        <w:rPr>
          <w:rFonts w:ascii="Times New Roman" w:hAnsi="Times New Roman"/>
          <w:sz w:val="32"/>
          <w:szCs w:val="28"/>
        </w:rPr>
        <w:t xml:space="preserve"> </w:t>
      </w:r>
      <w:r w:rsidR="001F17D5" w:rsidRPr="00E32E1A">
        <w:rPr>
          <w:rFonts w:ascii="Times New Roman" w:hAnsi="Times New Roman"/>
          <w:sz w:val="32"/>
          <w:szCs w:val="28"/>
        </w:rPr>
        <w:t>за</w:t>
      </w:r>
      <w:r w:rsidRPr="00E32E1A">
        <w:rPr>
          <w:rFonts w:ascii="Times New Roman" w:hAnsi="Times New Roman"/>
          <w:sz w:val="32"/>
          <w:szCs w:val="28"/>
        </w:rPr>
        <w:t>очная</w:t>
      </w:r>
    </w:p>
    <w:p w:rsidR="00E32E1A" w:rsidRDefault="00E32E1A" w:rsidP="00720F99">
      <w:pPr>
        <w:pStyle w:val="a3"/>
        <w:ind w:firstLine="284"/>
        <w:jc w:val="center"/>
        <w:rPr>
          <w:rFonts w:ascii="Times New Roman" w:hAnsi="Times New Roman"/>
          <w:sz w:val="32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2"/>
        <w:gridCol w:w="4172"/>
        <w:gridCol w:w="459"/>
        <w:gridCol w:w="485"/>
        <w:gridCol w:w="1767"/>
        <w:gridCol w:w="459"/>
        <w:gridCol w:w="2708"/>
      </w:tblGrid>
      <w:tr w:rsidR="00321D6C" w:rsidRPr="00EE7939" w:rsidTr="00F50531">
        <w:trPr>
          <w:cantSplit/>
          <w:trHeight w:val="292"/>
        </w:trPr>
        <w:tc>
          <w:tcPr>
            <w:tcW w:w="178" w:type="pct"/>
            <w:vMerge w:val="restart"/>
            <w:vAlign w:val="center"/>
          </w:tcPr>
          <w:p w:rsidR="00321D6C" w:rsidRPr="00EE7939" w:rsidRDefault="00321D6C" w:rsidP="00F50531">
            <w:pPr>
              <w:ind w:left="-57" w:right="-57"/>
              <w:jc w:val="center"/>
              <w:rPr>
                <w:color w:val="000000"/>
              </w:rPr>
            </w:pPr>
            <w:r w:rsidRPr="00EE7939">
              <w:rPr>
                <w:color w:val="000000"/>
              </w:rPr>
              <w:t>№</w:t>
            </w:r>
          </w:p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color w:val="000000"/>
                <w:lang w:val="ru-RU" w:eastAsia="ru-RU"/>
              </w:rPr>
              <w:t>п/п</w:t>
            </w:r>
          </w:p>
        </w:tc>
        <w:tc>
          <w:tcPr>
            <w:tcW w:w="2002" w:type="pct"/>
            <w:vMerge w:val="restart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Название темы</w:t>
            </w:r>
          </w:p>
        </w:tc>
        <w:tc>
          <w:tcPr>
            <w:tcW w:w="220" w:type="pct"/>
            <w:vMerge w:val="restart"/>
            <w:textDirection w:val="tbRl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Всего аудито</w:t>
            </w:r>
            <w:r w:rsidRPr="0044499B">
              <w:rPr>
                <w:rFonts w:ascii="Times New Roman" w:hAnsi="Times New Roman"/>
                <w:lang w:val="ru-RU" w:eastAsia="ru-RU"/>
              </w:rPr>
              <w:t>р</w:t>
            </w:r>
            <w:r w:rsidRPr="0044499B">
              <w:rPr>
                <w:rFonts w:ascii="Times New Roman" w:hAnsi="Times New Roman"/>
                <w:lang w:val="ru-RU" w:eastAsia="ru-RU"/>
              </w:rPr>
              <w:t>ных часов</w:t>
            </w:r>
          </w:p>
        </w:tc>
        <w:tc>
          <w:tcPr>
            <w:tcW w:w="1080" w:type="pct"/>
            <w:gridSpan w:val="2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В том числе аудиторных часов</w:t>
            </w:r>
          </w:p>
        </w:tc>
        <w:tc>
          <w:tcPr>
            <w:tcW w:w="220" w:type="pct"/>
            <w:vMerge w:val="restart"/>
            <w:textDirection w:val="btLr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Кол-во часов СР</w:t>
            </w:r>
          </w:p>
        </w:tc>
        <w:tc>
          <w:tcPr>
            <w:tcW w:w="1299" w:type="pct"/>
            <w:vMerge w:val="restart"/>
            <w:textDirection w:val="btLr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Форма контроля знаний</w:t>
            </w:r>
          </w:p>
        </w:tc>
      </w:tr>
      <w:tr w:rsidR="00321D6C" w:rsidRPr="00EE7939" w:rsidTr="00F50531">
        <w:trPr>
          <w:cantSplit/>
          <w:trHeight w:val="958"/>
        </w:trPr>
        <w:tc>
          <w:tcPr>
            <w:tcW w:w="178" w:type="pct"/>
            <w:vMerge/>
            <w:textDirection w:val="btLr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002" w:type="pct"/>
            <w:vMerge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20" w:type="pct"/>
            <w:vMerge/>
            <w:textDirection w:val="btLr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33" w:type="pct"/>
            <w:textDirection w:val="btLr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лекции</w:t>
            </w:r>
          </w:p>
        </w:tc>
        <w:tc>
          <w:tcPr>
            <w:tcW w:w="848" w:type="pct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лабораторные з</w:t>
            </w:r>
            <w:r w:rsidRPr="0044499B">
              <w:rPr>
                <w:rFonts w:ascii="Times New Roman" w:hAnsi="Times New Roman"/>
                <w:lang w:val="ru-RU" w:eastAsia="ru-RU"/>
              </w:rPr>
              <w:t>а</w:t>
            </w:r>
            <w:r w:rsidRPr="0044499B">
              <w:rPr>
                <w:rFonts w:ascii="Times New Roman" w:hAnsi="Times New Roman"/>
                <w:lang w:val="ru-RU" w:eastAsia="ru-RU"/>
              </w:rPr>
              <w:t>нятия</w:t>
            </w:r>
          </w:p>
        </w:tc>
        <w:tc>
          <w:tcPr>
            <w:tcW w:w="220" w:type="pct"/>
            <w:vMerge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299" w:type="pct"/>
            <w:vMerge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321D6C" w:rsidRPr="00EE7939" w:rsidTr="00F50531">
        <w:trPr>
          <w:cantSplit/>
          <w:trHeight w:val="743"/>
        </w:trPr>
        <w:tc>
          <w:tcPr>
            <w:tcW w:w="178" w:type="pct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</w:t>
            </w:r>
          </w:p>
        </w:tc>
        <w:tc>
          <w:tcPr>
            <w:tcW w:w="2002" w:type="pct"/>
            <w:vAlign w:val="center"/>
          </w:tcPr>
          <w:p w:rsidR="00321D6C" w:rsidRPr="00470FD7" w:rsidRDefault="00321D6C" w:rsidP="007B53C1">
            <w:pPr>
              <w:shd w:val="clear" w:color="auto" w:fill="FFFFFF"/>
              <w:ind w:left="-57" w:right="-57"/>
              <w:rPr>
                <w:bCs/>
              </w:rPr>
            </w:pPr>
            <w:r w:rsidRPr="00470FD7">
              <w:t>Основы искусственного воспроизводства рыб</w:t>
            </w:r>
          </w:p>
        </w:tc>
        <w:tc>
          <w:tcPr>
            <w:tcW w:w="220" w:type="pct"/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6</w:t>
            </w:r>
          </w:p>
        </w:tc>
        <w:tc>
          <w:tcPr>
            <w:tcW w:w="233" w:type="pct"/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848" w:type="pct"/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lang w:val="ru-RU" w:eastAsia="ru-RU"/>
              </w:rPr>
              <w:t>4</w:t>
            </w:r>
          </w:p>
        </w:tc>
        <w:tc>
          <w:tcPr>
            <w:tcW w:w="220" w:type="pct"/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18</w:t>
            </w:r>
          </w:p>
        </w:tc>
        <w:tc>
          <w:tcPr>
            <w:tcW w:w="1299" w:type="pct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Устный опрос, тестирование,</w:t>
            </w:r>
          </w:p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индивидуальный расчет</w:t>
            </w:r>
          </w:p>
        </w:tc>
      </w:tr>
      <w:tr w:rsidR="00321D6C" w:rsidRPr="00EE7939" w:rsidTr="00F50531">
        <w:trPr>
          <w:cantSplit/>
          <w:trHeight w:val="235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21D6C" w:rsidRPr="0044499B" w:rsidRDefault="00321D6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2</w:t>
            </w:r>
          </w:p>
        </w:tc>
        <w:tc>
          <w:tcPr>
            <w:tcW w:w="20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70FD7" w:rsidRDefault="00321D6C" w:rsidP="00F50531">
            <w:pPr>
              <w:shd w:val="clear" w:color="auto" w:fill="FFFFFF"/>
              <w:ind w:left="-57" w:right="-57"/>
            </w:pPr>
            <w:r w:rsidRPr="00470FD7">
              <w:t>Искусственное воспроизводство карпа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4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20</w:t>
            </w:r>
          </w:p>
        </w:tc>
        <w:tc>
          <w:tcPr>
            <w:tcW w:w="129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1D6C" w:rsidRPr="00EE7939" w:rsidRDefault="00321D6C" w:rsidP="00F50531">
            <w:pPr>
              <w:ind w:left="-57" w:right="-57"/>
              <w:jc w:val="center"/>
            </w:pPr>
            <w:r w:rsidRPr="00EE7939">
              <w:t>Устный опрос, тестирование</w:t>
            </w:r>
          </w:p>
        </w:tc>
      </w:tr>
      <w:tr w:rsidR="00321D6C" w:rsidRPr="00EE7939" w:rsidTr="00F50531">
        <w:trPr>
          <w:cantSplit/>
          <w:trHeight w:val="284"/>
        </w:trPr>
        <w:tc>
          <w:tcPr>
            <w:tcW w:w="178" w:type="pct"/>
            <w:tcBorders>
              <w:left w:val="single" w:sz="4" w:space="0" w:color="auto"/>
            </w:tcBorders>
            <w:vAlign w:val="center"/>
          </w:tcPr>
          <w:p w:rsidR="00321D6C" w:rsidRPr="0044499B" w:rsidRDefault="00321D6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3</w:t>
            </w:r>
          </w:p>
        </w:tc>
        <w:tc>
          <w:tcPr>
            <w:tcW w:w="20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70FD7" w:rsidRDefault="00321D6C" w:rsidP="00F50531">
            <w:pPr>
              <w:ind w:left="-57" w:right="-57"/>
              <w:rPr>
                <w:color w:val="000000"/>
              </w:rPr>
            </w:pPr>
            <w:r w:rsidRPr="00470FD7">
              <w:t>Искусственное воспроизводство осетровых рыб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4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20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321D6C" w:rsidRPr="00EE7939" w:rsidRDefault="00321D6C" w:rsidP="00F50531">
            <w:pPr>
              <w:ind w:left="-57" w:right="-57"/>
              <w:jc w:val="center"/>
            </w:pPr>
            <w:r w:rsidRPr="00EE7939">
              <w:t>Устный опрос, индивидуал</w:t>
            </w:r>
            <w:r w:rsidRPr="00EE7939">
              <w:t>ь</w:t>
            </w:r>
            <w:r w:rsidRPr="00EE7939">
              <w:t>ный расчет</w:t>
            </w:r>
          </w:p>
        </w:tc>
      </w:tr>
      <w:tr w:rsidR="00321D6C" w:rsidRPr="00EE7939" w:rsidTr="00F50531">
        <w:trPr>
          <w:cantSplit/>
          <w:trHeight w:val="340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21D6C" w:rsidRPr="0044499B" w:rsidRDefault="00321D6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4.</w:t>
            </w:r>
          </w:p>
        </w:tc>
        <w:tc>
          <w:tcPr>
            <w:tcW w:w="20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321D6C" w:rsidP="00F50531">
            <w:pPr>
              <w:pStyle w:val="a7"/>
              <w:ind w:left="-57" w:right="-57" w:firstLine="0"/>
              <w:jc w:val="left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Искусственное воспроизводство лососевых рыб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4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20</w:t>
            </w:r>
          </w:p>
        </w:tc>
        <w:tc>
          <w:tcPr>
            <w:tcW w:w="129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1D6C" w:rsidRPr="00EE7939" w:rsidRDefault="00321D6C" w:rsidP="00F50531">
            <w:pPr>
              <w:ind w:left="-57" w:right="-57"/>
              <w:jc w:val="center"/>
            </w:pPr>
            <w:r w:rsidRPr="00EE7939">
              <w:t>Письменный и устный опрос, тестирование</w:t>
            </w:r>
          </w:p>
        </w:tc>
      </w:tr>
      <w:tr w:rsidR="00321D6C" w:rsidRPr="00EE7939" w:rsidTr="00F50531">
        <w:trPr>
          <w:cantSplit/>
          <w:trHeight w:val="318"/>
        </w:trPr>
        <w:tc>
          <w:tcPr>
            <w:tcW w:w="178" w:type="pct"/>
            <w:tcBorders>
              <w:left w:val="single" w:sz="4" w:space="0" w:color="auto"/>
            </w:tcBorders>
            <w:vAlign w:val="center"/>
          </w:tcPr>
          <w:p w:rsidR="00321D6C" w:rsidRPr="0044499B" w:rsidRDefault="00321D6C" w:rsidP="00F50531">
            <w:pPr>
              <w:pStyle w:val="a7"/>
              <w:ind w:left="-57" w:right="-57" w:firstLine="0"/>
              <w:jc w:val="center"/>
              <w:rPr>
                <w:sz w:val="20"/>
                <w:lang w:val="ru-RU" w:eastAsia="ru-RU"/>
              </w:rPr>
            </w:pPr>
            <w:r w:rsidRPr="0044499B">
              <w:rPr>
                <w:sz w:val="20"/>
                <w:lang w:val="ru-RU" w:eastAsia="ru-RU"/>
              </w:rPr>
              <w:t>5</w:t>
            </w:r>
          </w:p>
        </w:tc>
        <w:tc>
          <w:tcPr>
            <w:tcW w:w="20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70FD7" w:rsidRDefault="00321D6C" w:rsidP="00F50531">
            <w:pPr>
              <w:shd w:val="clear" w:color="auto" w:fill="FFFFFF"/>
              <w:ind w:left="-57" w:right="-57"/>
            </w:pPr>
            <w:r w:rsidRPr="00470FD7">
              <w:t>Новые направления в технологии искусстве</w:t>
            </w:r>
            <w:r w:rsidRPr="00470FD7">
              <w:t>н</w:t>
            </w:r>
            <w:r w:rsidRPr="00470FD7">
              <w:t>ного воспроизводства рыб</w:t>
            </w: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lang w:val="ru-RU" w:eastAsia="ru-RU"/>
              </w:rPr>
            </w:pPr>
            <w:r w:rsidRPr="0044499B">
              <w:rPr>
                <w:rFonts w:ascii="Times New Roman" w:hAnsi="Times New Roman"/>
                <w:lang w:val="ru-RU" w:eastAsia="ru-RU"/>
              </w:rPr>
              <w:t>20</w:t>
            </w:r>
          </w:p>
        </w:tc>
        <w:tc>
          <w:tcPr>
            <w:tcW w:w="1299" w:type="pct"/>
            <w:tcBorders>
              <w:right w:val="single" w:sz="4" w:space="0" w:color="auto"/>
            </w:tcBorders>
            <w:vAlign w:val="center"/>
          </w:tcPr>
          <w:p w:rsidR="00321D6C" w:rsidRPr="00EE7939" w:rsidRDefault="00321D6C" w:rsidP="00F50531">
            <w:pPr>
              <w:ind w:left="-57" w:right="-57"/>
              <w:jc w:val="center"/>
            </w:pPr>
            <w:r w:rsidRPr="00EE7939">
              <w:t>Письменный и устный опрос, тестирование</w:t>
            </w:r>
          </w:p>
        </w:tc>
      </w:tr>
      <w:tr w:rsidR="00321D6C" w:rsidRPr="00EE7939" w:rsidTr="00F50531">
        <w:trPr>
          <w:cantSplit/>
          <w:trHeight w:val="276"/>
        </w:trPr>
        <w:tc>
          <w:tcPr>
            <w:tcW w:w="2180" w:type="pct"/>
            <w:gridSpan w:val="2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rPr>
                <w:rFonts w:ascii="Times New Roman" w:hAnsi="Times New Roman"/>
                <w:b/>
                <w:color w:val="000000"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color w:val="000000"/>
                <w:lang w:val="ru-RU" w:eastAsia="ru-RU"/>
              </w:rPr>
              <w:t>Итого</w:t>
            </w:r>
          </w:p>
        </w:tc>
        <w:tc>
          <w:tcPr>
            <w:tcW w:w="220" w:type="pct"/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20</w:t>
            </w:r>
          </w:p>
        </w:tc>
        <w:tc>
          <w:tcPr>
            <w:tcW w:w="233" w:type="pct"/>
            <w:tcBorders>
              <w:bottom w:val="single" w:sz="4" w:space="0" w:color="auto"/>
            </w:tcBorders>
            <w:vAlign w:val="center"/>
          </w:tcPr>
          <w:p w:rsidR="00321D6C" w:rsidRPr="0044499B" w:rsidRDefault="007B53C1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8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vAlign w:val="center"/>
          </w:tcPr>
          <w:p w:rsidR="00321D6C" w:rsidRPr="007B53C1" w:rsidRDefault="007B53C1" w:rsidP="00F50531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21D6C" w:rsidRPr="00321D6C" w:rsidRDefault="00321D6C" w:rsidP="00F50531">
            <w:pPr>
              <w:ind w:left="-57" w:right="-57"/>
              <w:jc w:val="center"/>
              <w:rPr>
                <w:b/>
                <w:highlight w:val="red"/>
              </w:rPr>
            </w:pPr>
            <w:r>
              <w:rPr>
                <w:b/>
              </w:rPr>
              <w:t>98</w:t>
            </w:r>
          </w:p>
        </w:tc>
        <w:tc>
          <w:tcPr>
            <w:tcW w:w="1299" w:type="pct"/>
            <w:vAlign w:val="center"/>
          </w:tcPr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Экзамен /</w:t>
            </w:r>
          </w:p>
          <w:p w:rsidR="00321D6C" w:rsidRPr="0044499B" w:rsidRDefault="00321D6C" w:rsidP="00F50531">
            <w:pPr>
              <w:pStyle w:val="a3"/>
              <w:ind w:left="-57" w:right="-57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44499B">
              <w:rPr>
                <w:rFonts w:ascii="Times New Roman" w:hAnsi="Times New Roman"/>
                <w:b/>
                <w:lang w:val="ru-RU" w:eastAsia="ru-RU"/>
              </w:rPr>
              <w:t>зачет*</w:t>
            </w:r>
          </w:p>
        </w:tc>
      </w:tr>
    </w:tbl>
    <w:p w:rsidR="00763CE8" w:rsidRDefault="00763CE8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Default="001534DF" w:rsidP="00763CE8">
      <w:pPr>
        <w:pStyle w:val="a3"/>
        <w:spacing w:line="221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34DF" w:rsidRPr="001534DF" w:rsidRDefault="001534DF" w:rsidP="001534DF">
      <w:pPr>
        <w:pStyle w:val="a3"/>
        <w:rPr>
          <w:rFonts w:ascii="Times New Roman" w:hAnsi="Times New Roman"/>
          <w:sz w:val="28"/>
          <w:szCs w:val="28"/>
        </w:rPr>
      </w:pPr>
      <w:r w:rsidRPr="001534DF">
        <w:rPr>
          <w:rFonts w:ascii="Times New Roman" w:hAnsi="Times New Roman"/>
          <w:sz w:val="28"/>
          <w:szCs w:val="28"/>
        </w:rPr>
        <w:t xml:space="preserve">* </w:t>
      </w:r>
      <w:r w:rsidRPr="001534DF">
        <w:rPr>
          <w:rFonts w:ascii="Times New Roman" w:hAnsi="Times New Roman"/>
          <w:sz w:val="28"/>
          <w:szCs w:val="28"/>
        </w:rPr>
        <w:noBreakHyphen/>
        <w:t xml:space="preserve"> форма контроля по плану Б</w:t>
      </w:r>
      <w:r>
        <w:rPr>
          <w:rFonts w:ascii="Times New Roman" w:hAnsi="Times New Roman"/>
          <w:sz w:val="28"/>
          <w:szCs w:val="28"/>
        </w:rPr>
        <w:t xml:space="preserve">З – </w:t>
      </w:r>
      <w:r w:rsidRPr="001534DF">
        <w:rPr>
          <w:rFonts w:ascii="Times New Roman" w:hAnsi="Times New Roman"/>
          <w:sz w:val="28"/>
          <w:szCs w:val="28"/>
        </w:rPr>
        <w:t>74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34DF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534DF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34DF">
        <w:rPr>
          <w:rFonts w:ascii="Times New Roman" w:hAnsi="Times New Roman"/>
          <w:sz w:val="28"/>
          <w:szCs w:val="28"/>
        </w:rPr>
        <w:noBreakHyphen/>
      </w:r>
      <w:r>
        <w:rPr>
          <w:rFonts w:ascii="Times New Roman" w:hAnsi="Times New Roman"/>
          <w:sz w:val="28"/>
          <w:szCs w:val="28"/>
        </w:rPr>
        <w:t xml:space="preserve"> 20 у от 27.02</w:t>
      </w:r>
      <w:r w:rsidRPr="001534DF">
        <w:rPr>
          <w:rFonts w:ascii="Times New Roman" w:hAnsi="Times New Roman"/>
          <w:sz w:val="28"/>
          <w:szCs w:val="28"/>
        </w:rPr>
        <w:t>.2020 г.</w:t>
      </w:r>
    </w:p>
    <w:p w:rsidR="00B10A03" w:rsidRDefault="001534DF" w:rsidP="00470FD7">
      <w:pPr>
        <w:pStyle w:val="a3"/>
        <w:spacing w:line="221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B311D7">
        <w:rPr>
          <w:rFonts w:ascii="Times New Roman" w:hAnsi="Times New Roman"/>
          <w:b/>
          <w:sz w:val="28"/>
          <w:szCs w:val="28"/>
        </w:rPr>
        <w:lastRenderedPageBreak/>
        <w:t>4</w:t>
      </w:r>
      <w:r w:rsidR="00752DCD">
        <w:rPr>
          <w:rFonts w:ascii="Times New Roman" w:hAnsi="Times New Roman"/>
          <w:b/>
          <w:sz w:val="28"/>
          <w:szCs w:val="28"/>
        </w:rPr>
        <w:t>.</w:t>
      </w:r>
      <w:r w:rsidR="00A72136">
        <w:rPr>
          <w:rFonts w:ascii="Times New Roman" w:hAnsi="Times New Roman"/>
          <w:b/>
          <w:sz w:val="28"/>
          <w:szCs w:val="28"/>
        </w:rPr>
        <w:t xml:space="preserve"> </w:t>
      </w:r>
      <w:r w:rsidR="00B10A03" w:rsidRPr="009642BC">
        <w:rPr>
          <w:rFonts w:ascii="Times New Roman" w:hAnsi="Times New Roman"/>
          <w:b/>
          <w:sz w:val="28"/>
          <w:szCs w:val="28"/>
        </w:rPr>
        <w:t>ИНФОРМАЦИОННО-МЕТОДИЧЕСКАЯ ЧАСТЬ</w:t>
      </w:r>
    </w:p>
    <w:p w:rsidR="00C50C40" w:rsidRPr="009642BC" w:rsidRDefault="00C50C40" w:rsidP="004315ED">
      <w:pPr>
        <w:pStyle w:val="a3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C50C40" w:rsidRPr="009345A4" w:rsidRDefault="00C50C40" w:rsidP="00C50C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 </w:t>
      </w:r>
      <w:r w:rsidRPr="009345A4">
        <w:rPr>
          <w:b/>
          <w:sz w:val="28"/>
          <w:szCs w:val="28"/>
        </w:rPr>
        <w:t>ЛИТЕРАТУРА</w:t>
      </w:r>
    </w:p>
    <w:p w:rsidR="00C50C40" w:rsidRPr="009345A4" w:rsidRDefault="00C50C40" w:rsidP="00C50C40">
      <w:pPr>
        <w:jc w:val="center"/>
        <w:rPr>
          <w:b/>
          <w:sz w:val="28"/>
          <w:szCs w:val="28"/>
        </w:rPr>
      </w:pPr>
    </w:p>
    <w:p w:rsidR="00C50C40" w:rsidRPr="003A46DA" w:rsidRDefault="00C50C40" w:rsidP="00F50531">
      <w:pPr>
        <w:ind w:firstLine="284"/>
        <w:jc w:val="center"/>
        <w:rPr>
          <w:b/>
          <w:sz w:val="28"/>
          <w:szCs w:val="28"/>
        </w:rPr>
      </w:pPr>
      <w:r w:rsidRPr="003A46DA">
        <w:rPr>
          <w:b/>
          <w:sz w:val="28"/>
          <w:szCs w:val="28"/>
        </w:rPr>
        <w:t>Основная</w:t>
      </w:r>
    </w:p>
    <w:p w:rsidR="00F50531" w:rsidRDefault="00C50C40" w:rsidP="00F50531">
      <w:pPr>
        <w:pStyle w:val="Style6"/>
        <w:widowControl/>
        <w:numPr>
          <w:ilvl w:val="0"/>
          <w:numId w:val="44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F50531">
        <w:rPr>
          <w:rStyle w:val="FontStyle18"/>
          <w:sz w:val="28"/>
          <w:szCs w:val="28"/>
        </w:rPr>
        <w:t xml:space="preserve"> Привезенцев Ю.А., Рыбоводство: Учебник для вузов. /</w:t>
      </w:r>
      <w:r w:rsidR="00F50531" w:rsidRPr="00F50531">
        <w:rPr>
          <w:rStyle w:val="FontStyle18"/>
          <w:sz w:val="28"/>
          <w:szCs w:val="28"/>
        </w:rPr>
        <w:t xml:space="preserve"> </w:t>
      </w:r>
      <w:r w:rsidR="00F50531">
        <w:rPr>
          <w:rStyle w:val="FontStyle18"/>
          <w:sz w:val="28"/>
          <w:szCs w:val="28"/>
        </w:rPr>
        <w:t xml:space="preserve">Ю.А. </w:t>
      </w:r>
      <w:r w:rsidR="00F50531" w:rsidRPr="00F50531">
        <w:rPr>
          <w:rStyle w:val="FontStyle18"/>
          <w:sz w:val="28"/>
          <w:szCs w:val="28"/>
        </w:rPr>
        <w:t xml:space="preserve">Привезенцев, </w:t>
      </w:r>
      <w:r w:rsidR="00F50531">
        <w:rPr>
          <w:rStyle w:val="FontStyle18"/>
          <w:sz w:val="28"/>
          <w:szCs w:val="28"/>
        </w:rPr>
        <w:t>В.Л. Власов :</w:t>
      </w:r>
      <w:r w:rsidRPr="00F50531">
        <w:rPr>
          <w:rStyle w:val="FontStyle18"/>
          <w:sz w:val="28"/>
          <w:szCs w:val="28"/>
        </w:rPr>
        <w:t xml:space="preserve"> Сер.: Учебники и учебные пособия для студентов высших учебных завед</w:t>
      </w:r>
      <w:r w:rsidRPr="00F50531">
        <w:rPr>
          <w:rStyle w:val="FontStyle18"/>
          <w:sz w:val="28"/>
          <w:szCs w:val="28"/>
        </w:rPr>
        <w:t>е</w:t>
      </w:r>
      <w:r w:rsidRPr="00F50531">
        <w:rPr>
          <w:rStyle w:val="FontStyle18"/>
          <w:sz w:val="28"/>
          <w:szCs w:val="28"/>
        </w:rPr>
        <w:t>ний. -М: Мир, 2004. -456с.</w:t>
      </w:r>
    </w:p>
    <w:p w:rsidR="00F63693" w:rsidRDefault="00F63693" w:rsidP="00F63693">
      <w:pPr>
        <w:pStyle w:val="Style6"/>
        <w:widowControl/>
        <w:tabs>
          <w:tab w:val="left" w:pos="540"/>
          <w:tab w:val="left" w:pos="709"/>
          <w:tab w:val="left" w:pos="851"/>
        </w:tabs>
        <w:spacing w:line="240" w:lineRule="auto"/>
        <w:ind w:firstLine="0"/>
        <w:rPr>
          <w:rStyle w:val="FontStyle18"/>
          <w:sz w:val="28"/>
          <w:szCs w:val="28"/>
        </w:rPr>
      </w:pPr>
    </w:p>
    <w:p w:rsidR="00F63693" w:rsidRDefault="00F63693" w:rsidP="00F63693">
      <w:pPr>
        <w:tabs>
          <w:tab w:val="left" w:pos="709"/>
          <w:tab w:val="left" w:pos="851"/>
        </w:tabs>
        <w:ind w:firstLine="284"/>
        <w:jc w:val="center"/>
        <w:rPr>
          <w:b/>
          <w:sz w:val="28"/>
          <w:szCs w:val="28"/>
        </w:rPr>
      </w:pPr>
      <w:r w:rsidRPr="003A46DA">
        <w:rPr>
          <w:b/>
          <w:sz w:val="28"/>
          <w:szCs w:val="28"/>
        </w:rPr>
        <w:t>Дополнительная</w:t>
      </w:r>
    </w:p>
    <w:p w:rsidR="00F50531" w:rsidRPr="00F50531" w:rsidRDefault="00F50531" w:rsidP="00F50531">
      <w:pPr>
        <w:pStyle w:val="Style6"/>
        <w:widowControl/>
        <w:numPr>
          <w:ilvl w:val="0"/>
          <w:numId w:val="44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sz w:val="28"/>
          <w:szCs w:val="28"/>
        </w:rPr>
      </w:pPr>
      <w:r w:rsidRPr="00F50531">
        <w:rPr>
          <w:sz w:val="28"/>
          <w:szCs w:val="28"/>
        </w:rPr>
        <w:t>Чебанов М.С. Руководство по искусственному воспроизводству осетро</w:t>
      </w:r>
      <w:r>
        <w:rPr>
          <w:sz w:val="28"/>
          <w:szCs w:val="28"/>
        </w:rPr>
        <w:t>вых рыб</w:t>
      </w:r>
      <w:r w:rsidRPr="00F50531">
        <w:rPr>
          <w:sz w:val="28"/>
          <w:szCs w:val="28"/>
        </w:rPr>
        <w:t xml:space="preserve"> / М. Чебанов, Е. Галич ; Продовольственная и сельскохозяйственная организация ООН. - Анкара : [б. и.], 2013. - 325 с. 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Пономарев СВ. Индустриальная аквакул</w:t>
      </w:r>
      <w:r>
        <w:rPr>
          <w:rStyle w:val="FontStyle18"/>
          <w:sz w:val="28"/>
          <w:szCs w:val="28"/>
        </w:rPr>
        <w:t>ьту</w:t>
      </w:r>
      <w:r w:rsidRPr="003A46DA">
        <w:rPr>
          <w:rStyle w:val="FontStyle18"/>
          <w:sz w:val="28"/>
          <w:szCs w:val="28"/>
        </w:rPr>
        <w:t>ра: Учебник для вузов. — Астр</w:t>
      </w:r>
      <w:r w:rsidRPr="003A46DA">
        <w:rPr>
          <w:rStyle w:val="FontStyle18"/>
          <w:sz w:val="28"/>
          <w:szCs w:val="28"/>
        </w:rPr>
        <w:t>а</w:t>
      </w:r>
      <w:r w:rsidRPr="003A46DA">
        <w:rPr>
          <w:rStyle w:val="FontStyle18"/>
          <w:sz w:val="28"/>
          <w:szCs w:val="28"/>
        </w:rPr>
        <w:t>хань.: ГУН ИНК Волга, 2006. -312с.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Ф</w:t>
      </w:r>
      <w:r>
        <w:rPr>
          <w:rStyle w:val="FontStyle18"/>
          <w:sz w:val="28"/>
          <w:szCs w:val="28"/>
        </w:rPr>
        <w:t>е</w:t>
      </w:r>
      <w:r w:rsidRPr="003A46DA">
        <w:rPr>
          <w:rStyle w:val="FontStyle18"/>
          <w:sz w:val="28"/>
          <w:szCs w:val="28"/>
        </w:rPr>
        <w:t>дорч</w:t>
      </w:r>
      <w:r>
        <w:rPr>
          <w:rStyle w:val="FontStyle18"/>
          <w:sz w:val="28"/>
          <w:szCs w:val="28"/>
        </w:rPr>
        <w:t>е</w:t>
      </w:r>
      <w:r w:rsidRPr="003A46DA">
        <w:rPr>
          <w:rStyle w:val="FontStyle18"/>
          <w:sz w:val="28"/>
          <w:szCs w:val="28"/>
        </w:rPr>
        <w:t>нко В.И., Новоженин Н.П., 'Зайцев В.Ф. Товарное рыбоводство. -М.: Агропромиздат, 1992. -206с.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 xml:space="preserve">Тимофеев М.М. Промышленное разведение осетровых: Монография. —М.: </w:t>
      </w:r>
      <w:r w:rsidRPr="003A46DA">
        <w:rPr>
          <w:rStyle w:val="FontStyle18"/>
          <w:sz w:val="28"/>
          <w:szCs w:val="28"/>
          <w:lang w:val="en-US"/>
        </w:rPr>
        <w:t>ACT</w:t>
      </w:r>
      <w:r w:rsidRPr="003A46DA">
        <w:rPr>
          <w:rStyle w:val="FontStyle18"/>
          <w:sz w:val="28"/>
          <w:szCs w:val="28"/>
        </w:rPr>
        <w:t>, 2004.-138с.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Баранникова И.А. Биологические основы рыбоводства. Актуальные проблемы экологической физиологии и биохимии рыб. / Сер. Биологические ресурсы гидр</w:t>
      </w:r>
      <w:r w:rsidRPr="003A46DA">
        <w:rPr>
          <w:rStyle w:val="FontStyle18"/>
          <w:sz w:val="28"/>
          <w:szCs w:val="28"/>
        </w:rPr>
        <w:t>о</w:t>
      </w:r>
      <w:r w:rsidRPr="003A46DA">
        <w:rPr>
          <w:rStyle w:val="FontStyle18"/>
          <w:sz w:val="28"/>
          <w:szCs w:val="28"/>
        </w:rPr>
        <w:t>сферы и их использование. -М.: ВНИЭРХ, 1984.-С. 178-218.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Д</w:t>
      </w:r>
      <w:r>
        <w:rPr>
          <w:rStyle w:val="FontStyle18"/>
          <w:sz w:val="28"/>
          <w:szCs w:val="28"/>
        </w:rPr>
        <w:t>е</w:t>
      </w:r>
      <w:r w:rsidRPr="003A46DA">
        <w:rPr>
          <w:rStyle w:val="FontStyle18"/>
          <w:sz w:val="28"/>
          <w:szCs w:val="28"/>
        </w:rPr>
        <w:t>тлаф Т. А., Гинсбург А.С., Шмальгауз</w:t>
      </w:r>
      <w:r>
        <w:rPr>
          <w:rStyle w:val="FontStyle18"/>
          <w:sz w:val="28"/>
          <w:szCs w:val="28"/>
        </w:rPr>
        <w:t>е</w:t>
      </w:r>
      <w:r w:rsidRPr="003A46DA">
        <w:rPr>
          <w:rStyle w:val="FontStyle18"/>
          <w:sz w:val="28"/>
          <w:szCs w:val="28"/>
        </w:rPr>
        <w:t>н О.И. Развитие осетровых рыб. -М.: Наука 1981. -224с.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Казаков Р.В. Искусственное формирование иоиу;шций проходных лососевых рыб. -М.: Агропромиздат, 1990.-239с.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 xml:space="preserve"> Ю.Канидьсв А.Н. Биологические основы искусственного разведения лососевых рыб. -М.: Легкая промышленность, 1984. -216с.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pacing w:val="30"/>
          <w:sz w:val="28"/>
          <w:szCs w:val="28"/>
        </w:rPr>
        <w:t xml:space="preserve"> П.</w:t>
      </w:r>
      <w:r w:rsidRPr="003A46DA">
        <w:rPr>
          <w:rStyle w:val="FontStyle18"/>
          <w:sz w:val="28"/>
          <w:szCs w:val="28"/>
        </w:rPr>
        <w:t>Голод В.М. Генетика, ссл</w:t>
      </w:r>
      <w:r>
        <w:rPr>
          <w:rStyle w:val="FontStyle18"/>
          <w:sz w:val="28"/>
          <w:szCs w:val="28"/>
        </w:rPr>
        <w:t>е</w:t>
      </w:r>
      <w:r w:rsidRPr="003A46DA">
        <w:rPr>
          <w:rStyle w:val="FontStyle18"/>
          <w:sz w:val="28"/>
          <w:szCs w:val="28"/>
        </w:rPr>
        <w:t>кция и племенное дело в аквакул</w:t>
      </w:r>
      <w:r>
        <w:rPr>
          <w:rStyle w:val="FontStyle18"/>
          <w:sz w:val="28"/>
          <w:szCs w:val="28"/>
        </w:rPr>
        <w:t>ьт</w:t>
      </w:r>
      <w:r w:rsidRPr="003A46DA">
        <w:rPr>
          <w:rStyle w:val="FontStyle18"/>
          <w:sz w:val="28"/>
          <w:szCs w:val="28"/>
        </w:rPr>
        <w:t>ур</w:t>
      </w:r>
      <w:r>
        <w:rPr>
          <w:rStyle w:val="FontStyle18"/>
          <w:sz w:val="28"/>
          <w:szCs w:val="28"/>
        </w:rPr>
        <w:t>е</w:t>
      </w:r>
      <w:r w:rsidRPr="003A46DA">
        <w:rPr>
          <w:rStyle w:val="FontStyle18"/>
          <w:sz w:val="28"/>
          <w:szCs w:val="28"/>
        </w:rPr>
        <w:t xml:space="preserve"> России.—М.: Рос</w:t>
      </w:r>
      <w:r>
        <w:rPr>
          <w:rStyle w:val="FontStyle18"/>
          <w:sz w:val="28"/>
          <w:szCs w:val="28"/>
        </w:rPr>
        <w:t>и</w:t>
      </w:r>
      <w:r w:rsidRPr="003A46DA">
        <w:rPr>
          <w:rStyle w:val="FontStyle18"/>
          <w:sz w:val="28"/>
          <w:szCs w:val="28"/>
        </w:rPr>
        <w:t>нформ 2005. -428с.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 xml:space="preserve"> Иванов А.А. Физиология рыб: Учебник д</w:t>
      </w:r>
      <w:r>
        <w:rPr>
          <w:rStyle w:val="FontStyle18"/>
          <w:sz w:val="28"/>
          <w:szCs w:val="28"/>
        </w:rPr>
        <w:t>ля</w:t>
      </w:r>
      <w:r w:rsidRPr="003A46DA">
        <w:rPr>
          <w:rStyle w:val="FontStyle18"/>
          <w:sz w:val="28"/>
          <w:szCs w:val="28"/>
        </w:rPr>
        <w:t xml:space="preserve"> вузов. / Сер.: Учебники и учебные пособия для студентов высших учебных зав</w:t>
      </w:r>
      <w:r w:rsidR="00F50531">
        <w:rPr>
          <w:rStyle w:val="FontStyle18"/>
          <w:sz w:val="28"/>
          <w:szCs w:val="28"/>
        </w:rPr>
        <w:t>едений. —М.: Мир, 2003. -280 </w:t>
      </w:r>
      <w:r w:rsidRPr="003A46DA">
        <w:rPr>
          <w:rStyle w:val="FontStyle18"/>
          <w:sz w:val="28"/>
          <w:szCs w:val="28"/>
        </w:rPr>
        <w:t>с.</w:t>
      </w:r>
    </w:p>
    <w:p w:rsidR="00C50C40" w:rsidRPr="003A46DA" w:rsidRDefault="00C50C40" w:rsidP="00F50531">
      <w:pPr>
        <w:pStyle w:val="Style6"/>
        <w:widowControl/>
        <w:numPr>
          <w:ilvl w:val="0"/>
          <w:numId w:val="45"/>
        </w:numPr>
        <w:tabs>
          <w:tab w:val="left" w:pos="540"/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Иванов А.П. Рыбоводство в естественных водоемах. —М: Агро</w:t>
      </w:r>
      <w:r>
        <w:rPr>
          <w:rStyle w:val="FontStyle18"/>
          <w:sz w:val="28"/>
          <w:szCs w:val="28"/>
        </w:rPr>
        <w:t>п</w:t>
      </w:r>
      <w:r w:rsidRPr="003A46DA">
        <w:rPr>
          <w:rStyle w:val="FontStyle18"/>
          <w:sz w:val="28"/>
          <w:szCs w:val="28"/>
        </w:rPr>
        <w:t>ромиздат, 1988. -367с.</w:t>
      </w:r>
    </w:p>
    <w:p w:rsidR="00C50C40" w:rsidRPr="003A46DA" w:rsidRDefault="00C50C40" w:rsidP="00F50531">
      <w:pPr>
        <w:pStyle w:val="Style5"/>
        <w:widowControl/>
        <w:tabs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1</w:t>
      </w:r>
      <w:r w:rsidR="00F63693">
        <w:rPr>
          <w:rStyle w:val="FontStyle18"/>
          <w:sz w:val="28"/>
          <w:szCs w:val="28"/>
        </w:rPr>
        <w:t>3</w:t>
      </w:r>
      <w:r w:rsidRPr="003A46DA">
        <w:rPr>
          <w:rStyle w:val="FontStyle18"/>
          <w:sz w:val="28"/>
          <w:szCs w:val="28"/>
        </w:rPr>
        <w:t>.Карисвич А.Ф. Теория и практика акклиматизации водных организмов. -М.: Пищевая промышленность, 1975. -404с.</w:t>
      </w:r>
    </w:p>
    <w:p w:rsidR="00C50C40" w:rsidRPr="003A46DA" w:rsidRDefault="00C50C40" w:rsidP="00F50531">
      <w:pPr>
        <w:pStyle w:val="Style5"/>
        <w:widowControl/>
        <w:tabs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1</w:t>
      </w:r>
      <w:r w:rsidR="00F63693">
        <w:rPr>
          <w:rStyle w:val="FontStyle18"/>
          <w:sz w:val="28"/>
          <w:szCs w:val="28"/>
        </w:rPr>
        <w:t>4</w:t>
      </w:r>
      <w:r>
        <w:rPr>
          <w:rStyle w:val="FontStyle18"/>
          <w:sz w:val="28"/>
          <w:szCs w:val="28"/>
        </w:rPr>
        <w:t xml:space="preserve">. Козлов В.И., </w:t>
      </w:r>
      <w:r w:rsidRPr="003A46DA">
        <w:rPr>
          <w:rStyle w:val="FontStyle18"/>
          <w:sz w:val="28"/>
          <w:szCs w:val="28"/>
        </w:rPr>
        <w:t>А</w:t>
      </w:r>
      <w:r>
        <w:rPr>
          <w:rStyle w:val="FontStyle18"/>
          <w:sz w:val="28"/>
          <w:szCs w:val="28"/>
        </w:rPr>
        <w:t xml:space="preserve">брамович </w:t>
      </w:r>
      <w:r w:rsidRPr="003A46DA">
        <w:rPr>
          <w:rStyle w:val="FontStyle18"/>
          <w:sz w:val="28"/>
          <w:szCs w:val="28"/>
          <w:lang w:val="en-US"/>
        </w:rPr>
        <w:t>JI</w:t>
      </w:r>
      <w:r w:rsidRPr="003A46DA">
        <w:rPr>
          <w:rStyle w:val="FontStyle18"/>
          <w:sz w:val="28"/>
          <w:szCs w:val="28"/>
        </w:rPr>
        <w:t>.</w:t>
      </w:r>
      <w:r w:rsidRPr="003A46DA">
        <w:rPr>
          <w:rStyle w:val="FontStyle18"/>
          <w:sz w:val="28"/>
          <w:szCs w:val="28"/>
          <w:lang w:val="en-US"/>
        </w:rPr>
        <w:t>C</w:t>
      </w:r>
      <w:r>
        <w:rPr>
          <w:rStyle w:val="FontStyle18"/>
          <w:sz w:val="28"/>
          <w:szCs w:val="28"/>
        </w:rPr>
        <w:t>. Справочник рыбовода.</w:t>
      </w:r>
      <w:r w:rsidRPr="003A46DA">
        <w:rPr>
          <w:rStyle w:val="FontStyle18"/>
          <w:sz w:val="28"/>
          <w:szCs w:val="28"/>
        </w:rPr>
        <w:t xml:space="preserve"> -М: Росагроиромиздат, 2003. -247с.</w:t>
      </w:r>
    </w:p>
    <w:p w:rsidR="00C50C40" w:rsidRPr="003A46DA" w:rsidRDefault="00C50C40" w:rsidP="00F50531">
      <w:pPr>
        <w:pStyle w:val="Style5"/>
        <w:widowControl/>
        <w:tabs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1</w:t>
      </w:r>
      <w:r w:rsidR="00F63693">
        <w:rPr>
          <w:rStyle w:val="FontStyle18"/>
          <w:sz w:val="28"/>
          <w:szCs w:val="28"/>
        </w:rPr>
        <w:t>5</w:t>
      </w:r>
      <w:r w:rsidRPr="003A46DA">
        <w:rPr>
          <w:rStyle w:val="FontStyle18"/>
          <w:sz w:val="28"/>
          <w:szCs w:val="28"/>
        </w:rPr>
        <w:t xml:space="preserve">. Скляров В.Я., Гамыгин </w:t>
      </w:r>
      <w:r w:rsidRPr="003A46DA">
        <w:rPr>
          <w:rStyle w:val="FontStyle15"/>
          <w:sz w:val="28"/>
          <w:szCs w:val="28"/>
        </w:rPr>
        <w:t>г.</w:t>
      </w:r>
      <w:r w:rsidRPr="003A46DA">
        <w:rPr>
          <w:rStyle w:val="FontStyle18"/>
          <w:sz w:val="28"/>
          <w:szCs w:val="28"/>
        </w:rPr>
        <w:t xml:space="preserve">А., Рыжков </w:t>
      </w:r>
      <w:r w:rsidRPr="003A46DA">
        <w:rPr>
          <w:rStyle w:val="FontStyle18"/>
          <w:sz w:val="28"/>
          <w:szCs w:val="28"/>
          <w:lang w:val="en-US"/>
        </w:rPr>
        <w:t>JI</w:t>
      </w:r>
      <w:r w:rsidRPr="003A46DA">
        <w:rPr>
          <w:rStyle w:val="FontStyle18"/>
          <w:sz w:val="28"/>
          <w:szCs w:val="28"/>
        </w:rPr>
        <w:t>.</w:t>
      </w:r>
      <w:r>
        <w:rPr>
          <w:rStyle w:val="FontStyle18"/>
          <w:sz w:val="28"/>
          <w:szCs w:val="28"/>
        </w:rPr>
        <w:t>П</w:t>
      </w:r>
      <w:r w:rsidRPr="003A46DA">
        <w:rPr>
          <w:rStyle w:val="FontStyle18"/>
          <w:sz w:val="28"/>
          <w:szCs w:val="28"/>
        </w:rPr>
        <w:t>. Справочник но кормлению рыб. -М: Легкая промышленность, 1984. -120с.</w:t>
      </w:r>
    </w:p>
    <w:p w:rsidR="00C50C40" w:rsidRPr="003A46DA" w:rsidRDefault="00C50C40" w:rsidP="00F50531">
      <w:pPr>
        <w:pStyle w:val="Style5"/>
        <w:widowControl/>
        <w:tabs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1</w:t>
      </w:r>
      <w:r w:rsidR="00F63693">
        <w:rPr>
          <w:rStyle w:val="FontStyle18"/>
          <w:sz w:val="28"/>
          <w:szCs w:val="28"/>
        </w:rPr>
        <w:t>6</w:t>
      </w:r>
      <w:r w:rsidRPr="003A46DA">
        <w:rPr>
          <w:rStyle w:val="FontStyle18"/>
          <w:sz w:val="28"/>
          <w:szCs w:val="28"/>
        </w:rPr>
        <w:t>. Смирнов А.И. Биология, размножение и развитие тихоокеанских лососей. -М.:МГУ, 1975. -335с.</w:t>
      </w:r>
    </w:p>
    <w:p w:rsidR="00C50C40" w:rsidRDefault="00C50C40" w:rsidP="00F50531">
      <w:pPr>
        <w:pStyle w:val="Style5"/>
        <w:widowControl/>
        <w:tabs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1</w:t>
      </w:r>
      <w:r w:rsidR="00F63693">
        <w:rPr>
          <w:rStyle w:val="FontStyle18"/>
          <w:sz w:val="28"/>
          <w:szCs w:val="28"/>
        </w:rPr>
        <w:t>7</w:t>
      </w:r>
      <w:r w:rsidRPr="003A46DA">
        <w:rPr>
          <w:rStyle w:val="FontStyle18"/>
          <w:sz w:val="28"/>
          <w:szCs w:val="28"/>
        </w:rPr>
        <w:t>. Ст</w:t>
      </w:r>
      <w:r w:rsidRPr="00C50C40">
        <w:rPr>
          <w:rStyle w:val="FontStyle18"/>
          <w:sz w:val="28"/>
          <w:szCs w:val="28"/>
        </w:rPr>
        <w:t>е</w:t>
      </w:r>
      <w:r w:rsidRPr="003A46DA">
        <w:rPr>
          <w:rStyle w:val="FontStyle18"/>
          <w:sz w:val="28"/>
          <w:szCs w:val="28"/>
        </w:rPr>
        <w:t>фф</w:t>
      </w:r>
      <w:r>
        <w:rPr>
          <w:rStyle w:val="FontStyle18"/>
          <w:sz w:val="28"/>
          <w:szCs w:val="28"/>
        </w:rPr>
        <w:t>е</w:t>
      </w:r>
      <w:r w:rsidR="002D7ADB">
        <w:rPr>
          <w:rStyle w:val="FontStyle18"/>
          <w:sz w:val="28"/>
          <w:szCs w:val="28"/>
        </w:rPr>
        <w:t xml:space="preserve">нс В. Индустриальные методы выращивания рыбы. </w:t>
      </w:r>
      <w:r w:rsidRPr="003A46DA">
        <w:rPr>
          <w:rStyle w:val="FontStyle18"/>
          <w:sz w:val="28"/>
          <w:szCs w:val="28"/>
        </w:rPr>
        <w:t>-М: Агроироми</w:t>
      </w:r>
      <w:r w:rsidRPr="003A46DA">
        <w:rPr>
          <w:rStyle w:val="FontStyle18"/>
          <w:sz w:val="28"/>
          <w:szCs w:val="28"/>
        </w:rPr>
        <w:t>з</w:t>
      </w:r>
      <w:r w:rsidRPr="003A46DA">
        <w:rPr>
          <w:rStyle w:val="FontStyle18"/>
          <w:sz w:val="28"/>
          <w:szCs w:val="28"/>
        </w:rPr>
        <w:t>дат, 1985. -384с.</w:t>
      </w:r>
    </w:p>
    <w:p w:rsidR="00470FD7" w:rsidRPr="003A46DA" w:rsidRDefault="00470FD7" w:rsidP="00F50531">
      <w:pPr>
        <w:pStyle w:val="Style5"/>
        <w:widowControl/>
        <w:tabs>
          <w:tab w:val="left" w:pos="709"/>
          <w:tab w:val="left" w:pos="851"/>
        </w:tabs>
        <w:spacing w:line="240" w:lineRule="auto"/>
        <w:ind w:firstLine="284"/>
        <w:rPr>
          <w:rStyle w:val="FontStyle18"/>
          <w:sz w:val="28"/>
          <w:szCs w:val="28"/>
        </w:rPr>
      </w:pPr>
    </w:p>
    <w:p w:rsidR="00A2197F" w:rsidRPr="00156DBA" w:rsidRDefault="00A2197F" w:rsidP="00C50C40">
      <w:pPr>
        <w:jc w:val="center"/>
        <w:rPr>
          <w:b/>
          <w:sz w:val="28"/>
          <w:szCs w:val="28"/>
        </w:rPr>
      </w:pPr>
      <w:r w:rsidRPr="00156DBA">
        <w:rPr>
          <w:b/>
          <w:sz w:val="28"/>
          <w:szCs w:val="28"/>
        </w:rPr>
        <w:lastRenderedPageBreak/>
        <w:t>4.</w:t>
      </w:r>
      <w:r w:rsidR="00C50C40">
        <w:rPr>
          <w:b/>
          <w:sz w:val="28"/>
          <w:szCs w:val="28"/>
        </w:rPr>
        <w:t>2</w:t>
      </w:r>
      <w:r w:rsidRPr="00156DBA">
        <w:rPr>
          <w:b/>
          <w:sz w:val="28"/>
          <w:szCs w:val="28"/>
        </w:rPr>
        <w:t xml:space="preserve"> </w:t>
      </w:r>
      <w:r w:rsidR="00C50C40">
        <w:rPr>
          <w:b/>
          <w:sz w:val="28"/>
          <w:szCs w:val="28"/>
        </w:rPr>
        <w:t>Методы (технологии) обучения</w:t>
      </w:r>
    </w:p>
    <w:p w:rsidR="00A2197F" w:rsidRPr="00C50C40" w:rsidRDefault="00C50C40" w:rsidP="00C50C40">
      <w:pPr>
        <w:ind w:firstLine="284"/>
        <w:jc w:val="both"/>
        <w:rPr>
          <w:sz w:val="28"/>
          <w:szCs w:val="28"/>
        </w:rPr>
      </w:pPr>
      <w:r w:rsidRPr="00C50C40">
        <w:rPr>
          <w:sz w:val="28"/>
          <w:szCs w:val="28"/>
        </w:rPr>
        <w:t>В процессе освоения у</w:t>
      </w:r>
      <w:r>
        <w:rPr>
          <w:sz w:val="28"/>
          <w:szCs w:val="28"/>
        </w:rPr>
        <w:t xml:space="preserve">чебной дисциплины используется </w:t>
      </w:r>
      <w:r w:rsidRPr="00C50C40">
        <w:rPr>
          <w:sz w:val="28"/>
          <w:szCs w:val="28"/>
        </w:rPr>
        <w:t>модульно-рейтинговая технология</w:t>
      </w:r>
    </w:p>
    <w:p w:rsidR="00A2197F" w:rsidRPr="009642BC" w:rsidRDefault="00A2197F" w:rsidP="00A2197F">
      <w:pPr>
        <w:ind w:firstLine="284"/>
        <w:jc w:val="both"/>
        <w:rPr>
          <w:sz w:val="28"/>
          <w:szCs w:val="28"/>
        </w:rPr>
      </w:pPr>
      <w:r w:rsidRPr="009642BC">
        <w:rPr>
          <w:sz w:val="28"/>
          <w:szCs w:val="28"/>
        </w:rPr>
        <w:t>Основными методами (технологиями) обучения, являются:</w:t>
      </w:r>
    </w:p>
    <w:p w:rsidR="00A2197F" w:rsidRPr="009642BC" w:rsidRDefault="00A2197F" w:rsidP="00A2197F">
      <w:pPr>
        <w:ind w:firstLine="284"/>
        <w:jc w:val="both"/>
        <w:rPr>
          <w:sz w:val="28"/>
          <w:szCs w:val="28"/>
        </w:rPr>
      </w:pPr>
      <w:r w:rsidRPr="009642BC">
        <w:rPr>
          <w:sz w:val="28"/>
          <w:szCs w:val="28"/>
        </w:rPr>
        <w:t>- элементы проблемного обучения (проблемное изложение, вариативное излож</w:t>
      </w:r>
      <w:r w:rsidRPr="009642BC">
        <w:rPr>
          <w:sz w:val="28"/>
          <w:szCs w:val="28"/>
        </w:rPr>
        <w:t>е</w:t>
      </w:r>
      <w:r w:rsidRPr="009642BC">
        <w:rPr>
          <w:sz w:val="28"/>
          <w:szCs w:val="28"/>
        </w:rPr>
        <w:t xml:space="preserve">ние, частично </w:t>
      </w:r>
      <w:r w:rsidRPr="009642BC">
        <w:rPr>
          <w:b/>
          <w:sz w:val="28"/>
          <w:szCs w:val="28"/>
        </w:rPr>
        <w:sym w:font="Symbol" w:char="F02D"/>
      </w:r>
      <w:r w:rsidRPr="009642BC">
        <w:rPr>
          <w:sz w:val="28"/>
          <w:szCs w:val="28"/>
        </w:rPr>
        <w:t xml:space="preserve"> поисковый метод), реализуемые на лекционных занятиях</w:t>
      </w:r>
      <w:r w:rsidR="00C50C40">
        <w:rPr>
          <w:sz w:val="28"/>
          <w:szCs w:val="28"/>
        </w:rPr>
        <w:t xml:space="preserve"> и при с</w:t>
      </w:r>
      <w:r w:rsidR="00C50C40">
        <w:rPr>
          <w:sz w:val="28"/>
          <w:szCs w:val="28"/>
        </w:rPr>
        <w:t>а</w:t>
      </w:r>
      <w:r w:rsidR="00C50C40">
        <w:rPr>
          <w:sz w:val="28"/>
          <w:szCs w:val="28"/>
        </w:rPr>
        <w:t>мостоятельной работе</w:t>
      </w:r>
      <w:r w:rsidRPr="009642BC">
        <w:rPr>
          <w:sz w:val="28"/>
          <w:szCs w:val="28"/>
        </w:rPr>
        <w:t>;</w:t>
      </w:r>
    </w:p>
    <w:p w:rsidR="00A2197F" w:rsidRPr="009642BC" w:rsidRDefault="00A2197F" w:rsidP="00A2197F">
      <w:pPr>
        <w:ind w:firstLine="284"/>
        <w:jc w:val="both"/>
        <w:rPr>
          <w:sz w:val="28"/>
          <w:szCs w:val="28"/>
        </w:rPr>
      </w:pPr>
      <w:r w:rsidRPr="009642BC">
        <w:rPr>
          <w:sz w:val="28"/>
          <w:szCs w:val="28"/>
        </w:rPr>
        <w:t>- элементы учебно-исследовательской деятельности, использование творческого подхода, реализуемые на лабораторных занятиях и при самостоятельной рабо</w:t>
      </w:r>
      <w:r w:rsidR="00C50C40">
        <w:rPr>
          <w:sz w:val="28"/>
          <w:szCs w:val="28"/>
        </w:rPr>
        <w:t>те.</w:t>
      </w:r>
    </w:p>
    <w:p w:rsidR="00C50C40" w:rsidRDefault="00C50C40" w:rsidP="00C50C40">
      <w:pPr>
        <w:jc w:val="both"/>
        <w:rPr>
          <w:b/>
          <w:sz w:val="28"/>
          <w:szCs w:val="28"/>
        </w:rPr>
      </w:pPr>
    </w:p>
    <w:p w:rsidR="00C50C40" w:rsidRDefault="00C50C40" w:rsidP="00C50C40">
      <w:pPr>
        <w:ind w:firstLine="284"/>
        <w:jc w:val="center"/>
        <w:rPr>
          <w:b/>
          <w:sz w:val="28"/>
          <w:szCs w:val="28"/>
        </w:rPr>
      </w:pPr>
      <w:r w:rsidRPr="00EB50D7">
        <w:rPr>
          <w:b/>
          <w:sz w:val="28"/>
          <w:szCs w:val="28"/>
        </w:rPr>
        <w:t xml:space="preserve">4.3. Методические рекомендации по организации и выполнению </w:t>
      </w:r>
    </w:p>
    <w:p w:rsidR="00C50C40" w:rsidRPr="00EB50D7" w:rsidRDefault="00C50C40" w:rsidP="00C50C40">
      <w:pPr>
        <w:ind w:firstLine="284"/>
        <w:jc w:val="center"/>
        <w:rPr>
          <w:b/>
          <w:sz w:val="28"/>
          <w:szCs w:val="28"/>
        </w:rPr>
      </w:pPr>
      <w:r w:rsidRPr="00EB50D7">
        <w:rPr>
          <w:b/>
          <w:sz w:val="28"/>
          <w:szCs w:val="28"/>
        </w:rPr>
        <w:t>самостоятельной работы</w:t>
      </w:r>
    </w:p>
    <w:p w:rsidR="00C50C40" w:rsidRDefault="00C50C40" w:rsidP="00C50C40">
      <w:pPr>
        <w:ind w:firstLine="284"/>
        <w:jc w:val="center"/>
        <w:rPr>
          <w:sz w:val="28"/>
          <w:szCs w:val="28"/>
        </w:rPr>
      </w:pPr>
    </w:p>
    <w:p w:rsidR="00C50C40" w:rsidRDefault="00C50C40" w:rsidP="00C50C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самостоятельной работы студентов кроме использования при изучении лекционных материалов (включая электронные и бумажные тексты 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ций), учебников, учебно-методических пособий, реализуются следующие формы самостоятельной работы: подготовка рефератов и (или) презентаций по темам,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носимым на самостоятельное изучение.</w:t>
      </w:r>
    </w:p>
    <w:p w:rsidR="00C50C40" w:rsidRDefault="00C50C40" w:rsidP="00C50C40">
      <w:pPr>
        <w:ind w:firstLine="284"/>
        <w:jc w:val="both"/>
        <w:rPr>
          <w:sz w:val="28"/>
          <w:szCs w:val="28"/>
        </w:rPr>
      </w:pPr>
    </w:p>
    <w:p w:rsidR="00C50C40" w:rsidRPr="001C1C3D" w:rsidRDefault="00C50C40" w:rsidP="00C50C40">
      <w:pPr>
        <w:ind w:firstLine="284"/>
        <w:jc w:val="center"/>
        <w:rPr>
          <w:b/>
          <w:sz w:val="28"/>
          <w:szCs w:val="28"/>
        </w:rPr>
      </w:pPr>
      <w:r w:rsidRPr="001C1C3D">
        <w:rPr>
          <w:b/>
          <w:sz w:val="28"/>
          <w:szCs w:val="28"/>
        </w:rPr>
        <w:t xml:space="preserve">4.4. Перечень рекомендуемых средств диагностики компетенций </w:t>
      </w:r>
    </w:p>
    <w:p w:rsidR="00C50C40" w:rsidRDefault="00C50C40" w:rsidP="00C50C40">
      <w:pPr>
        <w:ind w:firstLine="284"/>
        <w:jc w:val="center"/>
        <w:rPr>
          <w:sz w:val="28"/>
          <w:szCs w:val="28"/>
        </w:rPr>
      </w:pPr>
    </w:p>
    <w:p w:rsidR="00C50C40" w:rsidRDefault="00C50C40" w:rsidP="00C50C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учебных достижений студентов в приобретении компетенций рек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мендуется использовать следующий диагностический инструментарий:</w:t>
      </w:r>
    </w:p>
    <w:p w:rsidR="00C50C40" w:rsidRDefault="00C50C40" w:rsidP="00C50C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текущих опросов;</w:t>
      </w:r>
    </w:p>
    <w:p w:rsidR="00C50C40" w:rsidRDefault="00C50C40" w:rsidP="00C50C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защита выполненных лабораторных работ;</w:t>
      </w:r>
    </w:p>
    <w:p w:rsidR="00C50C40" w:rsidRDefault="00C50C40" w:rsidP="00C50C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сдача модулей;</w:t>
      </w:r>
    </w:p>
    <w:p w:rsidR="00C50C40" w:rsidRDefault="00C50C40" w:rsidP="00C50C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сдача экзамена (зачета).</w:t>
      </w:r>
    </w:p>
    <w:p w:rsidR="00F50531" w:rsidRDefault="00F50531" w:rsidP="00C50C40">
      <w:pPr>
        <w:ind w:firstLine="284"/>
        <w:jc w:val="both"/>
        <w:rPr>
          <w:sz w:val="28"/>
          <w:szCs w:val="28"/>
        </w:rPr>
      </w:pPr>
    </w:p>
    <w:p w:rsidR="00C50C40" w:rsidRPr="009345A4" w:rsidRDefault="00C50C40" w:rsidP="00C50C40">
      <w:pPr>
        <w:jc w:val="center"/>
        <w:rPr>
          <w:b/>
          <w:sz w:val="28"/>
          <w:szCs w:val="28"/>
        </w:rPr>
      </w:pPr>
      <w:r w:rsidRPr="009345A4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5</w:t>
      </w:r>
      <w:r w:rsidRPr="009345A4">
        <w:rPr>
          <w:b/>
          <w:sz w:val="28"/>
          <w:szCs w:val="28"/>
        </w:rPr>
        <w:t xml:space="preserve"> Примерный перечень лa6opaтopных занятий</w:t>
      </w:r>
      <w:r w:rsidRPr="009345A4">
        <w:rPr>
          <w:b/>
          <w:sz w:val="28"/>
          <w:szCs w:val="28"/>
        </w:rPr>
        <w:cr/>
      </w:r>
    </w:p>
    <w:p w:rsidR="00C50C40" w:rsidRPr="00A2197F" w:rsidRDefault="00C50C40" w:rsidP="00C50C40">
      <w:pPr>
        <w:rPr>
          <w:sz w:val="28"/>
          <w:szCs w:val="28"/>
        </w:rPr>
      </w:pPr>
      <w:r w:rsidRPr="00A2197F">
        <w:rPr>
          <w:sz w:val="28"/>
          <w:szCs w:val="28"/>
        </w:rPr>
        <w:t>1. Стадии зрелости гонад и сравнительная оценка отдельных шкал зрелости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A2197F">
        <w:rPr>
          <w:sz w:val="28"/>
          <w:szCs w:val="28"/>
        </w:rPr>
        <w:t xml:space="preserve"> Коэффициенты и индексы зрелости. Сбор и фиксирование гонад. </w:t>
      </w:r>
    </w:p>
    <w:p w:rsidR="00C50C40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A2197F">
        <w:rPr>
          <w:sz w:val="28"/>
          <w:szCs w:val="28"/>
        </w:rPr>
        <w:t xml:space="preserve"> Методы исследований стадий развития гонад. 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A2197F">
        <w:rPr>
          <w:sz w:val="28"/>
          <w:szCs w:val="28"/>
        </w:rPr>
        <w:t xml:space="preserve"> Методы определение пола рыб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A2197F">
        <w:rPr>
          <w:sz w:val="28"/>
          <w:szCs w:val="28"/>
        </w:rPr>
        <w:t xml:space="preserve"> Учебный фильм «Технология размножения рыб». </w:t>
      </w:r>
    </w:p>
    <w:p w:rsidR="00C50C40" w:rsidRPr="00A2197F" w:rsidRDefault="00C50C40" w:rsidP="00C50C40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A2197F">
        <w:rPr>
          <w:sz w:val="28"/>
          <w:szCs w:val="28"/>
        </w:rPr>
        <w:t xml:space="preserve"> Определение плодовитости рыб.</w:t>
      </w:r>
    </w:p>
    <w:p w:rsidR="00C50C40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A2197F">
        <w:rPr>
          <w:sz w:val="28"/>
          <w:szCs w:val="28"/>
        </w:rPr>
        <w:t xml:space="preserve"> Методика искусственного размножения карпа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Pr="00A2197F">
        <w:rPr>
          <w:sz w:val="28"/>
          <w:szCs w:val="28"/>
        </w:rPr>
        <w:t xml:space="preserve"> Бонитировка ремонтно-маточных стад карпа. Оценка классности производителей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  <w:r>
        <w:rPr>
          <w:sz w:val="28"/>
          <w:szCs w:val="28"/>
        </w:rPr>
        <w:t>9.</w:t>
      </w:r>
      <w:r w:rsidRPr="00A2197F">
        <w:rPr>
          <w:sz w:val="28"/>
          <w:szCs w:val="28"/>
        </w:rPr>
        <w:t xml:space="preserve"> Учебный фильм «Бонитировка карпа»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Pr="00A2197F">
        <w:rPr>
          <w:sz w:val="28"/>
          <w:szCs w:val="28"/>
        </w:rPr>
        <w:t xml:space="preserve"> Серия учебных фильмов по технологии размножения осетровых рыб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Pr="00A2197F">
        <w:rPr>
          <w:sz w:val="28"/>
          <w:szCs w:val="28"/>
        </w:rPr>
        <w:t xml:space="preserve"> Эмбриональное развитие осетровых рыб. Мониторинг инкубации. Критические стадии развития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Pr="00A2197F">
        <w:rPr>
          <w:sz w:val="28"/>
          <w:szCs w:val="28"/>
        </w:rPr>
        <w:t xml:space="preserve"> Методика ультразвуковой диагностики пола и стадий зрелости осетровых рыб (практи</w:t>
      </w:r>
      <w:r>
        <w:rPr>
          <w:sz w:val="28"/>
          <w:szCs w:val="28"/>
        </w:rPr>
        <w:t>ческие занятия на базе</w:t>
      </w:r>
      <w:r w:rsidRPr="00A2197F">
        <w:rPr>
          <w:sz w:val="28"/>
          <w:szCs w:val="28"/>
        </w:rPr>
        <w:t xml:space="preserve"> рыбоводного индустриального комплекса УО БГСХА)</w:t>
      </w:r>
      <w:r>
        <w:rPr>
          <w:sz w:val="28"/>
          <w:szCs w:val="28"/>
        </w:rPr>
        <w:t>.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13.</w:t>
      </w:r>
      <w:r w:rsidRPr="00A2197F">
        <w:rPr>
          <w:sz w:val="28"/>
          <w:szCs w:val="28"/>
        </w:rPr>
        <w:t xml:space="preserve"> Оценка качества спермы осетровых рыб</w:t>
      </w:r>
      <w:r>
        <w:rPr>
          <w:sz w:val="28"/>
          <w:szCs w:val="28"/>
        </w:rPr>
        <w:t>.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14.</w:t>
      </w:r>
      <w:r w:rsidRPr="00A2197F">
        <w:rPr>
          <w:sz w:val="28"/>
          <w:szCs w:val="28"/>
        </w:rPr>
        <w:t xml:space="preserve"> Расчет дозировок гипофиза и сурфагона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15.</w:t>
      </w:r>
      <w:r w:rsidRPr="00A2197F">
        <w:rPr>
          <w:sz w:val="28"/>
          <w:szCs w:val="28"/>
        </w:rPr>
        <w:t xml:space="preserve"> Методика искусственного воспроизводства лососевых рыб</w:t>
      </w:r>
      <w:r>
        <w:rPr>
          <w:sz w:val="28"/>
          <w:szCs w:val="28"/>
        </w:rPr>
        <w:t>.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Pr="00A2197F">
        <w:rPr>
          <w:sz w:val="28"/>
          <w:szCs w:val="28"/>
        </w:rPr>
        <w:t xml:space="preserve"> Учебный фильм «Воспроизводство радужной форели»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17.</w:t>
      </w:r>
      <w:r w:rsidRPr="00A2197F">
        <w:rPr>
          <w:sz w:val="28"/>
          <w:szCs w:val="28"/>
        </w:rPr>
        <w:t xml:space="preserve"> Эмбриональное развитие лососевых рыб. Мониторинг инкубации. Критические стадии развития</w:t>
      </w:r>
      <w:r>
        <w:rPr>
          <w:sz w:val="28"/>
          <w:szCs w:val="28"/>
        </w:rPr>
        <w:t>.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18.</w:t>
      </w:r>
      <w:r w:rsidRPr="00A2197F">
        <w:rPr>
          <w:sz w:val="28"/>
          <w:szCs w:val="28"/>
        </w:rPr>
        <w:t xml:space="preserve"> Методика инкубации икры радужной форели (практические занятия в инкубац</w:t>
      </w:r>
      <w:r w:rsidRPr="00A2197F">
        <w:rPr>
          <w:sz w:val="28"/>
          <w:szCs w:val="28"/>
        </w:rPr>
        <w:t>и</w:t>
      </w:r>
      <w:r w:rsidRPr="00A2197F">
        <w:rPr>
          <w:sz w:val="28"/>
          <w:szCs w:val="28"/>
        </w:rPr>
        <w:t>онном модуле рыбоводного индустриального комплекса УО БГСХА)</w:t>
      </w:r>
      <w:r>
        <w:rPr>
          <w:sz w:val="28"/>
          <w:szCs w:val="28"/>
        </w:rPr>
        <w:t>.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19.</w:t>
      </w:r>
      <w:r w:rsidRPr="00A2197F">
        <w:rPr>
          <w:sz w:val="28"/>
          <w:szCs w:val="28"/>
        </w:rPr>
        <w:t xml:space="preserve"> Методика ультразвуковой диагностики пола и стадий зрелости радужной фор</w:t>
      </w:r>
      <w:r w:rsidRPr="00A2197F">
        <w:rPr>
          <w:sz w:val="28"/>
          <w:szCs w:val="28"/>
        </w:rPr>
        <w:t>е</w:t>
      </w:r>
      <w:r w:rsidRPr="00A2197F">
        <w:rPr>
          <w:sz w:val="28"/>
          <w:szCs w:val="28"/>
        </w:rPr>
        <w:t>ли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20.</w:t>
      </w:r>
      <w:r w:rsidRPr="00A2197F">
        <w:rPr>
          <w:sz w:val="28"/>
          <w:szCs w:val="28"/>
        </w:rPr>
        <w:t xml:space="preserve"> Новые методики в технологии искусственного воспроизводства рыб</w:t>
      </w:r>
      <w:r>
        <w:rPr>
          <w:sz w:val="28"/>
          <w:szCs w:val="28"/>
        </w:rPr>
        <w:t>.</w:t>
      </w:r>
    </w:p>
    <w:p w:rsidR="00C50C40" w:rsidRPr="00A2197F" w:rsidRDefault="00C50C40" w:rsidP="00C50C40">
      <w:pPr>
        <w:rPr>
          <w:sz w:val="28"/>
          <w:szCs w:val="28"/>
        </w:rPr>
      </w:pPr>
      <w:r>
        <w:rPr>
          <w:sz w:val="28"/>
          <w:szCs w:val="28"/>
        </w:rPr>
        <w:t>21.</w:t>
      </w:r>
      <w:r w:rsidRPr="00A2197F">
        <w:rPr>
          <w:sz w:val="28"/>
          <w:szCs w:val="28"/>
        </w:rPr>
        <w:t xml:space="preserve"> Искусственное воспроизводство новых объектов аквакультуры</w:t>
      </w:r>
      <w:r>
        <w:rPr>
          <w:sz w:val="28"/>
          <w:szCs w:val="28"/>
        </w:rPr>
        <w:t>.</w:t>
      </w:r>
      <w:r w:rsidRPr="00A2197F">
        <w:rPr>
          <w:sz w:val="28"/>
          <w:szCs w:val="28"/>
        </w:rPr>
        <w:t xml:space="preserve"> </w:t>
      </w:r>
    </w:p>
    <w:p w:rsidR="00C50C40" w:rsidRPr="00A2197F" w:rsidRDefault="00C50C40" w:rsidP="00C50C40">
      <w:pPr>
        <w:jc w:val="both"/>
        <w:rPr>
          <w:sz w:val="28"/>
          <w:szCs w:val="28"/>
        </w:rPr>
      </w:pPr>
    </w:p>
    <w:p w:rsidR="00C50C40" w:rsidRPr="009345A4" w:rsidRDefault="00C50C40" w:rsidP="00C50C40">
      <w:pPr>
        <w:jc w:val="center"/>
        <w:rPr>
          <w:b/>
          <w:sz w:val="28"/>
          <w:szCs w:val="28"/>
        </w:rPr>
      </w:pPr>
      <w:r w:rsidRPr="009345A4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6</w:t>
      </w:r>
      <w:r w:rsidRPr="009345A4">
        <w:rPr>
          <w:b/>
          <w:sz w:val="28"/>
          <w:szCs w:val="28"/>
        </w:rPr>
        <w:t>. Тематика реферативных работ</w:t>
      </w:r>
    </w:p>
    <w:p w:rsidR="00C50C40" w:rsidRPr="009345A4" w:rsidRDefault="00C50C40" w:rsidP="00C50C40">
      <w:pPr>
        <w:jc w:val="center"/>
        <w:rPr>
          <w:b/>
          <w:sz w:val="28"/>
          <w:szCs w:val="28"/>
        </w:rPr>
      </w:pPr>
    </w:p>
    <w:p w:rsidR="00C50C40" w:rsidRPr="003A46DA" w:rsidRDefault="00C50C40" w:rsidP="00C50C40">
      <w:pPr>
        <w:pStyle w:val="Style10"/>
        <w:widowControl/>
        <w:numPr>
          <w:ilvl w:val="0"/>
          <w:numId w:val="43"/>
        </w:numPr>
        <w:tabs>
          <w:tab w:val="left" w:pos="525"/>
        </w:tabs>
        <w:spacing w:line="240" w:lineRule="auto"/>
        <w:ind w:firstLine="567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Искусственное воспроизводство лосося.</w:t>
      </w:r>
    </w:p>
    <w:p w:rsidR="00C50C40" w:rsidRPr="003A46DA" w:rsidRDefault="00C50C40" w:rsidP="00C50C40">
      <w:pPr>
        <w:pStyle w:val="Style10"/>
        <w:widowControl/>
        <w:numPr>
          <w:ilvl w:val="0"/>
          <w:numId w:val="43"/>
        </w:numPr>
        <w:tabs>
          <w:tab w:val="left" w:pos="525"/>
        </w:tabs>
        <w:spacing w:line="240" w:lineRule="auto"/>
        <w:ind w:firstLine="567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Искусственное воспроизводство налима.</w:t>
      </w:r>
    </w:p>
    <w:p w:rsidR="00C50C40" w:rsidRPr="003A46DA" w:rsidRDefault="00C50C40" w:rsidP="00C50C40">
      <w:pPr>
        <w:pStyle w:val="Style10"/>
        <w:widowControl/>
        <w:numPr>
          <w:ilvl w:val="0"/>
          <w:numId w:val="43"/>
        </w:numPr>
        <w:tabs>
          <w:tab w:val="left" w:pos="525"/>
        </w:tabs>
        <w:spacing w:line="240" w:lineRule="auto"/>
        <w:ind w:firstLine="567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 xml:space="preserve">Искусственное воспроизводство </w:t>
      </w:r>
      <w:r>
        <w:rPr>
          <w:rStyle w:val="FontStyle18"/>
          <w:sz w:val="28"/>
          <w:szCs w:val="28"/>
        </w:rPr>
        <w:t>карпа</w:t>
      </w:r>
      <w:r w:rsidRPr="003A46DA">
        <w:rPr>
          <w:rStyle w:val="FontStyle18"/>
          <w:sz w:val="28"/>
          <w:szCs w:val="28"/>
        </w:rPr>
        <w:t>.</w:t>
      </w:r>
    </w:p>
    <w:p w:rsidR="00C50C40" w:rsidRPr="003A46DA" w:rsidRDefault="00C50C40" w:rsidP="00C50C40">
      <w:pPr>
        <w:pStyle w:val="Style10"/>
        <w:widowControl/>
        <w:numPr>
          <w:ilvl w:val="0"/>
          <w:numId w:val="43"/>
        </w:numPr>
        <w:tabs>
          <w:tab w:val="left" w:pos="525"/>
        </w:tabs>
        <w:spacing w:line="240" w:lineRule="auto"/>
        <w:ind w:firstLine="567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Искусстве</w:t>
      </w:r>
      <w:r>
        <w:rPr>
          <w:rStyle w:val="FontStyle18"/>
          <w:sz w:val="28"/>
          <w:szCs w:val="28"/>
        </w:rPr>
        <w:t>нное</w:t>
      </w:r>
      <w:r w:rsidRPr="003A46DA">
        <w:rPr>
          <w:rStyle w:val="FontStyle18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>воспроизводство</w:t>
      </w:r>
      <w:r w:rsidRPr="003A46DA">
        <w:rPr>
          <w:rStyle w:val="FontStyle18"/>
          <w:sz w:val="28"/>
          <w:szCs w:val="28"/>
        </w:rPr>
        <w:t xml:space="preserve"> сига.</w:t>
      </w:r>
    </w:p>
    <w:p w:rsidR="00C50C40" w:rsidRPr="003A46DA" w:rsidRDefault="00F50531" w:rsidP="00C50C40">
      <w:pPr>
        <w:pStyle w:val="Style10"/>
        <w:widowControl/>
        <w:numPr>
          <w:ilvl w:val="0"/>
          <w:numId w:val="43"/>
        </w:numPr>
        <w:tabs>
          <w:tab w:val="left" w:pos="525"/>
        </w:tabs>
        <w:spacing w:line="240" w:lineRule="auto"/>
        <w:ind w:firstLine="567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Искусственное вос</w:t>
      </w:r>
      <w:r w:rsidR="00C50C40" w:rsidRPr="003A46DA">
        <w:rPr>
          <w:rStyle w:val="FontStyle18"/>
          <w:sz w:val="28"/>
          <w:szCs w:val="28"/>
        </w:rPr>
        <w:t>производство сома.</w:t>
      </w:r>
    </w:p>
    <w:p w:rsidR="00C50C40" w:rsidRDefault="00C50C40" w:rsidP="00C50C40">
      <w:pPr>
        <w:pStyle w:val="Style10"/>
        <w:widowControl/>
        <w:numPr>
          <w:ilvl w:val="0"/>
          <w:numId w:val="43"/>
        </w:numPr>
        <w:tabs>
          <w:tab w:val="left" w:pos="525"/>
        </w:tabs>
        <w:spacing w:line="240" w:lineRule="auto"/>
        <w:ind w:firstLine="567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>Искусс</w:t>
      </w:r>
      <w:r>
        <w:rPr>
          <w:rStyle w:val="FontStyle18"/>
          <w:sz w:val="28"/>
          <w:szCs w:val="28"/>
        </w:rPr>
        <w:t>твенное воспроизводство осетра</w:t>
      </w:r>
      <w:r w:rsidRPr="003A46DA">
        <w:rPr>
          <w:rStyle w:val="FontStyle18"/>
          <w:sz w:val="28"/>
          <w:szCs w:val="28"/>
        </w:rPr>
        <w:t xml:space="preserve">. </w:t>
      </w:r>
    </w:p>
    <w:p w:rsidR="00C50C40" w:rsidRDefault="00C50C40" w:rsidP="00C50C40">
      <w:pPr>
        <w:pStyle w:val="Style10"/>
        <w:widowControl/>
        <w:numPr>
          <w:ilvl w:val="0"/>
          <w:numId w:val="43"/>
        </w:numPr>
        <w:tabs>
          <w:tab w:val="left" w:pos="525"/>
        </w:tabs>
        <w:spacing w:line="240" w:lineRule="auto"/>
        <w:ind w:firstLine="567"/>
        <w:rPr>
          <w:rStyle w:val="FontStyle18"/>
          <w:sz w:val="28"/>
          <w:szCs w:val="28"/>
        </w:rPr>
      </w:pPr>
      <w:r w:rsidRPr="003A46DA">
        <w:rPr>
          <w:rStyle w:val="FontStyle18"/>
          <w:sz w:val="28"/>
          <w:szCs w:val="28"/>
        </w:rPr>
        <w:t xml:space="preserve">Искусственное воспроизводство </w:t>
      </w:r>
      <w:r>
        <w:rPr>
          <w:rStyle w:val="FontStyle18"/>
          <w:sz w:val="28"/>
          <w:szCs w:val="28"/>
        </w:rPr>
        <w:t>форели</w:t>
      </w:r>
      <w:r w:rsidRPr="003A46DA">
        <w:rPr>
          <w:rStyle w:val="FontStyle18"/>
          <w:sz w:val="28"/>
          <w:szCs w:val="28"/>
        </w:rPr>
        <w:t>.</w:t>
      </w:r>
    </w:p>
    <w:p w:rsidR="00C50C40" w:rsidRPr="003A46DA" w:rsidRDefault="00C50C40" w:rsidP="00C50C40">
      <w:pPr>
        <w:pStyle w:val="Style10"/>
        <w:widowControl/>
        <w:tabs>
          <w:tab w:val="left" w:pos="525"/>
        </w:tabs>
        <w:spacing w:line="240" w:lineRule="auto"/>
        <w:rPr>
          <w:rStyle w:val="FontStyle18"/>
          <w:sz w:val="28"/>
          <w:szCs w:val="28"/>
        </w:rPr>
      </w:pPr>
    </w:p>
    <w:p w:rsidR="00C50C40" w:rsidRDefault="00C50C40" w:rsidP="00C50C40">
      <w:pPr>
        <w:jc w:val="center"/>
        <w:rPr>
          <w:b/>
          <w:sz w:val="28"/>
          <w:szCs w:val="28"/>
        </w:rPr>
      </w:pPr>
    </w:p>
    <w:p w:rsidR="00A2197F" w:rsidRDefault="00A2197F" w:rsidP="00A2197F">
      <w:pPr>
        <w:jc w:val="center"/>
        <w:rPr>
          <w:b/>
          <w:sz w:val="28"/>
          <w:szCs w:val="28"/>
        </w:rPr>
      </w:pPr>
    </w:p>
    <w:p w:rsidR="00F92DA4" w:rsidRPr="003A46DA" w:rsidRDefault="00A2197F" w:rsidP="00C50C40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72136" w:rsidRPr="00B035BA" w:rsidRDefault="00A72136" w:rsidP="00A72136">
      <w:pPr>
        <w:rPr>
          <w:sz w:val="28"/>
          <w:szCs w:val="28"/>
        </w:rPr>
      </w:pPr>
    </w:p>
    <w:p w:rsidR="00B10A03" w:rsidRPr="009642BC" w:rsidRDefault="00156DBA" w:rsidP="00F7450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B10A03" w:rsidRPr="009642BC">
        <w:rPr>
          <w:rFonts w:ascii="Times New Roman" w:hAnsi="Times New Roman"/>
          <w:b/>
          <w:sz w:val="28"/>
          <w:szCs w:val="28"/>
        </w:rPr>
        <w:t xml:space="preserve">ПРОТОКОЛ СОГЛАСОВАНИЯ УЧЕБНОЙ ПРОГРАММЫ </w:t>
      </w:r>
    </w:p>
    <w:p w:rsidR="007843DC" w:rsidRDefault="007843DC">
      <w:pPr>
        <w:pStyle w:val="a3"/>
        <w:jc w:val="center"/>
        <w:rPr>
          <w:rFonts w:ascii="Times New Roman" w:hAnsi="Times New Roman"/>
          <w:b/>
          <w:sz w:val="32"/>
          <w:szCs w:val="28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2409"/>
        <w:gridCol w:w="2410"/>
        <w:gridCol w:w="2693"/>
      </w:tblGrid>
      <w:tr w:rsidR="00156DBA" w:rsidRPr="009642BC" w:rsidTr="00BD4C9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BA" w:rsidRPr="0044499B" w:rsidRDefault="00156DBA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Название дисципл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и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ны, с которой треб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у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ется согласование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BA" w:rsidRPr="0044499B" w:rsidRDefault="00156DBA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Кафедра, обеспеч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и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вающая изучение этой дисциплины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BA" w:rsidRPr="0044499B" w:rsidRDefault="00156DBA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Предложения кафе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ры об изменениях в содержании учебной программы учре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ж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дения высшего обр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а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зования по учебной дисциплине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BA" w:rsidRPr="0044499B" w:rsidRDefault="00156DBA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Принятое решение к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а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федрой, разработавшей рабочую программу (с указанием даты и н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</w:t>
            </w: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мера протокола)</w:t>
            </w:r>
          </w:p>
        </w:tc>
      </w:tr>
      <w:tr w:rsidR="00941EED" w:rsidRPr="009642BC" w:rsidTr="00941EED">
        <w:trPr>
          <w:trHeight w:val="196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21"/>
              <w:jc w:val="center"/>
              <w:rPr>
                <w:bCs/>
                <w:szCs w:val="24"/>
                <w:lang w:val="ru-RU" w:eastAsia="ru-RU"/>
              </w:rPr>
            </w:pPr>
            <w:r w:rsidRPr="0044499B">
              <w:rPr>
                <w:bCs/>
                <w:szCs w:val="24"/>
                <w:lang w:val="ru-RU" w:eastAsia="ru-RU"/>
              </w:rPr>
              <w:t>Гидробиология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Ихтиологии и</w:t>
            </w:r>
          </w:p>
          <w:p w:rsidR="00941EED" w:rsidRPr="0044499B" w:rsidRDefault="00941EED" w:rsidP="00A06E8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рыбоводства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941EED" w:rsidRPr="009642BC" w:rsidTr="00941EED">
        <w:trPr>
          <w:trHeight w:val="183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21"/>
              <w:jc w:val="center"/>
              <w:rPr>
                <w:bCs/>
                <w:szCs w:val="24"/>
                <w:lang w:val="ru-RU" w:eastAsia="ru-RU"/>
              </w:rPr>
            </w:pPr>
            <w:r w:rsidRPr="0044499B">
              <w:rPr>
                <w:bCs/>
                <w:szCs w:val="24"/>
                <w:lang w:val="ru-RU" w:eastAsia="ru-RU"/>
              </w:rPr>
              <w:t>Ихтиология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Ихтиологии и</w:t>
            </w:r>
          </w:p>
          <w:p w:rsidR="00941EED" w:rsidRPr="0044499B" w:rsidRDefault="00941EED" w:rsidP="00A06E8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рыбоводства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ED" w:rsidRPr="0044499B" w:rsidRDefault="00941EED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ED" w:rsidRPr="0044499B" w:rsidRDefault="00941EED" w:rsidP="00BD4C92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941EED" w:rsidRPr="009642BC" w:rsidTr="00941EED">
        <w:trPr>
          <w:trHeight w:val="21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21"/>
              <w:jc w:val="center"/>
              <w:rPr>
                <w:szCs w:val="24"/>
                <w:lang w:val="ru-RU" w:eastAsia="ru-RU"/>
              </w:rPr>
            </w:pPr>
            <w:r w:rsidRPr="0044499B">
              <w:rPr>
                <w:szCs w:val="24"/>
                <w:lang w:val="ru-RU" w:eastAsia="ru-RU"/>
              </w:rPr>
              <w:t xml:space="preserve">Морфология и </w:t>
            </w:r>
          </w:p>
          <w:p w:rsidR="00941EED" w:rsidRPr="0044499B" w:rsidRDefault="00941EED" w:rsidP="00A06E83">
            <w:pPr>
              <w:pStyle w:val="21"/>
              <w:jc w:val="center"/>
              <w:rPr>
                <w:bCs/>
                <w:szCs w:val="24"/>
                <w:lang w:val="ru-RU" w:eastAsia="ru-RU"/>
              </w:rPr>
            </w:pPr>
            <w:r w:rsidRPr="0044499B">
              <w:rPr>
                <w:szCs w:val="24"/>
                <w:lang w:val="ru-RU" w:eastAsia="ru-RU"/>
              </w:rPr>
              <w:t>физиология рыб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Ихтиологии и</w:t>
            </w:r>
          </w:p>
          <w:p w:rsidR="00941EED" w:rsidRPr="0044499B" w:rsidRDefault="00941EED" w:rsidP="00A06E8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рыбоводства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21"/>
              <w:jc w:val="center"/>
              <w:rPr>
                <w:bCs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ED" w:rsidRPr="0044499B" w:rsidRDefault="00941EED" w:rsidP="00A06E8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B10A03" w:rsidRPr="009642BC" w:rsidRDefault="00A62D0E" w:rsidP="00A62D0E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br w:type="page"/>
      </w:r>
      <w:r w:rsidR="00B10A03" w:rsidRPr="009642BC">
        <w:rPr>
          <w:rFonts w:ascii="Times New Roman" w:hAnsi="Times New Roman"/>
          <w:b/>
          <w:bCs/>
          <w:sz w:val="28"/>
          <w:szCs w:val="28"/>
        </w:rPr>
        <w:lastRenderedPageBreak/>
        <w:t>ДОПОЛНЕНИЯ И ИЗМЕНЕНИЯ К УЧЕБНОЙ ПРОГРАММЕ</w:t>
      </w:r>
      <w:r w:rsidR="00156DBA">
        <w:rPr>
          <w:rFonts w:ascii="Times New Roman" w:hAnsi="Times New Roman"/>
          <w:b/>
          <w:bCs/>
          <w:sz w:val="28"/>
          <w:szCs w:val="28"/>
        </w:rPr>
        <w:t xml:space="preserve"> УВО</w:t>
      </w:r>
    </w:p>
    <w:p w:rsidR="00B10A03" w:rsidRPr="009642BC" w:rsidRDefault="00B10A03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9642BC">
        <w:rPr>
          <w:rFonts w:ascii="Times New Roman" w:hAnsi="Times New Roman"/>
          <w:b/>
          <w:bCs/>
          <w:sz w:val="28"/>
          <w:szCs w:val="28"/>
        </w:rPr>
        <w:t>на 20</w:t>
      </w:r>
      <w:r w:rsidR="00054611">
        <w:rPr>
          <w:rFonts w:ascii="Times New Roman" w:hAnsi="Times New Roman"/>
          <w:b/>
          <w:bCs/>
          <w:sz w:val="28"/>
          <w:szCs w:val="28"/>
        </w:rPr>
        <w:t>__</w:t>
      </w:r>
      <w:r w:rsidRPr="009642BC">
        <w:rPr>
          <w:rFonts w:ascii="Times New Roman" w:hAnsi="Times New Roman"/>
          <w:b/>
          <w:bCs/>
          <w:sz w:val="28"/>
          <w:szCs w:val="28"/>
        </w:rPr>
        <w:t xml:space="preserve"> / 20</w:t>
      </w:r>
      <w:r w:rsidR="00054611">
        <w:rPr>
          <w:rFonts w:ascii="Times New Roman" w:hAnsi="Times New Roman"/>
          <w:b/>
          <w:bCs/>
          <w:sz w:val="28"/>
          <w:szCs w:val="28"/>
        </w:rPr>
        <w:t>__</w:t>
      </w:r>
      <w:r w:rsidRPr="009642BC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B10A03" w:rsidRDefault="00B10A03">
      <w:pPr>
        <w:pStyle w:val="a3"/>
        <w:jc w:val="center"/>
        <w:rPr>
          <w:rFonts w:ascii="Times New Roman" w:hAnsi="Times New Roman"/>
          <w:b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9"/>
        <w:gridCol w:w="6033"/>
        <w:gridCol w:w="3540"/>
      </w:tblGrid>
      <w:tr w:rsidR="00B10A03" w:rsidRPr="009642BC">
        <w:tc>
          <w:tcPr>
            <w:tcW w:w="959" w:type="dxa"/>
          </w:tcPr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№№</w:t>
            </w: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пп</w:t>
            </w:r>
          </w:p>
        </w:tc>
        <w:tc>
          <w:tcPr>
            <w:tcW w:w="8899" w:type="dxa"/>
          </w:tcPr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Дополнения и изменения</w:t>
            </w:r>
          </w:p>
        </w:tc>
        <w:tc>
          <w:tcPr>
            <w:tcW w:w="4930" w:type="dxa"/>
          </w:tcPr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44499B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Основание</w:t>
            </w:r>
          </w:p>
        </w:tc>
      </w:tr>
      <w:tr w:rsidR="00B10A03" w:rsidRPr="009642BC">
        <w:tc>
          <w:tcPr>
            <w:tcW w:w="959" w:type="dxa"/>
          </w:tcPr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8899" w:type="dxa"/>
          </w:tcPr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930" w:type="dxa"/>
          </w:tcPr>
          <w:p w:rsidR="00B10A03" w:rsidRPr="0044499B" w:rsidRDefault="00B10A0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B10A03" w:rsidRDefault="00B10A03">
      <w:pPr>
        <w:pStyle w:val="a3"/>
        <w:jc w:val="center"/>
        <w:rPr>
          <w:rFonts w:ascii="Times New Roman" w:hAnsi="Times New Roman"/>
          <w:bCs/>
          <w:sz w:val="24"/>
          <w:szCs w:val="28"/>
        </w:rPr>
      </w:pPr>
    </w:p>
    <w:p w:rsidR="00B10A03" w:rsidRDefault="00B10A03">
      <w:pPr>
        <w:pStyle w:val="a3"/>
        <w:jc w:val="both"/>
        <w:rPr>
          <w:rFonts w:ascii="Times New Roman" w:hAnsi="Times New Roman"/>
        </w:rPr>
      </w:pPr>
    </w:p>
    <w:p w:rsidR="00B10A03" w:rsidRPr="009642BC" w:rsidRDefault="00B10A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642BC">
        <w:rPr>
          <w:rFonts w:ascii="Times New Roman" w:hAnsi="Times New Roman"/>
          <w:sz w:val="28"/>
          <w:szCs w:val="28"/>
        </w:rPr>
        <w:t>Учебная программа пересмотрена и одобрена на заседании кафедры</w:t>
      </w:r>
    </w:p>
    <w:p w:rsidR="00B10A03" w:rsidRPr="009642BC" w:rsidRDefault="0005461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ихтиологии и рыбоводства </w:t>
      </w:r>
      <w:r w:rsidR="00B10A03" w:rsidRPr="009642BC">
        <w:rPr>
          <w:rFonts w:ascii="Times New Roman" w:hAnsi="Times New Roman"/>
          <w:sz w:val="28"/>
          <w:szCs w:val="28"/>
        </w:rPr>
        <w:t>(протокол № __ от  ___________ 200</w:t>
      </w:r>
      <w:r w:rsidR="00B10A03" w:rsidRPr="009642BC">
        <w:rPr>
          <w:rFonts w:ascii="Times New Roman" w:hAnsi="Times New Roman"/>
          <w:sz w:val="28"/>
          <w:szCs w:val="28"/>
        </w:rPr>
        <w:softHyphen/>
        <w:t>__ г.)</w:t>
      </w:r>
    </w:p>
    <w:p w:rsidR="00B10A03" w:rsidRDefault="00B10A0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10A03" w:rsidRDefault="00B10A0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кафедрой</w:t>
      </w:r>
    </w:p>
    <w:p w:rsidR="00B10A03" w:rsidRDefault="00B10A03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_________________________   _______________________    ______________________________</w:t>
      </w:r>
    </w:p>
    <w:p w:rsidR="00B10A03" w:rsidRDefault="00B10A03">
      <w:pPr>
        <w:pStyle w:val="a3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               (</w:t>
      </w:r>
      <w:r w:rsidR="007843DC">
        <w:rPr>
          <w:rFonts w:ascii="Times New Roman" w:hAnsi="Times New Roman"/>
          <w:sz w:val="16"/>
        </w:rPr>
        <w:t xml:space="preserve">ученая </w:t>
      </w:r>
      <w:r>
        <w:rPr>
          <w:rFonts w:ascii="Times New Roman" w:hAnsi="Times New Roman"/>
          <w:sz w:val="16"/>
        </w:rPr>
        <w:t>степень, звание)                                                   (подпись)                                                                         (И.О. Фамилия)</w:t>
      </w:r>
    </w:p>
    <w:p w:rsidR="00B10A03" w:rsidRDefault="00B10A03">
      <w:pPr>
        <w:pStyle w:val="a3"/>
        <w:rPr>
          <w:rFonts w:ascii="Times New Roman" w:hAnsi="Times New Roman"/>
          <w:sz w:val="16"/>
        </w:rPr>
      </w:pPr>
    </w:p>
    <w:p w:rsidR="00B10A03" w:rsidRDefault="00B10A03">
      <w:pPr>
        <w:pStyle w:val="a3"/>
        <w:rPr>
          <w:rFonts w:ascii="Times New Roman" w:hAnsi="Times New Roman"/>
          <w:sz w:val="16"/>
        </w:rPr>
      </w:pPr>
    </w:p>
    <w:p w:rsidR="00B10A03" w:rsidRDefault="00B10A0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8"/>
          <w:szCs w:val="28"/>
        </w:rPr>
        <w:t>УТВЕРЖДАЮ:</w:t>
      </w:r>
    </w:p>
    <w:p w:rsidR="00B10A03" w:rsidRDefault="00B10A0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8"/>
          <w:szCs w:val="28"/>
        </w:rPr>
        <w:t>Декан факультета</w:t>
      </w:r>
      <w:r w:rsidR="00054611">
        <w:rPr>
          <w:rFonts w:ascii="Times New Roman" w:hAnsi="Times New Roman"/>
          <w:sz w:val="28"/>
          <w:szCs w:val="28"/>
        </w:rPr>
        <w:t xml:space="preserve"> биотехнологии и аквакультуры</w:t>
      </w:r>
    </w:p>
    <w:p w:rsidR="00B10A03" w:rsidRDefault="00B10A03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_________________________   _______________________    ______________________________</w:t>
      </w:r>
    </w:p>
    <w:p w:rsidR="00B10A03" w:rsidRDefault="00B10A03">
      <w:pPr>
        <w:pStyle w:val="a3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               (</w:t>
      </w:r>
      <w:r w:rsidR="007843DC">
        <w:rPr>
          <w:rFonts w:ascii="Times New Roman" w:hAnsi="Times New Roman"/>
          <w:sz w:val="16"/>
        </w:rPr>
        <w:t xml:space="preserve">ученая </w:t>
      </w:r>
      <w:r>
        <w:rPr>
          <w:rFonts w:ascii="Times New Roman" w:hAnsi="Times New Roman"/>
          <w:sz w:val="16"/>
        </w:rPr>
        <w:t>степень, звание)                                                     (подпись)                                                                         (И.О. Фамилия)</w:t>
      </w:r>
    </w:p>
    <w:p w:rsidR="00F7450B" w:rsidRDefault="00F7450B">
      <w:pPr>
        <w:pStyle w:val="a3"/>
        <w:rPr>
          <w:rFonts w:ascii="Times New Roman" w:hAnsi="Times New Roman"/>
          <w:sz w:val="16"/>
        </w:rPr>
      </w:pPr>
    </w:p>
    <w:p w:rsidR="00F7450B" w:rsidRDefault="00F7450B">
      <w:pPr>
        <w:pStyle w:val="a3"/>
        <w:rPr>
          <w:rFonts w:ascii="Times New Roman" w:hAnsi="Times New Roman"/>
          <w:sz w:val="16"/>
        </w:rPr>
      </w:pPr>
    </w:p>
    <w:p w:rsidR="00B10A03" w:rsidRDefault="00B10A03">
      <w:pPr>
        <w:pStyle w:val="a3"/>
        <w:jc w:val="both"/>
        <w:rPr>
          <w:rFonts w:ascii="Times New Roman" w:hAnsi="Times New Roman"/>
          <w:sz w:val="24"/>
        </w:rPr>
      </w:pPr>
    </w:p>
    <w:p w:rsidR="00B10A03" w:rsidRDefault="00B10A03">
      <w:pPr>
        <w:pStyle w:val="a3"/>
        <w:ind w:left="360"/>
        <w:jc w:val="center"/>
        <w:rPr>
          <w:rFonts w:ascii="Times New Roman" w:hAnsi="Times New Roman"/>
          <w:bCs/>
          <w:sz w:val="28"/>
        </w:rPr>
      </w:pPr>
    </w:p>
    <w:sectPr w:rsidR="00B10A03" w:rsidSect="00E3536D">
      <w:footerReference w:type="even" r:id="rId13"/>
      <w:footerReference w:type="default" r:id="rId14"/>
      <w:pgSz w:w="11907" w:h="16840" w:code="9"/>
      <w:pgMar w:top="1134" w:right="567" w:bottom="1134" w:left="1134" w:header="0" w:footer="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99B" w:rsidRDefault="0044499B">
      <w:r>
        <w:separator/>
      </w:r>
    </w:p>
  </w:endnote>
  <w:endnote w:type="continuationSeparator" w:id="0">
    <w:p w:rsidR="0044499B" w:rsidRDefault="004449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72" w:rsidRDefault="002B23DD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CC4A72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C4A72" w:rsidRDefault="00CC4A72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72" w:rsidRDefault="002B23DD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CC4A72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C4A72" w:rsidRDefault="00CC4A72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72" w:rsidRDefault="00CC4A72">
    <w:pPr>
      <w:pStyle w:val="ac"/>
    </w:pPr>
  </w:p>
  <w:p w:rsidR="00CC4A72" w:rsidRDefault="00CC4A72">
    <w:pPr>
      <w:pStyle w:val="ac"/>
    </w:pPr>
  </w:p>
  <w:p w:rsidR="00CC4A72" w:rsidRDefault="00CC4A7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99B" w:rsidRDefault="0044499B">
      <w:r>
        <w:separator/>
      </w:r>
    </w:p>
  </w:footnote>
  <w:footnote w:type="continuationSeparator" w:id="0">
    <w:p w:rsidR="0044499B" w:rsidRDefault="004449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6D" w:rsidRDefault="002B23DD">
    <w:pPr>
      <w:pStyle w:val="a5"/>
      <w:jc w:val="center"/>
    </w:pPr>
    <w:r>
      <w:fldChar w:fldCharType="begin"/>
    </w:r>
    <w:r w:rsidR="00E3536D">
      <w:instrText>PAGE   \* MERGEFORMAT</w:instrText>
    </w:r>
    <w:r>
      <w:fldChar w:fldCharType="separate"/>
    </w:r>
    <w:r w:rsidR="00387DED">
      <w:rPr>
        <w:noProof/>
      </w:rPr>
      <w:t>1</w:t>
    </w:r>
    <w:r>
      <w:fldChar w:fldCharType="end"/>
    </w:r>
  </w:p>
  <w:p w:rsidR="00E3536D" w:rsidRDefault="00E3536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72" w:rsidRDefault="002B23DD">
    <w:pPr>
      <w:pStyle w:val="a5"/>
      <w:jc w:val="center"/>
    </w:pPr>
    <w:r>
      <w:fldChar w:fldCharType="begin"/>
    </w:r>
    <w:r w:rsidR="00CC4A72">
      <w:instrText xml:space="preserve"> PAGE   \* MERGEFORMAT </w:instrText>
    </w:r>
    <w:r>
      <w:fldChar w:fldCharType="separate"/>
    </w:r>
    <w:r w:rsidR="00E3536D">
      <w:rPr>
        <w:noProof/>
      </w:rPr>
      <w:t>2</w:t>
    </w:r>
    <w:r>
      <w:fldChar w:fldCharType="end"/>
    </w:r>
  </w:p>
  <w:p w:rsidR="00CC4A72" w:rsidRDefault="00CC4A7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7882CB6"/>
    <w:lvl w:ilvl="0">
      <w:numFmt w:val="bullet"/>
      <w:lvlText w:val="*"/>
      <w:lvlJc w:val="left"/>
    </w:lvl>
  </w:abstractNum>
  <w:abstractNum w:abstractNumId="1">
    <w:nsid w:val="00376B12"/>
    <w:multiLevelType w:val="hybridMultilevel"/>
    <w:tmpl w:val="AE58D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D61CD1"/>
    <w:multiLevelType w:val="hybridMultilevel"/>
    <w:tmpl w:val="7B747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75892"/>
    <w:multiLevelType w:val="hybridMultilevel"/>
    <w:tmpl w:val="CCA2F928"/>
    <w:lvl w:ilvl="0" w:tplc="B5B222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19C46B5"/>
    <w:multiLevelType w:val="hybridMultilevel"/>
    <w:tmpl w:val="83E44D98"/>
    <w:lvl w:ilvl="0" w:tplc="FA44A996">
      <w:start w:val="1"/>
      <w:numFmt w:val="bullet"/>
      <w:lvlText w:val=""/>
      <w:lvlJc w:val="left"/>
      <w:pPr>
        <w:tabs>
          <w:tab w:val="num" w:pos="1962"/>
        </w:tabs>
        <w:ind w:left="1962" w:hanging="85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167A7FAC"/>
    <w:multiLevelType w:val="hybridMultilevel"/>
    <w:tmpl w:val="CFDE148E"/>
    <w:lvl w:ilvl="0" w:tplc="E194AC52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7F53F52"/>
    <w:multiLevelType w:val="hybridMultilevel"/>
    <w:tmpl w:val="ADB8D962"/>
    <w:lvl w:ilvl="0" w:tplc="43F45B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18E40FAB"/>
    <w:multiLevelType w:val="hybridMultilevel"/>
    <w:tmpl w:val="C08C75F2"/>
    <w:lvl w:ilvl="0" w:tplc="5F0A5C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9D64AA2"/>
    <w:multiLevelType w:val="singleLevel"/>
    <w:tmpl w:val="EB6409E2"/>
    <w:lvl w:ilvl="0">
      <w:start w:val="2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9">
    <w:nsid w:val="19DF23ED"/>
    <w:multiLevelType w:val="hybridMultilevel"/>
    <w:tmpl w:val="A0626D76"/>
    <w:lvl w:ilvl="0" w:tplc="B0B0E794">
      <w:start w:val="1"/>
      <w:numFmt w:val="decimal"/>
      <w:lvlText w:val="%1."/>
      <w:lvlJc w:val="left"/>
      <w:pPr>
        <w:tabs>
          <w:tab w:val="num" w:pos="1755"/>
        </w:tabs>
        <w:ind w:left="1755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A817277"/>
    <w:multiLevelType w:val="singleLevel"/>
    <w:tmpl w:val="1138CFF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1B35081F"/>
    <w:multiLevelType w:val="hybridMultilevel"/>
    <w:tmpl w:val="FB269AFC"/>
    <w:lvl w:ilvl="0" w:tplc="C7E41522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1FC210A7"/>
    <w:multiLevelType w:val="hybridMultilevel"/>
    <w:tmpl w:val="FB28C106"/>
    <w:lvl w:ilvl="0" w:tplc="625E211E">
      <w:start w:val="1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21520882"/>
    <w:multiLevelType w:val="singleLevel"/>
    <w:tmpl w:val="F5B48E6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</w:abstractNum>
  <w:abstractNum w:abstractNumId="14">
    <w:nsid w:val="22670F2D"/>
    <w:multiLevelType w:val="hybridMultilevel"/>
    <w:tmpl w:val="D8D4C10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1A5CE3"/>
    <w:multiLevelType w:val="hybridMultilevel"/>
    <w:tmpl w:val="7E40F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080D9B"/>
    <w:multiLevelType w:val="hybridMultilevel"/>
    <w:tmpl w:val="DA687A9A"/>
    <w:lvl w:ilvl="0" w:tplc="9DE4CDD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C950C0E"/>
    <w:multiLevelType w:val="hybridMultilevel"/>
    <w:tmpl w:val="903CBE1C"/>
    <w:lvl w:ilvl="0" w:tplc="E9DA0814">
      <w:start w:val="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2E524818"/>
    <w:multiLevelType w:val="hybridMultilevel"/>
    <w:tmpl w:val="0680A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105D87"/>
    <w:multiLevelType w:val="hybridMultilevel"/>
    <w:tmpl w:val="50344CFE"/>
    <w:lvl w:ilvl="0" w:tplc="B58439FE">
      <w:start w:val="2"/>
      <w:numFmt w:val="decimal"/>
      <w:lvlText w:val="(%1)"/>
      <w:lvlJc w:val="left"/>
      <w:pPr>
        <w:tabs>
          <w:tab w:val="num" w:pos="540"/>
        </w:tabs>
        <w:ind w:left="5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0">
    <w:nsid w:val="31710191"/>
    <w:multiLevelType w:val="hybridMultilevel"/>
    <w:tmpl w:val="AE72C0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DF67A4"/>
    <w:multiLevelType w:val="multilevel"/>
    <w:tmpl w:val="7F50A19E"/>
    <w:lvl w:ilvl="0">
      <w:start w:val="8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9"/>
      <w:numFmt w:val="decimal"/>
      <w:lvlText w:val="%1-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2">
    <w:nsid w:val="352E5307"/>
    <w:multiLevelType w:val="hybridMultilevel"/>
    <w:tmpl w:val="0256D42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5523BE2"/>
    <w:multiLevelType w:val="hybridMultilevel"/>
    <w:tmpl w:val="683C4F46"/>
    <w:lvl w:ilvl="0" w:tplc="6A26A0F6">
      <w:start w:val="1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3693743C"/>
    <w:multiLevelType w:val="hybridMultilevel"/>
    <w:tmpl w:val="8194A050"/>
    <w:lvl w:ilvl="0" w:tplc="CF1AD07A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375B500F"/>
    <w:multiLevelType w:val="hybridMultilevel"/>
    <w:tmpl w:val="EF88BA22"/>
    <w:lvl w:ilvl="0" w:tplc="EFDC9594">
      <w:numFmt w:val="bullet"/>
      <w:lvlText w:val="–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>
    <w:nsid w:val="37904B23"/>
    <w:multiLevelType w:val="singleLevel"/>
    <w:tmpl w:val="4F5042CC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3A8F44F5"/>
    <w:multiLevelType w:val="hybridMultilevel"/>
    <w:tmpl w:val="CB0E6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CC26E5"/>
    <w:multiLevelType w:val="hybridMultilevel"/>
    <w:tmpl w:val="390E1B46"/>
    <w:lvl w:ilvl="0" w:tplc="E7CE7F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BD45E5"/>
    <w:multiLevelType w:val="hybridMultilevel"/>
    <w:tmpl w:val="B2448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1F5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4AB37AA8"/>
    <w:multiLevelType w:val="singleLevel"/>
    <w:tmpl w:val="85962C5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2">
    <w:nsid w:val="4E1120C3"/>
    <w:multiLevelType w:val="singleLevel"/>
    <w:tmpl w:val="E9DE78D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3">
    <w:nsid w:val="4FA52EE3"/>
    <w:multiLevelType w:val="hybridMultilevel"/>
    <w:tmpl w:val="744C138C"/>
    <w:lvl w:ilvl="0" w:tplc="FF506E14">
      <w:start w:val="1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>
    <w:nsid w:val="54F86B6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5">
    <w:nsid w:val="5742583B"/>
    <w:multiLevelType w:val="singleLevel"/>
    <w:tmpl w:val="44640B66"/>
    <w:lvl w:ilvl="0">
      <w:start w:val="1"/>
      <w:numFmt w:val="decimal"/>
      <w:lvlText w:val="%1."/>
      <w:lvlJc w:val="left"/>
      <w:pPr>
        <w:tabs>
          <w:tab w:val="num" w:pos="1107"/>
        </w:tabs>
        <w:ind w:left="1107" w:hanging="540"/>
      </w:pPr>
      <w:rPr>
        <w:rFonts w:hint="default"/>
      </w:rPr>
    </w:lvl>
  </w:abstractNum>
  <w:abstractNum w:abstractNumId="36">
    <w:nsid w:val="574A7211"/>
    <w:multiLevelType w:val="hybridMultilevel"/>
    <w:tmpl w:val="0A8C1878"/>
    <w:lvl w:ilvl="0" w:tplc="60087500">
      <w:start w:val="1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AB10CB5"/>
    <w:multiLevelType w:val="singleLevel"/>
    <w:tmpl w:val="5AACCFF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8">
    <w:nsid w:val="5BCE4862"/>
    <w:multiLevelType w:val="hybridMultilevel"/>
    <w:tmpl w:val="6BF0393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D54224F"/>
    <w:multiLevelType w:val="singleLevel"/>
    <w:tmpl w:val="BC721496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0">
    <w:nsid w:val="5E1F0F7E"/>
    <w:multiLevelType w:val="hybridMultilevel"/>
    <w:tmpl w:val="84F89BE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CD31FD"/>
    <w:multiLevelType w:val="hybridMultilevel"/>
    <w:tmpl w:val="9F087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AF34A1B"/>
    <w:multiLevelType w:val="hybridMultilevel"/>
    <w:tmpl w:val="5428F6CE"/>
    <w:lvl w:ilvl="0" w:tplc="AB78CA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697C4D"/>
    <w:multiLevelType w:val="hybridMultilevel"/>
    <w:tmpl w:val="1FD81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2D2DBA"/>
    <w:multiLevelType w:val="singleLevel"/>
    <w:tmpl w:val="C82A7216"/>
    <w:lvl w:ilvl="0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5">
    <w:nsid w:val="7F3A3129"/>
    <w:multiLevelType w:val="hybridMultilevel"/>
    <w:tmpl w:val="7A742E78"/>
    <w:lvl w:ilvl="0" w:tplc="FA44A996">
      <w:start w:val="1"/>
      <w:numFmt w:val="bullet"/>
      <w:lvlText w:val=""/>
      <w:lvlJc w:val="left"/>
      <w:pPr>
        <w:tabs>
          <w:tab w:val="num" w:pos="1962"/>
        </w:tabs>
        <w:ind w:left="1962" w:hanging="85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3"/>
  </w:num>
  <w:num w:numId="3">
    <w:abstractNumId w:val="19"/>
  </w:num>
  <w:num w:numId="4">
    <w:abstractNumId w:val="9"/>
  </w:num>
  <w:num w:numId="5">
    <w:abstractNumId w:val="21"/>
  </w:num>
  <w:num w:numId="6">
    <w:abstractNumId w:val="30"/>
  </w:num>
  <w:num w:numId="7">
    <w:abstractNumId w:val="35"/>
  </w:num>
  <w:num w:numId="8">
    <w:abstractNumId w:val="6"/>
  </w:num>
  <w:num w:numId="9">
    <w:abstractNumId w:val="5"/>
  </w:num>
  <w:num w:numId="10">
    <w:abstractNumId w:val="17"/>
  </w:num>
  <w:num w:numId="11">
    <w:abstractNumId w:val="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3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12">
    <w:abstractNumId w:val="4"/>
  </w:num>
  <w:num w:numId="13">
    <w:abstractNumId w:val="45"/>
  </w:num>
  <w:num w:numId="14">
    <w:abstractNumId w:val="24"/>
  </w:num>
  <w:num w:numId="15">
    <w:abstractNumId w:val="14"/>
  </w:num>
  <w:num w:numId="16">
    <w:abstractNumId w:val="38"/>
  </w:num>
  <w:num w:numId="17">
    <w:abstractNumId w:val="28"/>
  </w:num>
  <w:num w:numId="18">
    <w:abstractNumId w:val="42"/>
  </w:num>
  <w:num w:numId="19">
    <w:abstractNumId w:val="18"/>
  </w:num>
  <w:num w:numId="20">
    <w:abstractNumId w:val="22"/>
  </w:num>
  <w:num w:numId="21">
    <w:abstractNumId w:val="41"/>
  </w:num>
  <w:num w:numId="22">
    <w:abstractNumId w:val="2"/>
  </w:num>
  <w:num w:numId="23">
    <w:abstractNumId w:val="1"/>
  </w:num>
  <w:num w:numId="24">
    <w:abstractNumId w:val="43"/>
  </w:num>
  <w:num w:numId="25">
    <w:abstractNumId w:val="27"/>
  </w:num>
  <w:num w:numId="26">
    <w:abstractNumId w:val="7"/>
  </w:num>
  <w:num w:numId="27">
    <w:abstractNumId w:val="3"/>
  </w:num>
  <w:num w:numId="28">
    <w:abstractNumId w:val="36"/>
  </w:num>
  <w:num w:numId="29">
    <w:abstractNumId w:val="44"/>
  </w:num>
  <w:num w:numId="30">
    <w:abstractNumId w:val="39"/>
  </w:num>
  <w:num w:numId="31">
    <w:abstractNumId w:val="20"/>
  </w:num>
  <w:num w:numId="32">
    <w:abstractNumId w:val="25"/>
  </w:num>
  <w:num w:numId="33">
    <w:abstractNumId w:val="37"/>
  </w:num>
  <w:num w:numId="34">
    <w:abstractNumId w:val="31"/>
  </w:num>
  <w:num w:numId="35">
    <w:abstractNumId w:val="16"/>
  </w:num>
  <w:num w:numId="36">
    <w:abstractNumId w:val="11"/>
  </w:num>
  <w:num w:numId="37">
    <w:abstractNumId w:val="23"/>
  </w:num>
  <w:num w:numId="38">
    <w:abstractNumId w:val="33"/>
  </w:num>
  <w:num w:numId="39">
    <w:abstractNumId w:val="12"/>
  </w:num>
  <w:num w:numId="40">
    <w:abstractNumId w:val="15"/>
  </w:num>
  <w:num w:numId="41">
    <w:abstractNumId w:val="29"/>
  </w:num>
  <w:num w:numId="42">
    <w:abstractNumId w:val="0"/>
    <w:lvlOverride w:ilvl="0">
      <w:lvl w:ilvl="0">
        <w:numFmt w:val="bullet"/>
        <w:lvlText w:val="—"/>
        <w:legacy w:legacy="1" w:legacySpace="0" w:legacyIndent="270"/>
        <w:lvlJc w:val="left"/>
        <w:rPr>
          <w:rFonts w:ascii="Times New Roman" w:hAnsi="Times New Roman" w:hint="default"/>
        </w:rPr>
      </w:lvl>
    </w:lvlOverride>
  </w:num>
  <w:num w:numId="43">
    <w:abstractNumId w:val="32"/>
  </w:num>
  <w:num w:numId="44">
    <w:abstractNumId w:val="10"/>
  </w:num>
  <w:num w:numId="45">
    <w:abstractNumId w:val="26"/>
  </w:num>
  <w:num w:numId="46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20"/>
  <w:autoHyphenation/>
  <w:hyphenationZone w:val="17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46DE"/>
    <w:rsid w:val="00007067"/>
    <w:rsid w:val="00032854"/>
    <w:rsid w:val="00054611"/>
    <w:rsid w:val="000658F3"/>
    <w:rsid w:val="00072A11"/>
    <w:rsid w:val="0007596A"/>
    <w:rsid w:val="00077649"/>
    <w:rsid w:val="00077DCA"/>
    <w:rsid w:val="000929AC"/>
    <w:rsid w:val="0009592D"/>
    <w:rsid w:val="00096662"/>
    <w:rsid w:val="000A032C"/>
    <w:rsid w:val="000A4F61"/>
    <w:rsid w:val="000B1A8C"/>
    <w:rsid w:val="000B27F6"/>
    <w:rsid w:val="000B37E4"/>
    <w:rsid w:val="000C0C3F"/>
    <w:rsid w:val="000C5473"/>
    <w:rsid w:val="000D0620"/>
    <w:rsid w:val="000D36AD"/>
    <w:rsid w:val="000D6414"/>
    <w:rsid w:val="00105CF9"/>
    <w:rsid w:val="001151C0"/>
    <w:rsid w:val="00130B19"/>
    <w:rsid w:val="001534DF"/>
    <w:rsid w:val="00156DBA"/>
    <w:rsid w:val="00163AC9"/>
    <w:rsid w:val="0016481F"/>
    <w:rsid w:val="00166919"/>
    <w:rsid w:val="00167E9D"/>
    <w:rsid w:val="00182E0C"/>
    <w:rsid w:val="00186F89"/>
    <w:rsid w:val="00192492"/>
    <w:rsid w:val="001934C3"/>
    <w:rsid w:val="001A1193"/>
    <w:rsid w:val="001B1A4E"/>
    <w:rsid w:val="001B3DAB"/>
    <w:rsid w:val="001B6AA5"/>
    <w:rsid w:val="001E267D"/>
    <w:rsid w:val="001E6D89"/>
    <w:rsid w:val="001F17D5"/>
    <w:rsid w:val="00206C52"/>
    <w:rsid w:val="0021105A"/>
    <w:rsid w:val="00234575"/>
    <w:rsid w:val="00236ACB"/>
    <w:rsid w:val="00241284"/>
    <w:rsid w:val="00241D0F"/>
    <w:rsid w:val="00257C85"/>
    <w:rsid w:val="002642EA"/>
    <w:rsid w:val="00274B60"/>
    <w:rsid w:val="002A5177"/>
    <w:rsid w:val="002B23DD"/>
    <w:rsid w:val="002B38BA"/>
    <w:rsid w:val="002B7073"/>
    <w:rsid w:val="002C7AD7"/>
    <w:rsid w:val="002D2F36"/>
    <w:rsid w:val="002D3B4A"/>
    <w:rsid w:val="002D7ADB"/>
    <w:rsid w:val="003057B6"/>
    <w:rsid w:val="00311519"/>
    <w:rsid w:val="00321D6C"/>
    <w:rsid w:val="00324555"/>
    <w:rsid w:val="0033057A"/>
    <w:rsid w:val="0033142D"/>
    <w:rsid w:val="00331479"/>
    <w:rsid w:val="00333E3C"/>
    <w:rsid w:val="003370B2"/>
    <w:rsid w:val="0037070D"/>
    <w:rsid w:val="00387DED"/>
    <w:rsid w:val="003A46DA"/>
    <w:rsid w:val="003C367C"/>
    <w:rsid w:val="003C6CD7"/>
    <w:rsid w:val="003F201B"/>
    <w:rsid w:val="00403F12"/>
    <w:rsid w:val="00410B0D"/>
    <w:rsid w:val="004315ED"/>
    <w:rsid w:val="0044499B"/>
    <w:rsid w:val="00454A15"/>
    <w:rsid w:val="004636F3"/>
    <w:rsid w:val="00470712"/>
    <w:rsid w:val="00470FD7"/>
    <w:rsid w:val="004827F4"/>
    <w:rsid w:val="004A6EB2"/>
    <w:rsid w:val="004B1BDD"/>
    <w:rsid w:val="004D0CBE"/>
    <w:rsid w:val="004D7DFC"/>
    <w:rsid w:val="004E127D"/>
    <w:rsid w:val="004F7580"/>
    <w:rsid w:val="00502D6B"/>
    <w:rsid w:val="00505579"/>
    <w:rsid w:val="00520D01"/>
    <w:rsid w:val="00536E21"/>
    <w:rsid w:val="005532FF"/>
    <w:rsid w:val="0055511A"/>
    <w:rsid w:val="005616BB"/>
    <w:rsid w:val="005639E3"/>
    <w:rsid w:val="00563EB8"/>
    <w:rsid w:val="00564C11"/>
    <w:rsid w:val="0057293B"/>
    <w:rsid w:val="00574DAB"/>
    <w:rsid w:val="00576E71"/>
    <w:rsid w:val="00585867"/>
    <w:rsid w:val="00592A25"/>
    <w:rsid w:val="00595B63"/>
    <w:rsid w:val="005B7D8D"/>
    <w:rsid w:val="005C17CE"/>
    <w:rsid w:val="005C488F"/>
    <w:rsid w:val="005D753F"/>
    <w:rsid w:val="005E0E46"/>
    <w:rsid w:val="005E46DE"/>
    <w:rsid w:val="00603257"/>
    <w:rsid w:val="00603E7A"/>
    <w:rsid w:val="00606025"/>
    <w:rsid w:val="00616FB4"/>
    <w:rsid w:val="00640BE7"/>
    <w:rsid w:val="00645B66"/>
    <w:rsid w:val="00650A90"/>
    <w:rsid w:val="00667224"/>
    <w:rsid w:val="00672580"/>
    <w:rsid w:val="0067336D"/>
    <w:rsid w:val="00686FCA"/>
    <w:rsid w:val="00697E27"/>
    <w:rsid w:val="006A762C"/>
    <w:rsid w:val="006B0C96"/>
    <w:rsid w:val="006C14ED"/>
    <w:rsid w:val="006C26F9"/>
    <w:rsid w:val="006D572C"/>
    <w:rsid w:val="006E2AF5"/>
    <w:rsid w:val="006F2B9F"/>
    <w:rsid w:val="00720F99"/>
    <w:rsid w:val="00725B39"/>
    <w:rsid w:val="0073074C"/>
    <w:rsid w:val="00741902"/>
    <w:rsid w:val="00752DCD"/>
    <w:rsid w:val="00757287"/>
    <w:rsid w:val="0076390B"/>
    <w:rsid w:val="00763CE8"/>
    <w:rsid w:val="00764625"/>
    <w:rsid w:val="00775EDB"/>
    <w:rsid w:val="007843DC"/>
    <w:rsid w:val="00792BE7"/>
    <w:rsid w:val="00794021"/>
    <w:rsid w:val="007B27D1"/>
    <w:rsid w:val="007B53C1"/>
    <w:rsid w:val="007D0048"/>
    <w:rsid w:val="007D47BA"/>
    <w:rsid w:val="007D7A87"/>
    <w:rsid w:val="007E014B"/>
    <w:rsid w:val="007E226A"/>
    <w:rsid w:val="00805210"/>
    <w:rsid w:val="008053FE"/>
    <w:rsid w:val="008064F3"/>
    <w:rsid w:val="008079C0"/>
    <w:rsid w:val="00816EAA"/>
    <w:rsid w:val="0082333F"/>
    <w:rsid w:val="00837656"/>
    <w:rsid w:val="00840B5B"/>
    <w:rsid w:val="00843735"/>
    <w:rsid w:val="0085155C"/>
    <w:rsid w:val="00856730"/>
    <w:rsid w:val="00864FC8"/>
    <w:rsid w:val="00884E4B"/>
    <w:rsid w:val="0088700F"/>
    <w:rsid w:val="008B6A98"/>
    <w:rsid w:val="008C636A"/>
    <w:rsid w:val="008D7C17"/>
    <w:rsid w:val="00900D86"/>
    <w:rsid w:val="009064CA"/>
    <w:rsid w:val="0092146E"/>
    <w:rsid w:val="009248A1"/>
    <w:rsid w:val="00927595"/>
    <w:rsid w:val="00927FA1"/>
    <w:rsid w:val="00934C97"/>
    <w:rsid w:val="00941EED"/>
    <w:rsid w:val="0094304F"/>
    <w:rsid w:val="00944014"/>
    <w:rsid w:val="009452E0"/>
    <w:rsid w:val="00957CE7"/>
    <w:rsid w:val="009642BC"/>
    <w:rsid w:val="00972732"/>
    <w:rsid w:val="00974198"/>
    <w:rsid w:val="00986F1F"/>
    <w:rsid w:val="009914DF"/>
    <w:rsid w:val="0099637D"/>
    <w:rsid w:val="00996794"/>
    <w:rsid w:val="009A25BA"/>
    <w:rsid w:val="009A6CFA"/>
    <w:rsid w:val="009B1D11"/>
    <w:rsid w:val="009B47EB"/>
    <w:rsid w:val="009B6450"/>
    <w:rsid w:val="009C7A98"/>
    <w:rsid w:val="009D263D"/>
    <w:rsid w:val="009D49F9"/>
    <w:rsid w:val="009F0A04"/>
    <w:rsid w:val="00A06E83"/>
    <w:rsid w:val="00A14E63"/>
    <w:rsid w:val="00A15059"/>
    <w:rsid w:val="00A174F0"/>
    <w:rsid w:val="00A2197F"/>
    <w:rsid w:val="00A303AE"/>
    <w:rsid w:val="00A34CAD"/>
    <w:rsid w:val="00A42948"/>
    <w:rsid w:val="00A62D0E"/>
    <w:rsid w:val="00A72136"/>
    <w:rsid w:val="00A80275"/>
    <w:rsid w:val="00A82D1E"/>
    <w:rsid w:val="00A86051"/>
    <w:rsid w:val="00A97237"/>
    <w:rsid w:val="00AA0211"/>
    <w:rsid w:val="00AB1DAB"/>
    <w:rsid w:val="00AB558F"/>
    <w:rsid w:val="00AB56E7"/>
    <w:rsid w:val="00AC62C1"/>
    <w:rsid w:val="00AE4676"/>
    <w:rsid w:val="00AE481B"/>
    <w:rsid w:val="00B03ED8"/>
    <w:rsid w:val="00B10A03"/>
    <w:rsid w:val="00B17419"/>
    <w:rsid w:val="00B30389"/>
    <w:rsid w:val="00B311D7"/>
    <w:rsid w:val="00B349BE"/>
    <w:rsid w:val="00B37D6B"/>
    <w:rsid w:val="00B47FED"/>
    <w:rsid w:val="00B80C6D"/>
    <w:rsid w:val="00B8111F"/>
    <w:rsid w:val="00B853DD"/>
    <w:rsid w:val="00BB1741"/>
    <w:rsid w:val="00BB5521"/>
    <w:rsid w:val="00BC304B"/>
    <w:rsid w:val="00BC3552"/>
    <w:rsid w:val="00BD370A"/>
    <w:rsid w:val="00BD4C92"/>
    <w:rsid w:val="00BE28BE"/>
    <w:rsid w:val="00C01C62"/>
    <w:rsid w:val="00C05724"/>
    <w:rsid w:val="00C0782B"/>
    <w:rsid w:val="00C116D3"/>
    <w:rsid w:val="00C26104"/>
    <w:rsid w:val="00C32382"/>
    <w:rsid w:val="00C41D46"/>
    <w:rsid w:val="00C44AAA"/>
    <w:rsid w:val="00C45093"/>
    <w:rsid w:val="00C50C40"/>
    <w:rsid w:val="00C56AA4"/>
    <w:rsid w:val="00C57F60"/>
    <w:rsid w:val="00C602A9"/>
    <w:rsid w:val="00C74295"/>
    <w:rsid w:val="00C771F9"/>
    <w:rsid w:val="00C85343"/>
    <w:rsid w:val="00CB6ECF"/>
    <w:rsid w:val="00CC4A72"/>
    <w:rsid w:val="00CD08CB"/>
    <w:rsid w:val="00CD417D"/>
    <w:rsid w:val="00CD6AFA"/>
    <w:rsid w:val="00CF102B"/>
    <w:rsid w:val="00D1479C"/>
    <w:rsid w:val="00D149E4"/>
    <w:rsid w:val="00D269E0"/>
    <w:rsid w:val="00D26F0E"/>
    <w:rsid w:val="00D37D30"/>
    <w:rsid w:val="00D438E2"/>
    <w:rsid w:val="00D64ADE"/>
    <w:rsid w:val="00D6625E"/>
    <w:rsid w:val="00D6746B"/>
    <w:rsid w:val="00D750D4"/>
    <w:rsid w:val="00D7658E"/>
    <w:rsid w:val="00D81344"/>
    <w:rsid w:val="00D862FA"/>
    <w:rsid w:val="00DA31C4"/>
    <w:rsid w:val="00DB1780"/>
    <w:rsid w:val="00DC1CA9"/>
    <w:rsid w:val="00DC2B82"/>
    <w:rsid w:val="00DC6A64"/>
    <w:rsid w:val="00DF218C"/>
    <w:rsid w:val="00DF54B6"/>
    <w:rsid w:val="00DF79CD"/>
    <w:rsid w:val="00E00B7A"/>
    <w:rsid w:val="00E14E20"/>
    <w:rsid w:val="00E23361"/>
    <w:rsid w:val="00E32E1A"/>
    <w:rsid w:val="00E3536D"/>
    <w:rsid w:val="00E411E3"/>
    <w:rsid w:val="00E71168"/>
    <w:rsid w:val="00E742D0"/>
    <w:rsid w:val="00E75975"/>
    <w:rsid w:val="00E82DF8"/>
    <w:rsid w:val="00E83DAE"/>
    <w:rsid w:val="00E86C94"/>
    <w:rsid w:val="00E915D3"/>
    <w:rsid w:val="00E97003"/>
    <w:rsid w:val="00EC2C21"/>
    <w:rsid w:val="00EE402C"/>
    <w:rsid w:val="00EE5CD7"/>
    <w:rsid w:val="00EE7939"/>
    <w:rsid w:val="00EF3C3B"/>
    <w:rsid w:val="00F002CD"/>
    <w:rsid w:val="00F20A76"/>
    <w:rsid w:val="00F301F2"/>
    <w:rsid w:val="00F36C6C"/>
    <w:rsid w:val="00F50531"/>
    <w:rsid w:val="00F57713"/>
    <w:rsid w:val="00F63693"/>
    <w:rsid w:val="00F7450B"/>
    <w:rsid w:val="00F7510B"/>
    <w:rsid w:val="00F76CD4"/>
    <w:rsid w:val="00F8651B"/>
    <w:rsid w:val="00F91EAA"/>
    <w:rsid w:val="00F92DA4"/>
    <w:rsid w:val="00F936F9"/>
    <w:rsid w:val="00FC06E0"/>
    <w:rsid w:val="00FC6E96"/>
    <w:rsid w:val="00FD6AC2"/>
    <w:rsid w:val="00FE60BA"/>
    <w:rsid w:val="00FF6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DD"/>
  </w:style>
  <w:style w:type="paragraph" w:styleId="1">
    <w:name w:val="heading 1"/>
    <w:basedOn w:val="a"/>
    <w:next w:val="a"/>
    <w:qFormat/>
    <w:rsid w:val="002B23DD"/>
    <w:pPr>
      <w:keepNext/>
      <w:jc w:val="center"/>
      <w:outlineLvl w:val="0"/>
    </w:pPr>
    <w:rPr>
      <w:spacing w:val="20"/>
      <w:sz w:val="72"/>
    </w:rPr>
  </w:style>
  <w:style w:type="paragraph" w:styleId="2">
    <w:name w:val="heading 2"/>
    <w:basedOn w:val="a"/>
    <w:next w:val="a"/>
    <w:link w:val="20"/>
    <w:qFormat/>
    <w:rsid w:val="002B23DD"/>
    <w:pPr>
      <w:keepNext/>
      <w:jc w:val="center"/>
      <w:outlineLvl w:val="1"/>
    </w:pPr>
    <w:rPr>
      <w:sz w:val="24"/>
      <w:lang/>
    </w:rPr>
  </w:style>
  <w:style w:type="paragraph" w:styleId="3">
    <w:name w:val="heading 3"/>
    <w:basedOn w:val="a"/>
    <w:next w:val="a"/>
    <w:link w:val="30"/>
    <w:qFormat/>
    <w:rsid w:val="002B23DD"/>
    <w:pPr>
      <w:keepNext/>
      <w:ind w:firstLine="8931"/>
      <w:outlineLvl w:val="2"/>
    </w:pPr>
    <w:rPr>
      <w:sz w:val="28"/>
      <w:lang/>
    </w:rPr>
  </w:style>
  <w:style w:type="paragraph" w:styleId="4">
    <w:name w:val="heading 4"/>
    <w:basedOn w:val="a"/>
    <w:next w:val="a"/>
    <w:link w:val="40"/>
    <w:qFormat/>
    <w:rsid w:val="002B23DD"/>
    <w:pPr>
      <w:keepNext/>
      <w:spacing w:line="216" w:lineRule="auto"/>
      <w:jc w:val="center"/>
      <w:outlineLvl w:val="3"/>
    </w:pPr>
    <w:rPr>
      <w:sz w:val="40"/>
      <w:szCs w:val="24"/>
      <w:lang/>
    </w:rPr>
  </w:style>
  <w:style w:type="paragraph" w:styleId="5">
    <w:name w:val="heading 5"/>
    <w:basedOn w:val="a"/>
    <w:next w:val="a"/>
    <w:qFormat/>
    <w:rsid w:val="002B23DD"/>
    <w:pPr>
      <w:keepNext/>
      <w:tabs>
        <w:tab w:val="left" w:pos="426"/>
      </w:tabs>
      <w:spacing w:line="220" w:lineRule="exact"/>
      <w:ind w:firstLine="170"/>
      <w:jc w:val="center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2B23DD"/>
    <w:pPr>
      <w:keepNext/>
      <w:spacing w:line="216" w:lineRule="auto"/>
      <w:jc w:val="center"/>
      <w:outlineLvl w:val="5"/>
    </w:pPr>
    <w:rPr>
      <w:b/>
      <w:bCs/>
      <w:lang/>
    </w:rPr>
  </w:style>
  <w:style w:type="paragraph" w:styleId="7">
    <w:name w:val="heading 7"/>
    <w:basedOn w:val="a"/>
    <w:next w:val="a"/>
    <w:link w:val="70"/>
    <w:qFormat/>
    <w:rsid w:val="002B23DD"/>
    <w:pPr>
      <w:keepNext/>
      <w:ind w:firstLine="1276"/>
      <w:outlineLvl w:val="6"/>
    </w:pPr>
    <w:rPr>
      <w:sz w:val="28"/>
      <w:lang/>
    </w:rPr>
  </w:style>
  <w:style w:type="paragraph" w:styleId="8">
    <w:name w:val="heading 8"/>
    <w:basedOn w:val="a"/>
    <w:next w:val="a"/>
    <w:link w:val="80"/>
    <w:qFormat/>
    <w:rsid w:val="002B23DD"/>
    <w:pPr>
      <w:keepNext/>
      <w:jc w:val="center"/>
      <w:outlineLvl w:val="7"/>
    </w:pPr>
    <w:rPr>
      <w:b/>
      <w:sz w:val="36"/>
      <w:lang/>
    </w:rPr>
  </w:style>
  <w:style w:type="paragraph" w:styleId="9">
    <w:name w:val="heading 9"/>
    <w:basedOn w:val="a"/>
    <w:next w:val="a"/>
    <w:link w:val="90"/>
    <w:qFormat/>
    <w:rsid w:val="002B23DD"/>
    <w:pPr>
      <w:keepNext/>
      <w:tabs>
        <w:tab w:val="left" w:pos="8820"/>
      </w:tabs>
      <w:jc w:val="center"/>
      <w:outlineLvl w:val="8"/>
    </w:pPr>
    <w:rPr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2B23DD"/>
    <w:rPr>
      <w:rFonts w:ascii="Courier New" w:hAnsi="Courier New"/>
      <w:lang/>
    </w:rPr>
  </w:style>
  <w:style w:type="paragraph" w:styleId="a5">
    <w:name w:val="header"/>
    <w:basedOn w:val="a"/>
    <w:link w:val="a6"/>
    <w:uiPriority w:val="99"/>
    <w:rsid w:val="002B23DD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link w:val="a8"/>
    <w:semiHidden/>
    <w:rsid w:val="002B23DD"/>
    <w:pPr>
      <w:ind w:firstLine="567"/>
      <w:jc w:val="both"/>
    </w:pPr>
    <w:rPr>
      <w:sz w:val="28"/>
      <w:lang/>
    </w:rPr>
  </w:style>
  <w:style w:type="paragraph" w:styleId="a9">
    <w:name w:val="Title"/>
    <w:basedOn w:val="a"/>
    <w:link w:val="aa"/>
    <w:uiPriority w:val="99"/>
    <w:qFormat/>
    <w:rsid w:val="002B23DD"/>
    <w:pPr>
      <w:jc w:val="center"/>
    </w:pPr>
    <w:rPr>
      <w:b/>
      <w:sz w:val="24"/>
      <w:lang/>
    </w:rPr>
  </w:style>
  <w:style w:type="paragraph" w:styleId="ab">
    <w:name w:val="Body Text"/>
    <w:basedOn w:val="a"/>
    <w:semiHidden/>
    <w:rsid w:val="002B23DD"/>
    <w:pPr>
      <w:jc w:val="both"/>
    </w:pPr>
    <w:rPr>
      <w:sz w:val="28"/>
    </w:rPr>
  </w:style>
  <w:style w:type="paragraph" w:styleId="21">
    <w:name w:val="Body Text 2"/>
    <w:basedOn w:val="a"/>
    <w:link w:val="22"/>
    <w:uiPriority w:val="99"/>
    <w:rsid w:val="002B23DD"/>
    <w:pPr>
      <w:spacing w:line="228" w:lineRule="auto"/>
      <w:jc w:val="both"/>
    </w:pPr>
    <w:rPr>
      <w:sz w:val="24"/>
      <w:lang/>
    </w:rPr>
  </w:style>
  <w:style w:type="paragraph" w:styleId="ac">
    <w:name w:val="footer"/>
    <w:basedOn w:val="a"/>
    <w:semiHidden/>
    <w:rsid w:val="002B23DD"/>
    <w:pPr>
      <w:tabs>
        <w:tab w:val="center" w:pos="4677"/>
        <w:tab w:val="right" w:pos="9355"/>
      </w:tabs>
    </w:pPr>
  </w:style>
  <w:style w:type="character" w:styleId="ad">
    <w:name w:val="page number"/>
    <w:basedOn w:val="a0"/>
    <w:semiHidden/>
    <w:rsid w:val="002B23DD"/>
  </w:style>
  <w:style w:type="paragraph" w:styleId="ae">
    <w:name w:val="List Paragraph"/>
    <w:basedOn w:val="a"/>
    <w:qFormat/>
    <w:rsid w:val="002B23DD"/>
    <w:pPr>
      <w:ind w:left="720"/>
    </w:pPr>
    <w:rPr>
      <w:rFonts w:eastAsia="Calibri"/>
      <w:sz w:val="24"/>
      <w:szCs w:val="22"/>
      <w:lang w:eastAsia="en-US"/>
    </w:rPr>
  </w:style>
  <w:style w:type="paragraph" w:styleId="23">
    <w:name w:val="Body Text Indent 2"/>
    <w:basedOn w:val="a"/>
    <w:semiHidden/>
    <w:rsid w:val="002B23DD"/>
    <w:pPr>
      <w:ind w:left="284"/>
    </w:pPr>
  </w:style>
  <w:style w:type="paragraph" w:styleId="31">
    <w:name w:val="Body Text 3"/>
    <w:basedOn w:val="a"/>
    <w:semiHidden/>
    <w:rsid w:val="002B23DD"/>
    <w:rPr>
      <w:i/>
      <w:iCs/>
    </w:rPr>
  </w:style>
  <w:style w:type="paragraph" w:styleId="32">
    <w:name w:val="Body Text Indent 3"/>
    <w:basedOn w:val="a"/>
    <w:semiHidden/>
    <w:rsid w:val="002B23DD"/>
    <w:pPr>
      <w:tabs>
        <w:tab w:val="left" w:pos="567"/>
      </w:tabs>
      <w:ind w:left="-71"/>
      <w:jc w:val="both"/>
    </w:pPr>
    <w:rPr>
      <w:sz w:val="28"/>
      <w:szCs w:val="28"/>
    </w:rPr>
  </w:style>
  <w:style w:type="character" w:customStyle="1" w:styleId="a4">
    <w:name w:val="Текст Знак"/>
    <w:link w:val="a3"/>
    <w:uiPriority w:val="99"/>
    <w:rsid w:val="00A97237"/>
    <w:rPr>
      <w:rFonts w:ascii="Courier New" w:hAnsi="Courier New"/>
    </w:rPr>
  </w:style>
  <w:style w:type="character" w:customStyle="1" w:styleId="aa">
    <w:name w:val="Название Знак"/>
    <w:link w:val="a9"/>
    <w:uiPriority w:val="99"/>
    <w:rsid w:val="00A97237"/>
    <w:rPr>
      <w:b/>
      <w:sz w:val="24"/>
    </w:rPr>
  </w:style>
  <w:style w:type="character" w:customStyle="1" w:styleId="22">
    <w:name w:val="Основной текст 2 Знак"/>
    <w:link w:val="21"/>
    <w:uiPriority w:val="99"/>
    <w:rsid w:val="00A97237"/>
    <w:rPr>
      <w:sz w:val="24"/>
    </w:rPr>
  </w:style>
  <w:style w:type="character" w:customStyle="1" w:styleId="20">
    <w:name w:val="Заголовок 2 Знак"/>
    <w:link w:val="2"/>
    <w:rsid w:val="0055511A"/>
    <w:rPr>
      <w:sz w:val="24"/>
    </w:rPr>
  </w:style>
  <w:style w:type="character" w:customStyle="1" w:styleId="30">
    <w:name w:val="Заголовок 3 Знак"/>
    <w:link w:val="3"/>
    <w:rsid w:val="0055511A"/>
    <w:rPr>
      <w:sz w:val="28"/>
    </w:rPr>
  </w:style>
  <w:style w:type="character" w:customStyle="1" w:styleId="40">
    <w:name w:val="Заголовок 4 Знак"/>
    <w:link w:val="4"/>
    <w:rsid w:val="0055511A"/>
    <w:rPr>
      <w:sz w:val="40"/>
      <w:szCs w:val="24"/>
    </w:rPr>
  </w:style>
  <w:style w:type="character" w:customStyle="1" w:styleId="60">
    <w:name w:val="Заголовок 6 Знак"/>
    <w:link w:val="6"/>
    <w:rsid w:val="0055511A"/>
    <w:rPr>
      <w:b/>
      <w:bCs/>
    </w:rPr>
  </w:style>
  <w:style w:type="character" w:customStyle="1" w:styleId="70">
    <w:name w:val="Заголовок 7 Знак"/>
    <w:link w:val="7"/>
    <w:rsid w:val="0055511A"/>
    <w:rPr>
      <w:sz w:val="28"/>
    </w:rPr>
  </w:style>
  <w:style w:type="character" w:customStyle="1" w:styleId="80">
    <w:name w:val="Заголовок 8 Знак"/>
    <w:link w:val="8"/>
    <w:rsid w:val="0055511A"/>
    <w:rPr>
      <w:b/>
      <w:sz w:val="36"/>
    </w:rPr>
  </w:style>
  <w:style w:type="character" w:customStyle="1" w:styleId="90">
    <w:name w:val="Заголовок 9 Знак"/>
    <w:link w:val="9"/>
    <w:rsid w:val="0055511A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55511A"/>
  </w:style>
  <w:style w:type="paragraph" w:styleId="af">
    <w:name w:val="Normal (Web)"/>
    <w:basedOn w:val="a"/>
    <w:uiPriority w:val="99"/>
    <w:unhideWhenUsed/>
    <w:rsid w:val="00DA31C4"/>
    <w:pPr>
      <w:spacing w:before="100" w:beforeAutospacing="1" w:after="100" w:afterAutospacing="1"/>
    </w:pPr>
    <w:rPr>
      <w:sz w:val="24"/>
      <w:szCs w:val="24"/>
    </w:rPr>
  </w:style>
  <w:style w:type="table" w:styleId="af0">
    <w:name w:val="Table Grid"/>
    <w:basedOn w:val="a1"/>
    <w:uiPriority w:val="59"/>
    <w:rsid w:val="00AA02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A2197F"/>
    <w:pPr>
      <w:widowControl w:val="0"/>
      <w:suppressAutoHyphens/>
      <w:spacing w:line="276" w:lineRule="auto"/>
      <w:ind w:left="40" w:right="400"/>
      <w:jc w:val="both"/>
    </w:pPr>
    <w:rPr>
      <w:rFonts w:eastAsia="Arial"/>
      <w:lang w:eastAsia="ar-SA"/>
    </w:rPr>
  </w:style>
  <w:style w:type="paragraph" w:customStyle="1" w:styleId="Style11">
    <w:name w:val="Style11"/>
    <w:basedOn w:val="a"/>
    <w:rsid w:val="00077DCA"/>
    <w:pPr>
      <w:widowControl w:val="0"/>
      <w:autoSpaceDE w:val="0"/>
      <w:autoSpaceDN w:val="0"/>
      <w:adjustRightInd w:val="0"/>
      <w:spacing w:line="280" w:lineRule="exact"/>
      <w:jc w:val="both"/>
    </w:pPr>
    <w:rPr>
      <w:sz w:val="24"/>
      <w:szCs w:val="24"/>
    </w:rPr>
  </w:style>
  <w:style w:type="character" w:customStyle="1" w:styleId="FontStyle18">
    <w:name w:val="Font Style18"/>
    <w:rsid w:val="00077DCA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077DCA"/>
    <w:pPr>
      <w:widowControl w:val="0"/>
      <w:autoSpaceDE w:val="0"/>
      <w:autoSpaceDN w:val="0"/>
      <w:adjustRightInd w:val="0"/>
      <w:spacing w:line="270" w:lineRule="exact"/>
      <w:ind w:hanging="255"/>
      <w:jc w:val="both"/>
    </w:pPr>
    <w:rPr>
      <w:sz w:val="24"/>
      <w:szCs w:val="24"/>
    </w:rPr>
  </w:style>
  <w:style w:type="paragraph" w:customStyle="1" w:styleId="Style10">
    <w:name w:val="Style10"/>
    <w:basedOn w:val="a"/>
    <w:rsid w:val="003A46DA"/>
    <w:pPr>
      <w:widowControl w:val="0"/>
      <w:autoSpaceDE w:val="0"/>
      <w:autoSpaceDN w:val="0"/>
      <w:adjustRightInd w:val="0"/>
      <w:spacing w:line="255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rsid w:val="003A46DA"/>
    <w:pPr>
      <w:widowControl w:val="0"/>
      <w:autoSpaceDE w:val="0"/>
      <w:autoSpaceDN w:val="0"/>
      <w:adjustRightInd w:val="0"/>
      <w:spacing w:line="278" w:lineRule="exact"/>
      <w:ind w:hanging="240"/>
      <w:jc w:val="both"/>
    </w:pPr>
    <w:rPr>
      <w:sz w:val="24"/>
      <w:szCs w:val="24"/>
    </w:rPr>
  </w:style>
  <w:style w:type="character" w:customStyle="1" w:styleId="FontStyle15">
    <w:name w:val="Font Style15"/>
    <w:rsid w:val="003A46DA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a8">
    <w:name w:val="Основной текст с отступом Знак"/>
    <w:link w:val="a7"/>
    <w:semiHidden/>
    <w:rsid w:val="00944014"/>
    <w:rPr>
      <w:sz w:val="28"/>
    </w:rPr>
  </w:style>
  <w:style w:type="character" w:styleId="af1">
    <w:name w:val="Hyperlink"/>
    <w:uiPriority w:val="99"/>
    <w:unhideWhenUsed/>
    <w:rsid w:val="00F505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7506-D38A-4E98-886C-5E54A3597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2489</Words>
  <Characters>14192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и продовольствия Республики Беларусь</vt:lpstr>
    </vt:vector>
  </TitlesOfParts>
  <Company>экономическая теория</Company>
  <LinksUpToDate>false</LinksUpToDate>
  <CharactersWithSpaces>16648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и продовольствия Республики Беларусь</dc:title>
  <dc:creator>asdfsdf</dc:creator>
  <cp:lastModifiedBy>Кудрявец</cp:lastModifiedBy>
  <cp:revision>3</cp:revision>
  <cp:lastPrinted>2021-01-25T17:10:00Z</cp:lastPrinted>
  <dcterms:created xsi:type="dcterms:W3CDTF">2024-07-03T21:45:00Z</dcterms:created>
  <dcterms:modified xsi:type="dcterms:W3CDTF">2024-07-08T05:31:00Z</dcterms:modified>
</cp:coreProperties>
</file>