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21" w:rsidRDefault="00E70621" w:rsidP="00E70621">
      <w:pPr>
        <w:ind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E70621" w:rsidRDefault="00E70621" w:rsidP="00E70621">
      <w:pPr>
        <w:ind w:firstLine="510"/>
        <w:jc w:val="center"/>
        <w:rPr>
          <w:b/>
          <w:sz w:val="28"/>
          <w:szCs w:val="28"/>
        </w:rPr>
      </w:pPr>
    </w:p>
    <w:p w:rsidR="00C26376" w:rsidRPr="00BB6BC0" w:rsidRDefault="00E70621" w:rsidP="00C26376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8A72C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электронный учебно-методический комплекс по дисциплине «Иностранный язык (немецкий)» </w:t>
      </w:r>
      <w:r w:rsidR="00C26376" w:rsidRPr="00BB6BC0">
        <w:rPr>
          <w:sz w:val="28"/>
          <w:szCs w:val="28"/>
        </w:rPr>
        <w:t xml:space="preserve">для специальности </w:t>
      </w:r>
      <w:r w:rsidR="00C26376" w:rsidRPr="00BB6BC0">
        <w:rPr>
          <w:sz w:val="28"/>
          <w:szCs w:val="28"/>
        </w:rPr>
        <w:br/>
        <w:t>7-07-0732-01 Строительство зданий и сооружений</w:t>
      </w:r>
    </w:p>
    <w:p w:rsidR="00E70621" w:rsidRDefault="00E70621" w:rsidP="00C26376">
      <w:pPr>
        <w:jc w:val="both"/>
        <w:rPr>
          <w:sz w:val="28"/>
          <w:szCs w:val="28"/>
        </w:rPr>
      </w:pPr>
    </w:p>
    <w:p w:rsidR="00E70621" w:rsidRPr="00E82EB7" w:rsidRDefault="00E70621" w:rsidP="00E706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2EB7">
        <w:rPr>
          <w:color w:val="000000"/>
          <w:sz w:val="28"/>
          <w:szCs w:val="28"/>
        </w:rPr>
        <w:t xml:space="preserve">Авторы-составители: Дубровина С. Н., заведующий кафедрой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филологических наук, доцент; </w:t>
      </w:r>
      <w:proofErr w:type="spellStart"/>
      <w:r w:rsidRPr="00E82EB7">
        <w:rPr>
          <w:color w:val="000000"/>
          <w:sz w:val="28"/>
          <w:szCs w:val="28"/>
        </w:rPr>
        <w:t>Довбнюк</w:t>
      </w:r>
      <w:proofErr w:type="spellEnd"/>
      <w:r w:rsidRPr="00E82EB7">
        <w:rPr>
          <w:color w:val="000000"/>
          <w:sz w:val="28"/>
          <w:szCs w:val="28"/>
        </w:rPr>
        <w:t xml:space="preserve"> Л. Я., старший преподаватель кафедры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E270A5" w:rsidRDefault="00E270A5" w:rsidP="00E270A5">
      <w:pPr>
        <w:jc w:val="both"/>
        <w:rPr>
          <w:sz w:val="28"/>
          <w:szCs w:val="28"/>
        </w:rPr>
      </w:pPr>
    </w:p>
    <w:p w:rsidR="00E270A5" w:rsidRDefault="00E270A5" w:rsidP="00E270A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Электронный учебно-методический комплекс </w:t>
      </w:r>
      <w:r w:rsidR="007A55EE" w:rsidRPr="007378B0">
        <w:rPr>
          <w:sz w:val="28"/>
          <w:szCs w:val="28"/>
        </w:rPr>
        <w:t xml:space="preserve">(ЭУМК) </w:t>
      </w:r>
      <w:r>
        <w:rPr>
          <w:sz w:val="28"/>
          <w:szCs w:val="28"/>
        </w:rPr>
        <w:t xml:space="preserve">по дисциплине «Иностранный язык (немецкий)» </w:t>
      </w:r>
      <w:r w:rsidR="00C26376" w:rsidRPr="00BB6BC0">
        <w:rPr>
          <w:sz w:val="28"/>
          <w:szCs w:val="28"/>
        </w:rPr>
        <w:t xml:space="preserve">для специальности </w:t>
      </w:r>
      <w:r w:rsidR="00C26376" w:rsidRPr="00BB6BC0">
        <w:rPr>
          <w:sz w:val="28"/>
          <w:szCs w:val="28"/>
        </w:rPr>
        <w:br/>
        <w:t>7-07-0732-01 Строительство зданий и сооружений</w:t>
      </w:r>
      <w:r w:rsidR="00C26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на овладение профессиональной лексикой, навыками и умениями аргументированного монологического высказывания в профессиональной и деловой сферах общения, совершенствование навыков ведения диалога в рамках тематики, предусмотренной программой. </w:t>
      </w:r>
      <w:proofErr w:type="gramEnd"/>
    </w:p>
    <w:p w:rsidR="00E270A5" w:rsidRPr="0029757F" w:rsidRDefault="00E70621" w:rsidP="00E270A5">
      <w:pPr>
        <w:jc w:val="both"/>
        <w:rPr>
          <w:sz w:val="28"/>
          <w:szCs w:val="28"/>
        </w:rPr>
      </w:pPr>
      <w:r w:rsidRPr="007378B0">
        <w:rPr>
          <w:sz w:val="28"/>
          <w:szCs w:val="28"/>
        </w:rPr>
        <w:t xml:space="preserve">Рецензируемый электронный учебно-методический комплекс предназначен  для использования в образовательном процессе и </w:t>
      </w:r>
      <w:r w:rsidR="00E270A5" w:rsidRPr="0029757F">
        <w:rPr>
          <w:sz w:val="28"/>
          <w:szCs w:val="28"/>
        </w:rPr>
        <w:t xml:space="preserve">состоит из следующих структурных компонентов: теоретического, практического и вспомогательного разделов, а также раздела контроля знаний. К ЭУМК прилагается пояснительная записка, отражающая </w:t>
      </w:r>
      <w:r w:rsidR="00E270A5">
        <w:rPr>
          <w:sz w:val="28"/>
          <w:szCs w:val="28"/>
        </w:rPr>
        <w:t xml:space="preserve">его </w:t>
      </w:r>
      <w:r w:rsidR="00E270A5" w:rsidRPr="0029757F">
        <w:rPr>
          <w:sz w:val="28"/>
          <w:szCs w:val="28"/>
        </w:rPr>
        <w:t xml:space="preserve">цели, особенности структурирования и подачи учебного материала, рекомендации по организации работы </w:t>
      </w:r>
      <w:proofErr w:type="gramStart"/>
      <w:r w:rsidR="00E270A5" w:rsidRPr="0029757F">
        <w:rPr>
          <w:sz w:val="28"/>
          <w:szCs w:val="28"/>
        </w:rPr>
        <w:t>с</w:t>
      </w:r>
      <w:proofErr w:type="gramEnd"/>
      <w:r w:rsidR="00E270A5" w:rsidRPr="0029757F">
        <w:rPr>
          <w:sz w:val="28"/>
          <w:szCs w:val="28"/>
        </w:rPr>
        <w:t xml:space="preserve"> </w:t>
      </w:r>
      <w:r w:rsidR="00E270A5">
        <w:rPr>
          <w:sz w:val="28"/>
          <w:szCs w:val="28"/>
        </w:rPr>
        <w:t xml:space="preserve">данным </w:t>
      </w:r>
      <w:r w:rsidR="00E270A5" w:rsidRPr="0029757F">
        <w:rPr>
          <w:sz w:val="28"/>
          <w:szCs w:val="28"/>
        </w:rPr>
        <w:t>ЭУМК.</w:t>
      </w:r>
    </w:p>
    <w:p w:rsidR="00E70621" w:rsidRPr="0002344F" w:rsidRDefault="007A55EE" w:rsidP="002A31E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</w:t>
      </w:r>
      <w:r w:rsidRPr="0002344F">
        <w:rPr>
          <w:rFonts w:ascii="Times New Roman" w:hAnsi="Times New Roman" w:cs="Times New Roman"/>
          <w:sz w:val="28"/>
          <w:szCs w:val="28"/>
        </w:rPr>
        <w:t xml:space="preserve">еоретический раздел ЭУМК </w:t>
      </w:r>
      <w:r>
        <w:rPr>
          <w:rFonts w:ascii="Times New Roman" w:hAnsi="Times New Roman" w:cs="Times New Roman"/>
          <w:sz w:val="28"/>
          <w:szCs w:val="28"/>
        </w:rPr>
        <w:t>включены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  <w:r w:rsidR="00E70621" w:rsidRPr="0002344F">
        <w:rPr>
          <w:rFonts w:ascii="Times New Roman" w:hAnsi="Times New Roman" w:cs="Times New Roman"/>
          <w:sz w:val="28"/>
          <w:szCs w:val="28"/>
        </w:rPr>
        <w:t>материалы для теоретического изучения учебной дисциплины.</w:t>
      </w:r>
      <w:r w:rsidR="00E70621">
        <w:rPr>
          <w:rFonts w:ascii="Times New Roman" w:hAnsi="Times New Roman" w:cs="Times New Roman"/>
          <w:sz w:val="28"/>
          <w:szCs w:val="28"/>
        </w:rPr>
        <w:t xml:space="preserve"> </w:t>
      </w:r>
      <w:r w:rsidR="00E70621" w:rsidRPr="0002344F">
        <w:rPr>
          <w:rFonts w:ascii="Times New Roman" w:hAnsi="Times New Roman" w:cs="Times New Roman"/>
          <w:sz w:val="28"/>
          <w:szCs w:val="28"/>
        </w:rPr>
        <w:t>Вопросы теоретического характера отражены в грамматическом справочнике, включающем в себя темы и разделы содержания учебного материала дисциплины</w:t>
      </w:r>
      <w:r w:rsidR="00E70621">
        <w:rPr>
          <w:rFonts w:ascii="Times New Roman" w:hAnsi="Times New Roman" w:cs="Times New Roman"/>
          <w:sz w:val="28"/>
          <w:szCs w:val="28"/>
        </w:rPr>
        <w:t>.</w:t>
      </w:r>
      <w:r w:rsidR="00E70621" w:rsidRPr="0002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21" w:rsidRDefault="00E70621" w:rsidP="002A31E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Практический раздел ЭУМК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Pr="0002344F">
        <w:rPr>
          <w:rFonts w:ascii="Times New Roman" w:hAnsi="Times New Roman" w:cs="Times New Roman"/>
          <w:sz w:val="28"/>
          <w:szCs w:val="28"/>
        </w:rPr>
        <w:t>для проведения практических учебных занятий и организ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344F">
        <w:rPr>
          <w:rFonts w:ascii="Times New Roman" w:hAnsi="Times New Roman" w:cs="Times New Roman"/>
          <w:sz w:val="28"/>
          <w:szCs w:val="28"/>
        </w:rPr>
        <w:t xml:space="preserve">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82EB7">
        <w:rPr>
          <w:rFonts w:ascii="Times New Roman" w:hAnsi="Times New Roman" w:cs="Times New Roman"/>
          <w:sz w:val="28"/>
          <w:szCs w:val="28"/>
        </w:rPr>
        <w:t xml:space="preserve">примерными учебными планами для специальностей углубленного высшего образования, реализуемых в 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  <w:r w:rsidRPr="00E82EB7">
        <w:rPr>
          <w:rFonts w:ascii="Times New Roman" w:hAnsi="Times New Roman" w:cs="Times New Roman"/>
          <w:sz w:val="28"/>
          <w:szCs w:val="28"/>
        </w:rPr>
        <w:t xml:space="preserve">УО </w:t>
      </w:r>
      <w:r w:rsidRPr="0002344F">
        <w:rPr>
          <w:rFonts w:ascii="Times New Roman" w:hAnsi="Times New Roman" w:cs="Times New Roman"/>
          <w:sz w:val="28"/>
          <w:szCs w:val="28"/>
        </w:rPr>
        <w:t xml:space="preserve">«Белорусская государственная сельскохозяйственная академия». </w:t>
      </w:r>
    </w:p>
    <w:p w:rsidR="00E70621" w:rsidRPr="0002344F" w:rsidRDefault="00E70621" w:rsidP="002A31E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Раздел контроля знаний ЭУМК </w:t>
      </w:r>
      <w:r w:rsidR="007A55EE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Pr="0002344F">
        <w:rPr>
          <w:rFonts w:ascii="Times New Roman" w:hAnsi="Times New Roman" w:cs="Times New Roman"/>
          <w:sz w:val="28"/>
          <w:szCs w:val="28"/>
        </w:rPr>
        <w:t xml:space="preserve">вопросы контроля знаний, критерии оценки по дисциплине, </w:t>
      </w: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02344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2344F">
        <w:rPr>
          <w:rFonts w:ascii="Times New Roman" w:hAnsi="Times New Roman" w:cs="Times New Roman"/>
          <w:sz w:val="28"/>
          <w:szCs w:val="28"/>
        </w:rPr>
        <w:t xml:space="preserve"> тестовые задания,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621" w:rsidRPr="008C182C" w:rsidRDefault="00E70621" w:rsidP="002A31ED">
      <w:pPr>
        <w:jc w:val="both"/>
        <w:rPr>
          <w:sz w:val="28"/>
          <w:szCs w:val="28"/>
        </w:rPr>
      </w:pPr>
      <w:r w:rsidRPr="0002344F">
        <w:rPr>
          <w:sz w:val="28"/>
          <w:szCs w:val="28"/>
        </w:rPr>
        <w:t>Вспомогательный раздел ЭУМК содержит элементы учебно-</w:t>
      </w:r>
      <w:r w:rsidRPr="008C182C">
        <w:rPr>
          <w:sz w:val="28"/>
          <w:szCs w:val="28"/>
        </w:rPr>
        <w:t xml:space="preserve">программной документации образовательной программы высшего образования: учебную </w:t>
      </w:r>
      <w:r w:rsidRPr="008C182C">
        <w:rPr>
          <w:sz w:val="28"/>
          <w:szCs w:val="28"/>
        </w:rPr>
        <w:lastRenderedPageBreak/>
        <w:t xml:space="preserve">программу </w:t>
      </w:r>
      <w:r w:rsidRPr="008C182C">
        <w:rPr>
          <w:spacing w:val="-6"/>
          <w:sz w:val="28"/>
          <w:szCs w:val="28"/>
        </w:rPr>
        <w:t>учреждения высшего образования по учебной дисциплине</w:t>
      </w:r>
      <w:r>
        <w:rPr>
          <w:spacing w:val="-6"/>
          <w:sz w:val="28"/>
          <w:szCs w:val="28"/>
        </w:rPr>
        <w:t xml:space="preserve">, а также </w:t>
      </w:r>
      <w:r w:rsidRPr="008C182C">
        <w:rPr>
          <w:sz w:val="28"/>
          <w:szCs w:val="28"/>
        </w:rPr>
        <w:t>список основной и дополнительной литературы,  рекомендуем</w:t>
      </w:r>
      <w:r>
        <w:rPr>
          <w:sz w:val="28"/>
          <w:szCs w:val="28"/>
        </w:rPr>
        <w:t>ой</w:t>
      </w:r>
      <w:r w:rsidRPr="008C182C">
        <w:rPr>
          <w:sz w:val="28"/>
          <w:szCs w:val="28"/>
        </w:rPr>
        <w:t xml:space="preserve"> для изучения учебной дисциплины.</w:t>
      </w:r>
    </w:p>
    <w:p w:rsidR="00E70621" w:rsidRDefault="00E270A5" w:rsidP="00E270A5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23A32">
        <w:rPr>
          <w:sz w:val="28"/>
          <w:szCs w:val="28"/>
        </w:rPr>
        <w:t>анн</w:t>
      </w:r>
      <w:r>
        <w:rPr>
          <w:sz w:val="28"/>
          <w:szCs w:val="28"/>
        </w:rPr>
        <w:t>ый</w:t>
      </w:r>
      <w:r w:rsidRPr="00D23A32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электронный у</w:t>
      </w:r>
      <w:r w:rsidRPr="0002344F">
        <w:rPr>
          <w:sz w:val="28"/>
          <w:szCs w:val="28"/>
        </w:rPr>
        <w:t xml:space="preserve">чебно-методический комплекс </w:t>
      </w:r>
      <w:r>
        <w:rPr>
          <w:sz w:val="28"/>
          <w:szCs w:val="28"/>
        </w:rPr>
        <w:t xml:space="preserve">может </w:t>
      </w:r>
      <w:r w:rsidRPr="00D23A32">
        <w:rPr>
          <w:sz w:val="28"/>
          <w:szCs w:val="28"/>
        </w:rPr>
        <w:t>использова</w:t>
      </w:r>
      <w:r>
        <w:rPr>
          <w:sz w:val="28"/>
          <w:szCs w:val="28"/>
        </w:rPr>
        <w:t>ться</w:t>
      </w:r>
      <w:r w:rsidRPr="00D23A32">
        <w:rPr>
          <w:sz w:val="28"/>
          <w:szCs w:val="28"/>
        </w:rPr>
        <w:t xml:space="preserve"> не только как средств</w:t>
      </w:r>
      <w:r>
        <w:rPr>
          <w:sz w:val="28"/>
          <w:szCs w:val="28"/>
        </w:rPr>
        <w:t>о</w:t>
      </w:r>
      <w:r w:rsidRPr="00D23A32">
        <w:rPr>
          <w:sz w:val="28"/>
          <w:szCs w:val="28"/>
        </w:rPr>
        <w:t xml:space="preserve"> получения, расширения и углубления системных знаний по немецкому языку, но и в качестве средств</w:t>
      </w:r>
      <w:r>
        <w:rPr>
          <w:sz w:val="28"/>
          <w:szCs w:val="28"/>
        </w:rPr>
        <w:t>о</w:t>
      </w:r>
      <w:r w:rsidRPr="00D23A32">
        <w:rPr>
          <w:sz w:val="28"/>
          <w:szCs w:val="28"/>
        </w:rPr>
        <w:t xml:space="preserve"> самостоятельного повышения </w:t>
      </w:r>
      <w:proofErr w:type="spellStart"/>
      <w:r w:rsidRPr="00D23A32">
        <w:rPr>
          <w:sz w:val="28"/>
          <w:szCs w:val="28"/>
        </w:rPr>
        <w:t>социокультурной</w:t>
      </w:r>
      <w:proofErr w:type="spellEnd"/>
      <w:r w:rsidRPr="00D23A32">
        <w:rPr>
          <w:sz w:val="28"/>
          <w:szCs w:val="28"/>
        </w:rPr>
        <w:t xml:space="preserve"> и профессиональной компетенции.</w:t>
      </w:r>
      <w:r>
        <w:rPr>
          <w:sz w:val="28"/>
          <w:szCs w:val="28"/>
        </w:rPr>
        <w:t xml:space="preserve"> </w:t>
      </w:r>
    </w:p>
    <w:p w:rsidR="00E70621" w:rsidRPr="0002344F" w:rsidRDefault="00E270A5" w:rsidP="002A31ED">
      <w:pPr>
        <w:pStyle w:val="Style33"/>
        <w:widowControl/>
        <w:jc w:val="both"/>
        <w:rPr>
          <w:sz w:val="28"/>
          <w:szCs w:val="28"/>
        </w:rPr>
      </w:pPr>
      <w:proofErr w:type="gramStart"/>
      <w:r w:rsidRPr="0002344F">
        <w:rPr>
          <w:sz w:val="28"/>
          <w:szCs w:val="28"/>
        </w:rPr>
        <w:t>Представленный</w:t>
      </w:r>
      <w:proofErr w:type="gramEnd"/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ЭУМК </w:t>
      </w:r>
      <w:r w:rsidRPr="00D23A32">
        <w:rPr>
          <w:sz w:val="28"/>
          <w:szCs w:val="28"/>
        </w:rPr>
        <w:t>заслуживает положительной оценки</w:t>
      </w:r>
      <w:r w:rsidRPr="003C6E27">
        <w:rPr>
          <w:sz w:val="28"/>
          <w:szCs w:val="28"/>
        </w:rPr>
        <w:t xml:space="preserve"> </w:t>
      </w:r>
      <w:r w:rsidRPr="00FC3E92">
        <w:rPr>
          <w:sz w:val="28"/>
          <w:szCs w:val="28"/>
        </w:rPr>
        <w:t xml:space="preserve">и может быть рекомендован </w:t>
      </w:r>
      <w:r w:rsidRPr="0002344F">
        <w:rPr>
          <w:sz w:val="28"/>
          <w:szCs w:val="28"/>
        </w:rPr>
        <w:t xml:space="preserve">для использования </w:t>
      </w:r>
      <w:r w:rsidR="00E70621" w:rsidRPr="0002344F">
        <w:rPr>
          <w:sz w:val="28"/>
          <w:szCs w:val="28"/>
        </w:rPr>
        <w:t>в учебном процессе. Рецензия рассмотрена на заседании кафедры</w:t>
      </w:r>
      <w:r w:rsidR="0013343F">
        <w:rPr>
          <w:sz w:val="28"/>
          <w:szCs w:val="28"/>
        </w:rPr>
        <w:t xml:space="preserve"> иностранных языков УО ВГАВМ</w:t>
      </w:r>
      <w:r w:rsidR="00E70621">
        <w:rPr>
          <w:rStyle w:val="normaltextrun"/>
          <w:sz w:val="28"/>
          <w:szCs w:val="28"/>
        </w:rPr>
        <w:t>.</w:t>
      </w:r>
      <w:r w:rsidR="00E70621" w:rsidRPr="0002344F">
        <w:rPr>
          <w:sz w:val="28"/>
          <w:szCs w:val="28"/>
        </w:rPr>
        <w:t xml:space="preserve"> </w:t>
      </w:r>
      <w:r w:rsidR="00E70621">
        <w:rPr>
          <w:sz w:val="28"/>
          <w:szCs w:val="28"/>
        </w:rPr>
        <w:t>П</w:t>
      </w:r>
      <w:r w:rsidR="00E70621" w:rsidRPr="0002344F">
        <w:rPr>
          <w:sz w:val="28"/>
          <w:szCs w:val="28"/>
        </w:rPr>
        <w:t xml:space="preserve">ротокол №___ </w:t>
      </w:r>
      <w:proofErr w:type="spellStart"/>
      <w:proofErr w:type="gramStart"/>
      <w:r w:rsidR="00E70621" w:rsidRPr="0002344F">
        <w:rPr>
          <w:sz w:val="28"/>
          <w:szCs w:val="28"/>
        </w:rPr>
        <w:t>от</w:t>
      </w:r>
      <w:proofErr w:type="gramEnd"/>
      <w:r w:rsidR="00E70621" w:rsidRPr="0002344F">
        <w:rPr>
          <w:sz w:val="28"/>
          <w:szCs w:val="28"/>
        </w:rPr>
        <w:t>___________</w:t>
      </w:r>
      <w:proofErr w:type="spellEnd"/>
      <w:r w:rsidR="00E70621" w:rsidRPr="0002344F">
        <w:rPr>
          <w:sz w:val="28"/>
          <w:szCs w:val="28"/>
        </w:rPr>
        <w:t>.</w:t>
      </w:r>
    </w:p>
    <w:p w:rsidR="00E70621" w:rsidRDefault="00E70621" w:rsidP="002A31ED"/>
    <w:p w:rsidR="00E70621" w:rsidRDefault="00E70621" w:rsidP="00E70621">
      <w:pPr>
        <w:pStyle w:val="Style33"/>
        <w:widowControl/>
        <w:ind w:firstLine="709"/>
        <w:jc w:val="both"/>
        <w:rPr>
          <w:sz w:val="28"/>
          <w:szCs w:val="28"/>
        </w:rPr>
      </w:pPr>
    </w:p>
    <w:p w:rsidR="0013343F" w:rsidRPr="00A22A2D" w:rsidRDefault="0013343F" w:rsidP="0013343F">
      <w:pPr>
        <w:rPr>
          <w:sz w:val="28"/>
          <w:szCs w:val="28"/>
        </w:rPr>
      </w:pPr>
      <w:r>
        <w:rPr>
          <w:sz w:val="28"/>
          <w:szCs w:val="28"/>
        </w:rPr>
        <w:t>РЕЦЕНЗЕНТ:</w:t>
      </w:r>
      <w:r w:rsidRPr="00A22A2D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13343F" w:rsidRDefault="0013343F" w:rsidP="0013343F">
      <w:pPr>
        <w:rPr>
          <w:sz w:val="28"/>
          <w:szCs w:val="28"/>
        </w:rPr>
      </w:pPr>
      <w:r>
        <w:rPr>
          <w:sz w:val="28"/>
          <w:szCs w:val="28"/>
        </w:rPr>
        <w:t xml:space="preserve">старший преподаватель </w:t>
      </w:r>
      <w:r w:rsidRPr="00A22A2D">
        <w:rPr>
          <w:sz w:val="28"/>
          <w:szCs w:val="28"/>
        </w:rPr>
        <w:t>кафедр</w:t>
      </w:r>
      <w:r>
        <w:rPr>
          <w:sz w:val="28"/>
          <w:szCs w:val="28"/>
        </w:rPr>
        <w:t xml:space="preserve">ы </w:t>
      </w:r>
      <w:r w:rsidRPr="00A22A2D">
        <w:rPr>
          <w:sz w:val="28"/>
          <w:szCs w:val="28"/>
        </w:rPr>
        <w:t xml:space="preserve">иностранных языков </w:t>
      </w:r>
    </w:p>
    <w:p w:rsidR="0013343F" w:rsidRPr="00A22A2D" w:rsidRDefault="0013343F" w:rsidP="0013343F">
      <w:pPr>
        <w:rPr>
          <w:sz w:val="28"/>
          <w:szCs w:val="28"/>
        </w:rPr>
      </w:pPr>
      <w:r w:rsidRPr="00A22A2D">
        <w:rPr>
          <w:sz w:val="28"/>
          <w:szCs w:val="28"/>
        </w:rPr>
        <w:t>учреждения образования «</w:t>
      </w:r>
      <w:proofErr w:type="gramStart"/>
      <w:r w:rsidRPr="00A22A2D">
        <w:rPr>
          <w:sz w:val="28"/>
          <w:szCs w:val="28"/>
        </w:rPr>
        <w:t>Витебская</w:t>
      </w:r>
      <w:proofErr w:type="gramEnd"/>
      <w:r w:rsidRPr="00A22A2D">
        <w:rPr>
          <w:sz w:val="28"/>
          <w:szCs w:val="28"/>
        </w:rPr>
        <w:t xml:space="preserve"> ордена «Знак Почета»</w:t>
      </w:r>
    </w:p>
    <w:p w:rsidR="0013343F" w:rsidRPr="00A22A2D" w:rsidRDefault="0013343F" w:rsidP="0013343F">
      <w:pPr>
        <w:rPr>
          <w:sz w:val="28"/>
          <w:szCs w:val="28"/>
        </w:rPr>
      </w:pPr>
      <w:r w:rsidRPr="00A22A2D">
        <w:rPr>
          <w:sz w:val="28"/>
          <w:szCs w:val="28"/>
        </w:rPr>
        <w:t xml:space="preserve">государственная академия ветеринарной медицины»                А.И. </w:t>
      </w:r>
      <w:proofErr w:type="spellStart"/>
      <w:r w:rsidRPr="00A22A2D">
        <w:rPr>
          <w:sz w:val="28"/>
          <w:szCs w:val="28"/>
        </w:rPr>
        <w:t>Картунова</w:t>
      </w:r>
      <w:proofErr w:type="spellEnd"/>
    </w:p>
    <w:p w:rsidR="0013343F" w:rsidRPr="0087104C" w:rsidRDefault="0013343F" w:rsidP="0013343F">
      <w:pPr>
        <w:pStyle w:val="Style19"/>
        <w:widowControl/>
        <w:tabs>
          <w:tab w:val="left" w:pos="446"/>
        </w:tabs>
        <w:spacing w:line="240" w:lineRule="auto"/>
        <w:ind w:firstLine="510"/>
        <w:rPr>
          <w:rStyle w:val="FontStyle86"/>
        </w:rPr>
      </w:pPr>
    </w:p>
    <w:sectPr w:rsidR="0013343F" w:rsidRPr="0087104C" w:rsidSect="00B6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621"/>
    <w:rsid w:val="000B549D"/>
    <w:rsid w:val="0013343F"/>
    <w:rsid w:val="002A31ED"/>
    <w:rsid w:val="007A55EE"/>
    <w:rsid w:val="007F34CF"/>
    <w:rsid w:val="00B66E84"/>
    <w:rsid w:val="00C26376"/>
    <w:rsid w:val="00E270A5"/>
    <w:rsid w:val="00E7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21"/>
    <w:pPr>
      <w:ind w:firstLine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62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3">
    <w:name w:val="Normal (Web)"/>
    <w:basedOn w:val="a"/>
    <w:uiPriority w:val="99"/>
    <w:unhideWhenUsed/>
    <w:rsid w:val="00E70621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rmaltextrun">
    <w:name w:val="normaltextrun"/>
    <w:rsid w:val="00E70621"/>
  </w:style>
  <w:style w:type="character" w:customStyle="1" w:styleId="eop">
    <w:name w:val="eop"/>
    <w:rsid w:val="00E70621"/>
  </w:style>
  <w:style w:type="paragraph" w:customStyle="1" w:styleId="Style33">
    <w:name w:val="Style33"/>
    <w:basedOn w:val="a"/>
    <w:rsid w:val="00E70621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Default">
    <w:name w:val="Default"/>
    <w:rsid w:val="00E70621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customStyle="1" w:styleId="Style19">
    <w:name w:val="Style19"/>
    <w:basedOn w:val="a"/>
    <w:rsid w:val="0013343F"/>
    <w:pPr>
      <w:widowControl w:val="0"/>
      <w:autoSpaceDE w:val="0"/>
      <w:autoSpaceDN w:val="0"/>
      <w:adjustRightInd w:val="0"/>
      <w:spacing w:line="242" w:lineRule="exact"/>
      <w:ind w:firstLine="288"/>
      <w:jc w:val="both"/>
    </w:pPr>
    <w:rPr>
      <w:sz w:val="24"/>
      <w:szCs w:val="24"/>
    </w:rPr>
  </w:style>
  <w:style w:type="character" w:customStyle="1" w:styleId="FontStyle86">
    <w:name w:val="Font Style86"/>
    <w:basedOn w:val="a0"/>
    <w:rsid w:val="0013343F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E270A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E270A5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2024-01-04T08:14:00Z</dcterms:created>
  <dcterms:modified xsi:type="dcterms:W3CDTF">2024-01-04T08:14:00Z</dcterms:modified>
</cp:coreProperties>
</file>