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F2B" w:rsidRPr="007E2803" w:rsidRDefault="00993F2B" w:rsidP="00C42A58">
      <w:pPr>
        <w:jc w:val="center"/>
        <w:rPr>
          <w:b/>
          <w:sz w:val="28"/>
          <w:szCs w:val="28"/>
        </w:rPr>
      </w:pPr>
      <w:r w:rsidRPr="007E2803">
        <w:rPr>
          <w:b/>
          <w:sz w:val="28"/>
          <w:szCs w:val="28"/>
        </w:rPr>
        <w:t>Рецензия</w:t>
      </w:r>
    </w:p>
    <w:p w:rsidR="00C15252" w:rsidRPr="007E2803" w:rsidRDefault="00993F2B" w:rsidP="00FD4C3A">
      <w:pPr>
        <w:jc w:val="center"/>
        <w:rPr>
          <w:sz w:val="28"/>
          <w:szCs w:val="28"/>
        </w:rPr>
      </w:pPr>
      <w:r w:rsidRPr="007E2803">
        <w:rPr>
          <w:sz w:val="28"/>
          <w:szCs w:val="28"/>
        </w:rPr>
        <w:t xml:space="preserve">на </w:t>
      </w:r>
      <w:r w:rsidR="00FD42AA" w:rsidRPr="007E2803">
        <w:rPr>
          <w:sz w:val="28"/>
          <w:szCs w:val="28"/>
        </w:rPr>
        <w:t xml:space="preserve">электронный </w:t>
      </w:r>
      <w:r w:rsidRPr="007E2803">
        <w:rPr>
          <w:sz w:val="28"/>
          <w:szCs w:val="28"/>
        </w:rPr>
        <w:t xml:space="preserve">учебно-методический комплекс </w:t>
      </w:r>
      <w:r w:rsidR="005A530F" w:rsidRPr="007E2803">
        <w:rPr>
          <w:sz w:val="28"/>
          <w:szCs w:val="28"/>
        </w:rPr>
        <w:t>(</w:t>
      </w:r>
      <w:r w:rsidR="00FD42AA" w:rsidRPr="007E2803">
        <w:rPr>
          <w:sz w:val="28"/>
          <w:szCs w:val="28"/>
        </w:rPr>
        <w:t>Э</w:t>
      </w:r>
      <w:r w:rsidR="005A530F" w:rsidRPr="007E2803">
        <w:rPr>
          <w:sz w:val="28"/>
          <w:szCs w:val="28"/>
        </w:rPr>
        <w:t xml:space="preserve">УМК) </w:t>
      </w:r>
      <w:r w:rsidRPr="007E2803">
        <w:rPr>
          <w:sz w:val="28"/>
          <w:szCs w:val="28"/>
        </w:rPr>
        <w:t>по</w:t>
      </w:r>
      <w:r w:rsidR="00E411D2" w:rsidRPr="007E2803">
        <w:rPr>
          <w:sz w:val="28"/>
          <w:szCs w:val="28"/>
        </w:rPr>
        <w:t xml:space="preserve"> учебной дисциплине</w:t>
      </w:r>
    </w:p>
    <w:p w:rsidR="000A7591" w:rsidRDefault="000A7591" w:rsidP="007E2803">
      <w:pPr>
        <w:jc w:val="center"/>
        <w:rPr>
          <w:sz w:val="28"/>
          <w:szCs w:val="28"/>
        </w:rPr>
      </w:pPr>
      <w:r w:rsidRPr="000A7591">
        <w:rPr>
          <w:sz w:val="28"/>
          <w:szCs w:val="28"/>
        </w:rPr>
        <w:t>«</w:t>
      </w:r>
      <w:r w:rsidR="0000285F" w:rsidRPr="0000285F">
        <w:rPr>
          <w:sz w:val="28"/>
          <w:szCs w:val="28"/>
        </w:rPr>
        <w:t>Защита населения и объектов от ЧС. Радиационная безопасность</w:t>
      </w:r>
      <w:r w:rsidRPr="000A7591">
        <w:rPr>
          <w:sz w:val="28"/>
          <w:szCs w:val="28"/>
        </w:rPr>
        <w:t>»</w:t>
      </w:r>
      <w:r w:rsidR="00406CAB">
        <w:rPr>
          <w:sz w:val="28"/>
          <w:szCs w:val="28"/>
        </w:rPr>
        <w:t xml:space="preserve"> для</w:t>
      </w:r>
    </w:p>
    <w:p w:rsidR="0000285F" w:rsidRPr="0000285F" w:rsidRDefault="00406CAB" w:rsidP="000028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студентов </w:t>
      </w:r>
      <w:r w:rsidR="0037275C">
        <w:rPr>
          <w:sz w:val="28"/>
          <w:szCs w:val="28"/>
        </w:rPr>
        <w:t>специальностей</w:t>
      </w:r>
      <w:r w:rsidR="0000285F">
        <w:rPr>
          <w:sz w:val="28"/>
          <w:szCs w:val="28"/>
        </w:rPr>
        <w:t xml:space="preserve"> </w:t>
      </w:r>
      <w:r w:rsidR="0000285F" w:rsidRPr="0000285F">
        <w:rPr>
          <w:sz w:val="28"/>
          <w:szCs w:val="28"/>
        </w:rPr>
        <w:t>7-07-0732-01 Строительство зданий и сооружений;</w:t>
      </w:r>
    </w:p>
    <w:p w:rsidR="0000285F" w:rsidRDefault="0000285F" w:rsidP="0000285F">
      <w:pPr>
        <w:jc w:val="center"/>
        <w:rPr>
          <w:sz w:val="28"/>
          <w:szCs w:val="28"/>
        </w:rPr>
      </w:pPr>
      <w:r w:rsidRPr="0000285F">
        <w:rPr>
          <w:sz w:val="28"/>
          <w:szCs w:val="28"/>
        </w:rPr>
        <w:t xml:space="preserve">6-05-0812-01 Техническое обеспечение производства сельскохозяйственной </w:t>
      </w:r>
      <w:r>
        <w:rPr>
          <w:sz w:val="28"/>
          <w:szCs w:val="28"/>
        </w:rPr>
        <w:br/>
        <w:t>про</w:t>
      </w:r>
      <w:r w:rsidRPr="0000285F">
        <w:rPr>
          <w:sz w:val="28"/>
          <w:szCs w:val="28"/>
        </w:rPr>
        <w:t>дукции;</w:t>
      </w:r>
      <w:r>
        <w:rPr>
          <w:sz w:val="28"/>
          <w:szCs w:val="28"/>
        </w:rPr>
        <w:t xml:space="preserve"> </w:t>
      </w:r>
      <w:r w:rsidRPr="0000285F">
        <w:rPr>
          <w:sz w:val="28"/>
          <w:szCs w:val="28"/>
        </w:rPr>
        <w:t>6-05-0421-01 Правоведение</w:t>
      </w:r>
      <w:r>
        <w:rPr>
          <w:sz w:val="28"/>
          <w:szCs w:val="28"/>
        </w:rPr>
        <w:t>.</w:t>
      </w:r>
      <w:r w:rsidR="00C15252" w:rsidRPr="007E2803">
        <w:rPr>
          <w:sz w:val="28"/>
          <w:szCs w:val="28"/>
        </w:rPr>
        <w:t xml:space="preserve"> </w:t>
      </w:r>
    </w:p>
    <w:p w:rsidR="005D23A0" w:rsidRPr="00406CAB" w:rsidRDefault="0000285F" w:rsidP="000028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(авторы: </w:t>
      </w:r>
      <w:r w:rsidR="00F14A99">
        <w:rPr>
          <w:sz w:val="28"/>
          <w:szCs w:val="28"/>
        </w:rPr>
        <w:t xml:space="preserve">к.т.н. </w:t>
      </w:r>
      <w:proofErr w:type="spellStart"/>
      <w:r w:rsidR="00F14A99">
        <w:rPr>
          <w:sz w:val="28"/>
          <w:szCs w:val="28"/>
        </w:rPr>
        <w:t>Цайц</w:t>
      </w:r>
      <w:proofErr w:type="spellEnd"/>
      <w:r w:rsidR="00F14A99">
        <w:rPr>
          <w:sz w:val="28"/>
          <w:szCs w:val="28"/>
        </w:rPr>
        <w:t xml:space="preserve"> М.</w:t>
      </w:r>
      <w:r>
        <w:rPr>
          <w:sz w:val="28"/>
          <w:szCs w:val="28"/>
        </w:rPr>
        <w:t>В</w:t>
      </w:r>
      <w:r w:rsidR="00F14A99">
        <w:rPr>
          <w:sz w:val="28"/>
          <w:szCs w:val="28"/>
        </w:rPr>
        <w:t xml:space="preserve">., </w:t>
      </w:r>
      <w:proofErr w:type="spellStart"/>
      <w:r w:rsidR="00F14A99">
        <w:rPr>
          <w:sz w:val="28"/>
          <w:szCs w:val="28"/>
        </w:rPr>
        <w:t>к.с-х.н</w:t>
      </w:r>
      <w:proofErr w:type="spellEnd"/>
      <w:r w:rsidR="00F14A99">
        <w:rPr>
          <w:sz w:val="28"/>
          <w:szCs w:val="28"/>
        </w:rPr>
        <w:t>., доцент Сергеева И.</w:t>
      </w:r>
      <w:r>
        <w:rPr>
          <w:sz w:val="28"/>
          <w:szCs w:val="28"/>
        </w:rPr>
        <w:t xml:space="preserve">И., </w:t>
      </w:r>
      <w:proofErr w:type="spellStart"/>
      <w:r>
        <w:rPr>
          <w:sz w:val="28"/>
          <w:szCs w:val="28"/>
        </w:rPr>
        <w:t>к.с-х.н</w:t>
      </w:r>
      <w:proofErr w:type="spellEnd"/>
      <w:r>
        <w:rPr>
          <w:sz w:val="28"/>
          <w:szCs w:val="28"/>
        </w:rPr>
        <w:t>., доцент</w:t>
      </w:r>
      <w:r w:rsidR="00F14A99">
        <w:rPr>
          <w:sz w:val="28"/>
          <w:szCs w:val="28"/>
        </w:rPr>
        <w:t xml:space="preserve"> </w:t>
      </w:r>
      <w:proofErr w:type="spellStart"/>
      <w:r w:rsidR="00F14A99">
        <w:rPr>
          <w:sz w:val="28"/>
          <w:szCs w:val="28"/>
        </w:rPr>
        <w:t>Ионас</w:t>
      </w:r>
      <w:proofErr w:type="spellEnd"/>
      <w:r w:rsidR="00F14A99">
        <w:rPr>
          <w:sz w:val="28"/>
          <w:szCs w:val="28"/>
        </w:rPr>
        <w:t xml:space="preserve"> Е.</w:t>
      </w:r>
      <w:r>
        <w:rPr>
          <w:sz w:val="28"/>
          <w:szCs w:val="28"/>
        </w:rPr>
        <w:t xml:space="preserve">Л., </w:t>
      </w:r>
      <w:proofErr w:type="spellStart"/>
      <w:r>
        <w:rPr>
          <w:sz w:val="28"/>
          <w:szCs w:val="28"/>
        </w:rPr>
        <w:t>к.с-х.н</w:t>
      </w:r>
      <w:proofErr w:type="spellEnd"/>
      <w:r>
        <w:rPr>
          <w:sz w:val="28"/>
          <w:szCs w:val="28"/>
        </w:rPr>
        <w:t>., доцент</w:t>
      </w:r>
      <w:r>
        <w:rPr>
          <w:sz w:val="28"/>
          <w:szCs w:val="28"/>
        </w:rPr>
        <w:t xml:space="preserve"> Лещина Н. Ю., </w:t>
      </w:r>
      <w:r w:rsidR="00F14A99">
        <w:rPr>
          <w:sz w:val="28"/>
          <w:szCs w:val="28"/>
        </w:rPr>
        <w:t>зав. лабораторией Азаренко Ю.</w:t>
      </w:r>
      <w:r>
        <w:rPr>
          <w:sz w:val="28"/>
          <w:szCs w:val="28"/>
        </w:rPr>
        <w:t>В.</w:t>
      </w:r>
      <w:r>
        <w:rPr>
          <w:sz w:val="28"/>
          <w:szCs w:val="28"/>
        </w:rPr>
        <w:t>)</w:t>
      </w:r>
    </w:p>
    <w:p w:rsidR="005A530F" w:rsidRPr="007E2803" w:rsidRDefault="005A530F" w:rsidP="00C42A58">
      <w:pPr>
        <w:ind w:firstLine="709"/>
        <w:jc w:val="both"/>
        <w:rPr>
          <w:sz w:val="28"/>
          <w:szCs w:val="28"/>
        </w:rPr>
      </w:pPr>
    </w:p>
    <w:p w:rsidR="00C15252" w:rsidRPr="007E2803" w:rsidRDefault="00C15252" w:rsidP="00655868">
      <w:pPr>
        <w:ind w:firstLine="360"/>
        <w:jc w:val="both"/>
        <w:rPr>
          <w:color w:val="000000"/>
          <w:sz w:val="28"/>
          <w:szCs w:val="28"/>
        </w:rPr>
      </w:pPr>
      <w:r w:rsidRPr="007E2803">
        <w:rPr>
          <w:sz w:val="28"/>
          <w:szCs w:val="28"/>
        </w:rPr>
        <w:t>Представленный</w:t>
      </w:r>
      <w:r w:rsidR="00056E61" w:rsidRPr="007E2803">
        <w:rPr>
          <w:sz w:val="28"/>
          <w:szCs w:val="28"/>
        </w:rPr>
        <w:t xml:space="preserve"> на рецензию</w:t>
      </w:r>
      <w:r w:rsidR="00690010" w:rsidRPr="007E2803">
        <w:rPr>
          <w:sz w:val="28"/>
          <w:szCs w:val="28"/>
        </w:rPr>
        <w:t xml:space="preserve"> </w:t>
      </w:r>
      <w:r w:rsidR="00EA6611" w:rsidRPr="007E2803">
        <w:rPr>
          <w:sz w:val="28"/>
          <w:szCs w:val="28"/>
        </w:rPr>
        <w:t>Э</w:t>
      </w:r>
      <w:r w:rsidR="00F4709C" w:rsidRPr="007E2803">
        <w:rPr>
          <w:sz w:val="28"/>
          <w:szCs w:val="28"/>
        </w:rPr>
        <w:t xml:space="preserve">УМК </w:t>
      </w:r>
      <w:r w:rsidR="00591071" w:rsidRPr="007E2803">
        <w:rPr>
          <w:sz w:val="28"/>
          <w:szCs w:val="28"/>
        </w:rPr>
        <w:t xml:space="preserve">содержит </w:t>
      </w:r>
      <w:r w:rsidR="009E20E4" w:rsidRPr="007E2803">
        <w:rPr>
          <w:color w:val="000000"/>
          <w:sz w:val="28"/>
          <w:szCs w:val="28"/>
        </w:rPr>
        <w:t>все важнейши</w:t>
      </w:r>
      <w:r w:rsidR="00591071" w:rsidRPr="007E2803">
        <w:rPr>
          <w:color w:val="000000"/>
          <w:sz w:val="28"/>
          <w:szCs w:val="28"/>
        </w:rPr>
        <w:t>е</w:t>
      </w:r>
      <w:r w:rsidR="009E20E4" w:rsidRPr="007E2803">
        <w:rPr>
          <w:color w:val="000000"/>
          <w:sz w:val="28"/>
          <w:szCs w:val="28"/>
        </w:rPr>
        <w:t xml:space="preserve"> структурно-содержательны</w:t>
      </w:r>
      <w:r w:rsidR="00591071" w:rsidRPr="007E2803">
        <w:rPr>
          <w:color w:val="000000"/>
          <w:sz w:val="28"/>
          <w:szCs w:val="28"/>
        </w:rPr>
        <w:t>е</w:t>
      </w:r>
      <w:r w:rsidR="009E20E4" w:rsidRPr="007E2803">
        <w:rPr>
          <w:color w:val="000000"/>
          <w:sz w:val="28"/>
          <w:szCs w:val="28"/>
        </w:rPr>
        <w:t xml:space="preserve"> компонент</w:t>
      </w:r>
      <w:r w:rsidR="00591071" w:rsidRPr="007E2803">
        <w:rPr>
          <w:color w:val="000000"/>
          <w:sz w:val="28"/>
          <w:szCs w:val="28"/>
        </w:rPr>
        <w:t>ы</w:t>
      </w:r>
      <w:r w:rsidR="009A29A1" w:rsidRPr="007E2803">
        <w:rPr>
          <w:color w:val="000000"/>
          <w:sz w:val="28"/>
          <w:szCs w:val="28"/>
        </w:rPr>
        <w:t>, предусмотренны</w:t>
      </w:r>
      <w:r w:rsidR="00591071" w:rsidRPr="007E2803">
        <w:rPr>
          <w:color w:val="000000"/>
          <w:sz w:val="28"/>
          <w:szCs w:val="28"/>
        </w:rPr>
        <w:t>е</w:t>
      </w:r>
      <w:r w:rsidR="009E20E4" w:rsidRPr="007E2803">
        <w:rPr>
          <w:color w:val="000000"/>
          <w:sz w:val="28"/>
          <w:szCs w:val="28"/>
        </w:rPr>
        <w:t xml:space="preserve"> </w:t>
      </w:r>
      <w:r w:rsidR="00C42A58" w:rsidRPr="007E2803">
        <w:rPr>
          <w:color w:val="000000"/>
          <w:sz w:val="28"/>
          <w:szCs w:val="28"/>
        </w:rPr>
        <w:t>«</w:t>
      </w:r>
      <w:r w:rsidR="009A29A1" w:rsidRPr="007E2803">
        <w:rPr>
          <w:color w:val="000000"/>
          <w:sz w:val="28"/>
          <w:szCs w:val="28"/>
        </w:rPr>
        <w:t xml:space="preserve">Положением об </w:t>
      </w:r>
      <w:r w:rsidR="000C2109" w:rsidRPr="007E2803">
        <w:rPr>
          <w:color w:val="000000"/>
          <w:sz w:val="28"/>
          <w:szCs w:val="28"/>
        </w:rPr>
        <w:t xml:space="preserve">электронном </w:t>
      </w:r>
      <w:r w:rsidR="009A29A1" w:rsidRPr="007E2803">
        <w:rPr>
          <w:color w:val="000000"/>
          <w:sz w:val="28"/>
          <w:szCs w:val="28"/>
        </w:rPr>
        <w:t xml:space="preserve">учебно-методическом комплексе на уровне высшего образования», утвержденном </w:t>
      </w:r>
      <w:r w:rsidR="001D1E91">
        <w:rPr>
          <w:color w:val="000000"/>
          <w:sz w:val="28"/>
          <w:szCs w:val="28"/>
        </w:rPr>
        <w:t>п</w:t>
      </w:r>
      <w:r w:rsidR="009A29A1" w:rsidRPr="007E2803">
        <w:rPr>
          <w:color w:val="000000"/>
          <w:sz w:val="28"/>
          <w:szCs w:val="28"/>
        </w:rPr>
        <w:t>остановлением Министерства образования Республики Беларусь</w:t>
      </w:r>
      <w:r w:rsidR="002C2694" w:rsidRPr="007E2803">
        <w:rPr>
          <w:color w:val="000000"/>
          <w:sz w:val="28"/>
          <w:szCs w:val="28"/>
        </w:rPr>
        <w:t xml:space="preserve"> 26.07.2011</w:t>
      </w:r>
      <w:r w:rsidRPr="007E2803">
        <w:rPr>
          <w:color w:val="000000"/>
          <w:sz w:val="28"/>
          <w:szCs w:val="28"/>
        </w:rPr>
        <w:t xml:space="preserve"> </w:t>
      </w:r>
      <w:r w:rsidR="002C2694" w:rsidRPr="007E2803">
        <w:rPr>
          <w:color w:val="000000"/>
          <w:sz w:val="28"/>
          <w:szCs w:val="28"/>
        </w:rPr>
        <w:t>г.</w:t>
      </w:r>
      <w:r w:rsidR="00591071" w:rsidRPr="007E2803">
        <w:rPr>
          <w:color w:val="000000"/>
          <w:sz w:val="28"/>
          <w:szCs w:val="28"/>
        </w:rPr>
        <w:t xml:space="preserve"> </w:t>
      </w:r>
    </w:p>
    <w:p w:rsidR="00A15D2F" w:rsidRPr="007E2803" w:rsidRDefault="00F20755" w:rsidP="00C15252">
      <w:pPr>
        <w:pStyle w:val="a5"/>
        <w:widowControl w:val="0"/>
        <w:tabs>
          <w:tab w:val="left" w:pos="720"/>
          <w:tab w:val="left" w:pos="11057"/>
        </w:tabs>
        <w:ind w:left="0" w:firstLine="360"/>
        <w:jc w:val="both"/>
        <w:rPr>
          <w:b w:val="0"/>
          <w:sz w:val="28"/>
          <w:szCs w:val="28"/>
          <w:u w:val="none"/>
        </w:rPr>
      </w:pPr>
      <w:r w:rsidRPr="007E2803">
        <w:rPr>
          <w:b w:val="0"/>
          <w:sz w:val="28"/>
          <w:szCs w:val="28"/>
          <w:u w:val="none"/>
        </w:rPr>
        <w:t>Рецензируемый</w:t>
      </w:r>
      <w:r w:rsidR="00C15252" w:rsidRPr="007E2803">
        <w:rPr>
          <w:b w:val="0"/>
          <w:sz w:val="28"/>
          <w:szCs w:val="28"/>
          <w:u w:val="none"/>
        </w:rPr>
        <w:t xml:space="preserve"> </w:t>
      </w:r>
      <w:r w:rsidR="00680E85" w:rsidRPr="007E2803">
        <w:rPr>
          <w:b w:val="0"/>
          <w:sz w:val="28"/>
          <w:szCs w:val="28"/>
          <w:u w:val="none"/>
        </w:rPr>
        <w:t>Э</w:t>
      </w:r>
      <w:r w:rsidR="00422FFF" w:rsidRPr="007E2803">
        <w:rPr>
          <w:b w:val="0"/>
          <w:sz w:val="28"/>
          <w:szCs w:val="28"/>
          <w:u w:val="none"/>
        </w:rPr>
        <w:t xml:space="preserve">УМК </w:t>
      </w:r>
      <w:r w:rsidR="00AF04D8" w:rsidRPr="007E2803">
        <w:rPr>
          <w:b w:val="0"/>
          <w:sz w:val="28"/>
          <w:szCs w:val="28"/>
          <w:u w:val="none"/>
        </w:rPr>
        <w:t>разработан на основ</w:t>
      </w:r>
      <w:bookmarkStart w:id="0" w:name="_GoBack"/>
      <w:bookmarkEnd w:id="0"/>
      <w:r w:rsidR="00AF04D8" w:rsidRPr="007E2803">
        <w:rPr>
          <w:b w:val="0"/>
          <w:sz w:val="28"/>
          <w:szCs w:val="28"/>
          <w:u w:val="none"/>
        </w:rPr>
        <w:t xml:space="preserve">е программного продукта </w:t>
      </w:r>
      <w:r w:rsidR="00AF04D8" w:rsidRPr="007E2803">
        <w:rPr>
          <w:b w:val="0"/>
          <w:sz w:val="28"/>
          <w:szCs w:val="28"/>
          <w:u w:val="none"/>
          <w:lang w:val="en-US"/>
        </w:rPr>
        <w:t>STDUViewerApp</w:t>
      </w:r>
      <w:r w:rsidR="00AF04D8" w:rsidRPr="007E2803">
        <w:rPr>
          <w:b w:val="0"/>
          <w:sz w:val="28"/>
          <w:szCs w:val="28"/>
          <w:u w:val="none"/>
        </w:rPr>
        <w:t xml:space="preserve"> и </w:t>
      </w:r>
      <w:r w:rsidR="00C15252" w:rsidRPr="007E2803">
        <w:rPr>
          <w:b w:val="0"/>
          <w:sz w:val="28"/>
          <w:szCs w:val="28"/>
          <w:u w:val="none"/>
        </w:rPr>
        <w:t xml:space="preserve">является </w:t>
      </w:r>
      <w:r w:rsidR="00CF7B35" w:rsidRPr="007E2803">
        <w:rPr>
          <w:b w:val="0"/>
          <w:sz w:val="28"/>
          <w:szCs w:val="28"/>
          <w:u w:val="none"/>
        </w:rPr>
        <w:t>автономным электронным ресурсом образовательной сети академии</w:t>
      </w:r>
      <w:r w:rsidR="00C15252" w:rsidRPr="007E2803">
        <w:rPr>
          <w:b w:val="0"/>
          <w:sz w:val="28"/>
          <w:szCs w:val="28"/>
          <w:u w:val="none"/>
        </w:rPr>
        <w:t>.</w:t>
      </w:r>
      <w:r w:rsidR="00B77526" w:rsidRPr="007E2803">
        <w:rPr>
          <w:b w:val="0"/>
          <w:sz w:val="28"/>
          <w:szCs w:val="28"/>
          <w:u w:val="none"/>
        </w:rPr>
        <w:t xml:space="preserve"> Он</w:t>
      </w:r>
      <w:r w:rsidR="00C15252" w:rsidRPr="007E2803">
        <w:rPr>
          <w:b w:val="0"/>
          <w:sz w:val="28"/>
          <w:szCs w:val="28"/>
          <w:u w:val="none"/>
        </w:rPr>
        <w:t xml:space="preserve"> содержит </w:t>
      </w:r>
      <w:r w:rsidR="00F22625" w:rsidRPr="007E2803">
        <w:rPr>
          <w:b w:val="0"/>
          <w:sz w:val="28"/>
          <w:szCs w:val="28"/>
          <w:u w:val="none"/>
        </w:rPr>
        <w:t>обязательные компоненты всех разделов, включенных в его структуру</w:t>
      </w:r>
      <w:r w:rsidR="00543EB6" w:rsidRPr="007E2803">
        <w:rPr>
          <w:b w:val="0"/>
          <w:sz w:val="28"/>
          <w:szCs w:val="28"/>
          <w:u w:val="none"/>
        </w:rPr>
        <w:t>.</w:t>
      </w:r>
    </w:p>
    <w:p w:rsidR="00A15D2F" w:rsidRPr="007E2803" w:rsidRDefault="00A15D2F" w:rsidP="00C15252">
      <w:pPr>
        <w:pStyle w:val="a5"/>
        <w:widowControl w:val="0"/>
        <w:tabs>
          <w:tab w:val="left" w:pos="720"/>
          <w:tab w:val="left" w:pos="11057"/>
        </w:tabs>
        <w:ind w:left="0" w:firstLine="360"/>
        <w:jc w:val="both"/>
        <w:rPr>
          <w:b w:val="0"/>
          <w:sz w:val="28"/>
          <w:szCs w:val="28"/>
          <w:u w:val="none"/>
        </w:rPr>
      </w:pPr>
      <w:r w:rsidRPr="007E2803">
        <w:rPr>
          <w:b w:val="0"/>
          <w:sz w:val="28"/>
          <w:szCs w:val="28"/>
          <w:u w:val="none"/>
        </w:rPr>
        <w:t>Теоретический раздел ЭУМК представлен</w:t>
      </w:r>
      <w:r w:rsidR="00FD4C3A" w:rsidRPr="007E2803">
        <w:rPr>
          <w:b w:val="0"/>
          <w:sz w:val="28"/>
          <w:szCs w:val="28"/>
          <w:u w:val="none"/>
        </w:rPr>
        <w:t>: тематическим</w:t>
      </w:r>
      <w:r w:rsidR="00406CAB">
        <w:rPr>
          <w:b w:val="0"/>
          <w:sz w:val="28"/>
          <w:szCs w:val="28"/>
          <w:u w:val="none"/>
        </w:rPr>
        <w:t>и плана</w:t>
      </w:r>
      <w:r w:rsidR="00FD4C3A" w:rsidRPr="007E2803">
        <w:rPr>
          <w:b w:val="0"/>
          <w:sz w:val="28"/>
          <w:szCs w:val="28"/>
          <w:u w:val="none"/>
        </w:rPr>
        <w:t>м</w:t>
      </w:r>
      <w:r w:rsidR="00406CAB">
        <w:rPr>
          <w:b w:val="0"/>
          <w:sz w:val="28"/>
          <w:szCs w:val="28"/>
          <w:u w:val="none"/>
        </w:rPr>
        <w:t>и</w:t>
      </w:r>
      <w:r w:rsidR="00FD4C3A" w:rsidRPr="007E2803">
        <w:rPr>
          <w:b w:val="0"/>
          <w:sz w:val="28"/>
          <w:szCs w:val="28"/>
          <w:u w:val="none"/>
        </w:rPr>
        <w:t xml:space="preserve"> лекций,</w:t>
      </w:r>
      <w:r w:rsidR="00AF04D8" w:rsidRPr="007E2803">
        <w:rPr>
          <w:b w:val="0"/>
          <w:sz w:val="28"/>
          <w:szCs w:val="28"/>
          <w:u w:val="none"/>
        </w:rPr>
        <w:t xml:space="preserve"> </w:t>
      </w:r>
      <w:r w:rsidRPr="007E2803">
        <w:rPr>
          <w:b w:val="0"/>
          <w:sz w:val="28"/>
          <w:szCs w:val="28"/>
          <w:u w:val="none"/>
        </w:rPr>
        <w:t>опорным конспектом лекций</w:t>
      </w:r>
      <w:r w:rsidR="00FD4C3A" w:rsidRPr="007E2803">
        <w:rPr>
          <w:b w:val="0"/>
          <w:sz w:val="28"/>
          <w:szCs w:val="28"/>
          <w:u w:val="none"/>
        </w:rPr>
        <w:t>, тем</w:t>
      </w:r>
      <w:r w:rsidR="0012151F" w:rsidRPr="007E2803">
        <w:rPr>
          <w:b w:val="0"/>
          <w:sz w:val="28"/>
          <w:szCs w:val="28"/>
          <w:u w:val="none"/>
        </w:rPr>
        <w:t>ами</w:t>
      </w:r>
      <w:r w:rsidR="00406CAB">
        <w:rPr>
          <w:b w:val="0"/>
          <w:sz w:val="28"/>
          <w:szCs w:val="28"/>
          <w:u w:val="none"/>
        </w:rPr>
        <w:t xml:space="preserve"> реферативных работ</w:t>
      </w:r>
      <w:r w:rsidRPr="007E2803">
        <w:rPr>
          <w:b w:val="0"/>
          <w:sz w:val="28"/>
          <w:szCs w:val="28"/>
          <w:u w:val="none"/>
        </w:rPr>
        <w:t>.</w:t>
      </w:r>
    </w:p>
    <w:p w:rsidR="00A15D2F" w:rsidRPr="007E2803" w:rsidRDefault="00A15D2F" w:rsidP="00C15252">
      <w:pPr>
        <w:pStyle w:val="a5"/>
        <w:widowControl w:val="0"/>
        <w:tabs>
          <w:tab w:val="left" w:pos="720"/>
          <w:tab w:val="left" w:pos="11057"/>
        </w:tabs>
        <w:ind w:left="0" w:firstLine="360"/>
        <w:jc w:val="both"/>
        <w:rPr>
          <w:b w:val="0"/>
          <w:sz w:val="28"/>
          <w:szCs w:val="28"/>
          <w:u w:val="none"/>
        </w:rPr>
      </w:pPr>
      <w:r w:rsidRPr="007E2803">
        <w:rPr>
          <w:b w:val="0"/>
          <w:sz w:val="28"/>
          <w:szCs w:val="28"/>
          <w:u w:val="none"/>
        </w:rPr>
        <w:t xml:space="preserve">В практический раздел вошли: </w:t>
      </w:r>
      <w:r w:rsidR="0012151F" w:rsidRPr="007E2803">
        <w:rPr>
          <w:b w:val="0"/>
          <w:sz w:val="28"/>
          <w:szCs w:val="28"/>
          <w:u w:val="none"/>
        </w:rPr>
        <w:t xml:space="preserve">тематический план практических занятий, </w:t>
      </w:r>
      <w:r w:rsidR="00406CAB">
        <w:rPr>
          <w:b w:val="0"/>
          <w:sz w:val="28"/>
          <w:szCs w:val="28"/>
          <w:u w:val="none"/>
        </w:rPr>
        <w:t>методическая разработка лабораторных работ</w:t>
      </w:r>
      <w:r w:rsidR="0012151F" w:rsidRPr="007E2803">
        <w:rPr>
          <w:b w:val="0"/>
          <w:sz w:val="28"/>
          <w:szCs w:val="28"/>
          <w:u w:val="none"/>
        </w:rPr>
        <w:t>.</w:t>
      </w:r>
    </w:p>
    <w:p w:rsidR="00A15D2F" w:rsidRPr="007E2803" w:rsidRDefault="000A7591" w:rsidP="00A15D2F">
      <w:pPr>
        <w:pStyle w:val="a5"/>
        <w:widowControl w:val="0"/>
        <w:tabs>
          <w:tab w:val="left" w:pos="720"/>
          <w:tab w:val="left" w:pos="11057"/>
        </w:tabs>
        <w:ind w:left="0" w:firstLine="360"/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Раздел </w:t>
      </w:r>
      <w:r w:rsidR="005208B0" w:rsidRPr="007E2803">
        <w:rPr>
          <w:b w:val="0"/>
          <w:sz w:val="28"/>
          <w:szCs w:val="28"/>
          <w:u w:val="none"/>
        </w:rPr>
        <w:t xml:space="preserve">контроля знаний </w:t>
      </w:r>
      <w:r w:rsidR="004078A4" w:rsidRPr="007E2803">
        <w:rPr>
          <w:b w:val="0"/>
          <w:sz w:val="28"/>
          <w:szCs w:val="28"/>
          <w:u w:val="none"/>
        </w:rPr>
        <w:t xml:space="preserve">включены: вопросы </w:t>
      </w:r>
      <w:r w:rsidR="0012151F" w:rsidRPr="007E2803">
        <w:rPr>
          <w:b w:val="0"/>
          <w:sz w:val="28"/>
          <w:szCs w:val="28"/>
          <w:u w:val="none"/>
        </w:rPr>
        <w:t xml:space="preserve">промежуточного </w:t>
      </w:r>
      <w:r w:rsidR="004078A4" w:rsidRPr="007E2803">
        <w:rPr>
          <w:b w:val="0"/>
          <w:sz w:val="28"/>
          <w:szCs w:val="28"/>
          <w:u w:val="none"/>
        </w:rPr>
        <w:t>контроля знаний, вопросы</w:t>
      </w:r>
      <w:r w:rsidR="0012151F" w:rsidRPr="007E2803">
        <w:rPr>
          <w:b w:val="0"/>
          <w:sz w:val="28"/>
          <w:szCs w:val="28"/>
          <w:u w:val="none"/>
        </w:rPr>
        <w:t xml:space="preserve"> к зачету</w:t>
      </w:r>
      <w:r w:rsidR="005D23A0">
        <w:rPr>
          <w:b w:val="0"/>
          <w:sz w:val="28"/>
          <w:szCs w:val="28"/>
          <w:u w:val="none"/>
        </w:rPr>
        <w:t xml:space="preserve"> и</w:t>
      </w:r>
      <w:r w:rsidR="004078A4" w:rsidRPr="007E2803">
        <w:rPr>
          <w:b w:val="0"/>
          <w:sz w:val="28"/>
          <w:szCs w:val="28"/>
          <w:u w:val="none"/>
        </w:rPr>
        <w:t xml:space="preserve"> критерии оценки знаний</w:t>
      </w:r>
      <w:r w:rsidR="0012151F" w:rsidRPr="007E2803">
        <w:rPr>
          <w:b w:val="0"/>
          <w:sz w:val="28"/>
          <w:szCs w:val="28"/>
          <w:u w:val="none"/>
        </w:rPr>
        <w:t xml:space="preserve"> обучающихся</w:t>
      </w:r>
      <w:r w:rsidR="004078A4" w:rsidRPr="007E2803">
        <w:rPr>
          <w:b w:val="0"/>
          <w:sz w:val="28"/>
          <w:szCs w:val="28"/>
          <w:u w:val="none"/>
        </w:rPr>
        <w:t xml:space="preserve">. </w:t>
      </w:r>
      <w:r w:rsidR="005D23A0">
        <w:rPr>
          <w:b w:val="0"/>
          <w:sz w:val="28"/>
          <w:szCs w:val="28"/>
          <w:u w:val="none"/>
        </w:rPr>
        <w:t xml:space="preserve"> </w:t>
      </w:r>
    </w:p>
    <w:p w:rsidR="004078A4" w:rsidRPr="007E2803" w:rsidRDefault="004078A4" w:rsidP="00A15D2F">
      <w:pPr>
        <w:pStyle w:val="a5"/>
        <w:widowControl w:val="0"/>
        <w:tabs>
          <w:tab w:val="left" w:pos="720"/>
          <w:tab w:val="left" w:pos="11057"/>
        </w:tabs>
        <w:ind w:left="0" w:firstLine="360"/>
        <w:jc w:val="both"/>
        <w:rPr>
          <w:b w:val="0"/>
          <w:sz w:val="28"/>
          <w:szCs w:val="28"/>
          <w:u w:val="none"/>
        </w:rPr>
      </w:pPr>
      <w:r w:rsidRPr="007E2803">
        <w:rPr>
          <w:b w:val="0"/>
          <w:sz w:val="28"/>
          <w:szCs w:val="28"/>
          <w:u w:val="none"/>
        </w:rPr>
        <w:t>Дополнительные материалы</w:t>
      </w:r>
      <w:r w:rsidR="0012151F" w:rsidRPr="007E2803">
        <w:rPr>
          <w:b w:val="0"/>
          <w:sz w:val="28"/>
          <w:szCs w:val="28"/>
          <w:u w:val="none"/>
        </w:rPr>
        <w:t xml:space="preserve"> представлены</w:t>
      </w:r>
      <w:r w:rsidRPr="007E2803">
        <w:rPr>
          <w:b w:val="0"/>
          <w:sz w:val="28"/>
          <w:szCs w:val="28"/>
          <w:u w:val="none"/>
        </w:rPr>
        <w:t xml:space="preserve">: </w:t>
      </w:r>
      <w:r w:rsidR="00406CAB">
        <w:rPr>
          <w:b w:val="0"/>
          <w:sz w:val="28"/>
          <w:szCs w:val="28"/>
          <w:u w:val="none"/>
        </w:rPr>
        <w:t>учебной программой и литературой</w:t>
      </w:r>
      <w:r w:rsidR="0012151F" w:rsidRPr="007E2803">
        <w:rPr>
          <w:b w:val="0"/>
          <w:sz w:val="28"/>
          <w:szCs w:val="28"/>
          <w:u w:val="none"/>
        </w:rPr>
        <w:t xml:space="preserve">. </w:t>
      </w:r>
    </w:p>
    <w:p w:rsidR="00F20755" w:rsidRPr="007E2803" w:rsidRDefault="00056E61" w:rsidP="0000285F">
      <w:pPr>
        <w:ind w:firstLine="360"/>
        <w:jc w:val="both"/>
        <w:rPr>
          <w:sz w:val="28"/>
          <w:szCs w:val="28"/>
        </w:rPr>
      </w:pPr>
      <w:r w:rsidRPr="007E2803">
        <w:rPr>
          <w:sz w:val="28"/>
          <w:szCs w:val="28"/>
        </w:rPr>
        <w:t>Данный учебный ресурс</w:t>
      </w:r>
      <w:r w:rsidR="00F20755" w:rsidRPr="007E2803">
        <w:rPr>
          <w:sz w:val="28"/>
          <w:szCs w:val="28"/>
        </w:rPr>
        <w:t xml:space="preserve"> направлен</w:t>
      </w:r>
      <w:r w:rsidR="00F20755" w:rsidRPr="007E2803">
        <w:rPr>
          <w:color w:val="000000"/>
          <w:spacing w:val="-1"/>
          <w:sz w:val="28"/>
          <w:szCs w:val="28"/>
        </w:rPr>
        <w:t xml:space="preserve"> на оптимизацию изучения учебной дисциплины «</w:t>
      </w:r>
      <w:r w:rsidR="0000285F" w:rsidRPr="0000285F">
        <w:rPr>
          <w:sz w:val="28"/>
          <w:szCs w:val="28"/>
        </w:rPr>
        <w:t>Защита населения и объектов от ЧС. Радиационная безопасность</w:t>
      </w:r>
      <w:r w:rsidR="00F20755" w:rsidRPr="007E2803">
        <w:rPr>
          <w:color w:val="000000"/>
          <w:spacing w:val="-1"/>
          <w:sz w:val="28"/>
          <w:szCs w:val="28"/>
        </w:rPr>
        <w:t xml:space="preserve">», </w:t>
      </w:r>
      <w:r w:rsidR="00F20755" w:rsidRPr="007E2803">
        <w:rPr>
          <w:color w:val="000000"/>
          <w:sz w:val="28"/>
          <w:szCs w:val="28"/>
        </w:rPr>
        <w:t xml:space="preserve">оказание методической помощи </w:t>
      </w:r>
      <w:r w:rsidR="00406CAB">
        <w:rPr>
          <w:color w:val="000000"/>
          <w:sz w:val="28"/>
          <w:szCs w:val="28"/>
        </w:rPr>
        <w:t>студентам</w:t>
      </w:r>
      <w:r w:rsidR="00F20755" w:rsidRPr="007E2803">
        <w:rPr>
          <w:color w:val="000000"/>
          <w:sz w:val="28"/>
          <w:szCs w:val="28"/>
        </w:rPr>
        <w:t xml:space="preserve"> в процессе </w:t>
      </w:r>
      <w:r w:rsidR="005A0138" w:rsidRPr="007E2803">
        <w:rPr>
          <w:color w:val="000000"/>
          <w:sz w:val="28"/>
          <w:szCs w:val="28"/>
        </w:rPr>
        <w:t>ее освоения</w:t>
      </w:r>
      <w:r w:rsidR="00F20755" w:rsidRPr="007E2803">
        <w:rPr>
          <w:color w:val="000000"/>
          <w:sz w:val="28"/>
          <w:szCs w:val="28"/>
        </w:rPr>
        <w:t>. Заслуживает одобрения комплексный характер данного электронного продукта, выражающийся в наличии конкретных содержательных и методических рекомендаций на всех этапах работы по усвоению программного материала.</w:t>
      </w:r>
      <w:r w:rsidR="00F20755" w:rsidRPr="007E2803">
        <w:rPr>
          <w:color w:val="000000"/>
          <w:spacing w:val="-2"/>
          <w:sz w:val="28"/>
          <w:szCs w:val="28"/>
        </w:rPr>
        <w:t xml:space="preserve"> </w:t>
      </w:r>
      <w:r w:rsidR="00F20755" w:rsidRPr="007E2803">
        <w:rPr>
          <w:sz w:val="28"/>
          <w:szCs w:val="28"/>
        </w:rPr>
        <w:t>В представленном виде</w:t>
      </w:r>
      <w:r w:rsidRPr="007E2803">
        <w:rPr>
          <w:sz w:val="28"/>
          <w:szCs w:val="28"/>
        </w:rPr>
        <w:t xml:space="preserve"> этот электронный ресурс</w:t>
      </w:r>
      <w:r w:rsidR="00F20755" w:rsidRPr="007E2803">
        <w:rPr>
          <w:sz w:val="28"/>
          <w:szCs w:val="28"/>
        </w:rPr>
        <w:t xml:space="preserve"> обеспечивает усло</w:t>
      </w:r>
      <w:r w:rsidR="00B77526" w:rsidRPr="007E2803">
        <w:rPr>
          <w:sz w:val="28"/>
          <w:szCs w:val="28"/>
        </w:rPr>
        <w:t xml:space="preserve">вия </w:t>
      </w:r>
      <w:r w:rsidR="00F20755" w:rsidRPr="007E2803">
        <w:rPr>
          <w:sz w:val="28"/>
          <w:szCs w:val="28"/>
        </w:rPr>
        <w:t xml:space="preserve">доступности и мобильности работы </w:t>
      </w:r>
      <w:r w:rsidR="00406CAB">
        <w:rPr>
          <w:sz w:val="28"/>
          <w:szCs w:val="28"/>
        </w:rPr>
        <w:t>студентов</w:t>
      </w:r>
      <w:r w:rsidR="00F20755" w:rsidRPr="007E2803">
        <w:rPr>
          <w:sz w:val="28"/>
          <w:szCs w:val="28"/>
        </w:rPr>
        <w:t xml:space="preserve"> с учебными </w:t>
      </w:r>
      <w:r w:rsidR="00714BF5" w:rsidRPr="007E2803">
        <w:rPr>
          <w:sz w:val="28"/>
          <w:szCs w:val="28"/>
        </w:rPr>
        <w:t>материалами</w:t>
      </w:r>
      <w:r w:rsidR="00F20755" w:rsidRPr="007E2803">
        <w:rPr>
          <w:sz w:val="28"/>
          <w:szCs w:val="28"/>
        </w:rPr>
        <w:t xml:space="preserve"> и </w:t>
      </w:r>
      <w:r w:rsidR="00F20755" w:rsidRPr="007E2803">
        <w:rPr>
          <w:color w:val="000000"/>
          <w:sz w:val="28"/>
          <w:szCs w:val="28"/>
        </w:rPr>
        <w:t>методическое сопровождение обучающихся на всех этапах</w:t>
      </w:r>
      <w:r w:rsidR="00714BF5" w:rsidRPr="007E2803">
        <w:rPr>
          <w:color w:val="000000"/>
          <w:sz w:val="28"/>
          <w:szCs w:val="28"/>
        </w:rPr>
        <w:t xml:space="preserve"> их</w:t>
      </w:r>
      <w:r w:rsidR="00F20755" w:rsidRPr="007E2803">
        <w:rPr>
          <w:color w:val="000000"/>
          <w:sz w:val="28"/>
          <w:szCs w:val="28"/>
        </w:rPr>
        <w:t xml:space="preserve"> работы.</w:t>
      </w:r>
    </w:p>
    <w:p w:rsidR="005E17C4" w:rsidRPr="007E2803" w:rsidRDefault="00B77526" w:rsidP="0000285F">
      <w:pPr>
        <w:ind w:firstLine="567"/>
        <w:jc w:val="both"/>
        <w:rPr>
          <w:sz w:val="28"/>
          <w:szCs w:val="28"/>
        </w:rPr>
      </w:pPr>
      <w:r w:rsidRPr="007E2803">
        <w:rPr>
          <w:sz w:val="28"/>
          <w:szCs w:val="28"/>
        </w:rPr>
        <w:t>Рекомендую электронный учебно-методический комплекс по учебной дисциплине «</w:t>
      </w:r>
      <w:r w:rsidR="0000285F" w:rsidRPr="0000285F">
        <w:rPr>
          <w:sz w:val="28"/>
          <w:szCs w:val="28"/>
        </w:rPr>
        <w:t>Защита населения и объектов от ЧС. Радиационная безопасность</w:t>
      </w:r>
      <w:r w:rsidRPr="007E2803">
        <w:rPr>
          <w:sz w:val="28"/>
          <w:szCs w:val="28"/>
        </w:rPr>
        <w:t>»</w:t>
      </w:r>
      <w:r w:rsidR="00056E61" w:rsidRPr="007E2803">
        <w:rPr>
          <w:sz w:val="28"/>
          <w:szCs w:val="28"/>
        </w:rPr>
        <w:t xml:space="preserve"> </w:t>
      </w:r>
      <w:r w:rsidR="005E17C4" w:rsidRPr="007E2803">
        <w:rPr>
          <w:sz w:val="28"/>
          <w:szCs w:val="28"/>
        </w:rPr>
        <w:t>к использованию в учебном процессе</w:t>
      </w:r>
      <w:r w:rsidR="00257433" w:rsidRPr="007E2803">
        <w:rPr>
          <w:sz w:val="28"/>
          <w:szCs w:val="28"/>
        </w:rPr>
        <w:t xml:space="preserve"> </w:t>
      </w:r>
      <w:r w:rsidR="000D6406">
        <w:rPr>
          <w:sz w:val="28"/>
          <w:szCs w:val="28"/>
        </w:rPr>
        <w:t>студе</w:t>
      </w:r>
      <w:r w:rsidR="0012151F" w:rsidRPr="007E2803">
        <w:rPr>
          <w:sz w:val="28"/>
          <w:szCs w:val="28"/>
        </w:rPr>
        <w:t xml:space="preserve">нтами </w:t>
      </w:r>
      <w:r w:rsidR="0000285F">
        <w:rPr>
          <w:sz w:val="28"/>
          <w:szCs w:val="28"/>
        </w:rPr>
        <w:t xml:space="preserve">Белорусской государственной сельскохозяйственной академии </w:t>
      </w:r>
      <w:r w:rsidR="00F57428">
        <w:rPr>
          <w:sz w:val="28"/>
          <w:szCs w:val="28"/>
        </w:rPr>
        <w:t>специальностей</w:t>
      </w:r>
      <w:r w:rsidR="0000285F">
        <w:rPr>
          <w:sz w:val="28"/>
          <w:szCs w:val="28"/>
        </w:rPr>
        <w:t xml:space="preserve"> </w:t>
      </w:r>
      <w:r w:rsidR="0000285F" w:rsidRPr="0000285F">
        <w:rPr>
          <w:sz w:val="28"/>
          <w:szCs w:val="28"/>
        </w:rPr>
        <w:t>7-07-0732-01 Строительство зданий и сооружений</w:t>
      </w:r>
      <w:r w:rsidR="0000285F">
        <w:rPr>
          <w:sz w:val="28"/>
          <w:szCs w:val="28"/>
        </w:rPr>
        <w:t xml:space="preserve">, </w:t>
      </w:r>
      <w:r w:rsidR="0000285F" w:rsidRPr="0000285F">
        <w:rPr>
          <w:sz w:val="28"/>
          <w:szCs w:val="28"/>
        </w:rPr>
        <w:t>6-05-0812-01 Техническое обеспечение производства сельскохозяйственной продукции</w:t>
      </w:r>
      <w:r w:rsidR="0000285F">
        <w:rPr>
          <w:sz w:val="28"/>
          <w:szCs w:val="28"/>
        </w:rPr>
        <w:t xml:space="preserve">, </w:t>
      </w:r>
      <w:r w:rsidR="0000285F" w:rsidRPr="0000285F">
        <w:rPr>
          <w:sz w:val="28"/>
          <w:szCs w:val="28"/>
        </w:rPr>
        <w:t>6-05-0421-01 Правоведение</w:t>
      </w:r>
      <w:r w:rsidR="006C7DD8" w:rsidRPr="007E2803">
        <w:rPr>
          <w:sz w:val="28"/>
          <w:szCs w:val="28"/>
        </w:rPr>
        <w:t>, а также</w:t>
      </w:r>
      <w:r w:rsidR="005E17C4" w:rsidRPr="007E2803">
        <w:rPr>
          <w:sz w:val="28"/>
          <w:szCs w:val="28"/>
        </w:rPr>
        <w:t xml:space="preserve"> размещению </w:t>
      </w:r>
      <w:r w:rsidRPr="007E2803">
        <w:rPr>
          <w:sz w:val="28"/>
          <w:szCs w:val="28"/>
        </w:rPr>
        <w:t xml:space="preserve">его </w:t>
      </w:r>
      <w:r w:rsidR="005E17C4" w:rsidRPr="007E2803">
        <w:rPr>
          <w:sz w:val="28"/>
          <w:szCs w:val="28"/>
        </w:rPr>
        <w:t xml:space="preserve">в фонде электронных образовательных ресурсов </w:t>
      </w:r>
      <w:r w:rsidR="0000285F" w:rsidRPr="0000285F">
        <w:rPr>
          <w:sz w:val="28"/>
          <w:szCs w:val="28"/>
        </w:rPr>
        <w:t>Белорусской государственной сельскохозяйственной академии</w:t>
      </w:r>
      <w:r w:rsidR="00FA5639" w:rsidRPr="007E2803">
        <w:rPr>
          <w:sz w:val="28"/>
          <w:szCs w:val="28"/>
        </w:rPr>
        <w:t>.</w:t>
      </w:r>
      <w:r w:rsidR="005E17C4" w:rsidRPr="007E2803">
        <w:rPr>
          <w:sz w:val="28"/>
          <w:szCs w:val="28"/>
        </w:rPr>
        <w:t xml:space="preserve"> </w:t>
      </w:r>
    </w:p>
    <w:p w:rsidR="00FA5639" w:rsidRPr="0000285F" w:rsidRDefault="0000285F" w:rsidP="00FA5639">
      <w:pPr>
        <w:ind w:firstLine="360"/>
        <w:jc w:val="both"/>
        <w:rPr>
          <w:sz w:val="28"/>
          <w:szCs w:val="26"/>
        </w:rPr>
      </w:pPr>
      <w:r w:rsidRPr="0000285F">
        <w:rPr>
          <w:sz w:val="28"/>
          <w:szCs w:val="26"/>
        </w:rPr>
        <w:t xml:space="preserve">ЭУМК и рецензия на </w:t>
      </w:r>
      <w:r>
        <w:rPr>
          <w:sz w:val="28"/>
          <w:szCs w:val="26"/>
        </w:rPr>
        <w:t>него</w:t>
      </w:r>
      <w:r w:rsidRPr="0000285F">
        <w:rPr>
          <w:sz w:val="28"/>
          <w:szCs w:val="26"/>
        </w:rPr>
        <w:t xml:space="preserve"> обсуждены и рекомендованы к изданию на заседании кафедры      от 00.00.2025 г., протокол №0.</w:t>
      </w:r>
    </w:p>
    <w:p w:rsidR="00906105" w:rsidRPr="00906105" w:rsidRDefault="00906105" w:rsidP="00FA5639">
      <w:pPr>
        <w:ind w:firstLine="360"/>
        <w:jc w:val="both"/>
        <w:rPr>
          <w:sz w:val="26"/>
          <w:szCs w:val="26"/>
        </w:rPr>
      </w:pPr>
    </w:p>
    <w:p w:rsidR="0000285F" w:rsidRPr="00A60EA2" w:rsidRDefault="0000285F" w:rsidP="0000285F">
      <w:pPr>
        <w:ind w:right="-45" w:firstLine="284"/>
        <w:jc w:val="both"/>
        <w:rPr>
          <w:sz w:val="26"/>
          <w:szCs w:val="26"/>
        </w:rPr>
      </w:pPr>
      <w:r w:rsidRPr="001C2D86">
        <w:rPr>
          <w:sz w:val="26"/>
          <w:szCs w:val="26"/>
        </w:rPr>
        <w:t>Рецензент</w:t>
      </w:r>
      <w:r w:rsidRPr="00A60EA2">
        <w:rPr>
          <w:sz w:val="26"/>
          <w:szCs w:val="26"/>
        </w:rPr>
        <w:t xml:space="preserve">: </w:t>
      </w:r>
    </w:p>
    <w:p w:rsidR="0000285F" w:rsidRPr="00A60EA2" w:rsidRDefault="0000285F" w:rsidP="0000285F">
      <w:pPr>
        <w:ind w:right="-45" w:firstLine="284"/>
        <w:jc w:val="both"/>
        <w:rPr>
          <w:sz w:val="26"/>
          <w:szCs w:val="26"/>
        </w:rPr>
      </w:pPr>
    </w:p>
    <w:p w:rsidR="006F7465" w:rsidRPr="006F7465" w:rsidRDefault="006F7465" w:rsidP="006F7465">
      <w:pPr>
        <w:tabs>
          <w:tab w:val="left" w:pos="7797"/>
        </w:tabs>
        <w:rPr>
          <w:sz w:val="28"/>
          <w:szCs w:val="28"/>
        </w:rPr>
      </w:pPr>
    </w:p>
    <w:p w:rsidR="0070140A" w:rsidRPr="007E2803" w:rsidRDefault="0070140A" w:rsidP="0012151F">
      <w:pPr>
        <w:rPr>
          <w:sz w:val="28"/>
          <w:szCs w:val="28"/>
        </w:rPr>
      </w:pPr>
    </w:p>
    <w:sectPr w:rsidR="0070140A" w:rsidRPr="007E2803" w:rsidSect="00A15D2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4B97"/>
    <w:multiLevelType w:val="hybridMultilevel"/>
    <w:tmpl w:val="4678C542"/>
    <w:lvl w:ilvl="0" w:tplc="000C2BF2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605B8"/>
    <w:multiLevelType w:val="hybridMultilevel"/>
    <w:tmpl w:val="6F80E090"/>
    <w:lvl w:ilvl="0" w:tplc="1F205692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721D2"/>
    <w:multiLevelType w:val="hybridMultilevel"/>
    <w:tmpl w:val="6228067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CF0D75"/>
    <w:multiLevelType w:val="hybridMultilevel"/>
    <w:tmpl w:val="0FE056B8"/>
    <w:lvl w:ilvl="0" w:tplc="4D7052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5328E9"/>
    <w:multiLevelType w:val="hybridMultilevel"/>
    <w:tmpl w:val="61902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253A17"/>
    <w:multiLevelType w:val="hybridMultilevel"/>
    <w:tmpl w:val="72C46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8D783F"/>
    <w:multiLevelType w:val="hybridMultilevel"/>
    <w:tmpl w:val="BD88A3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F2B"/>
    <w:rsid w:val="000010F2"/>
    <w:rsid w:val="0000285F"/>
    <w:rsid w:val="00020366"/>
    <w:rsid w:val="00031A71"/>
    <w:rsid w:val="00051586"/>
    <w:rsid w:val="00056E61"/>
    <w:rsid w:val="000A7591"/>
    <w:rsid w:val="000C0940"/>
    <w:rsid w:val="000C2109"/>
    <w:rsid w:val="000C4076"/>
    <w:rsid w:val="000D6406"/>
    <w:rsid w:val="0012151F"/>
    <w:rsid w:val="00150C29"/>
    <w:rsid w:val="001601FA"/>
    <w:rsid w:val="00177F83"/>
    <w:rsid w:val="00192C60"/>
    <w:rsid w:val="001955A1"/>
    <w:rsid w:val="00197CB4"/>
    <w:rsid w:val="001B5226"/>
    <w:rsid w:val="001B7AAC"/>
    <w:rsid w:val="001D1E91"/>
    <w:rsid w:val="001E3049"/>
    <w:rsid w:val="00215467"/>
    <w:rsid w:val="002175BD"/>
    <w:rsid w:val="00250098"/>
    <w:rsid w:val="00257433"/>
    <w:rsid w:val="00270623"/>
    <w:rsid w:val="00272CDB"/>
    <w:rsid w:val="00284A40"/>
    <w:rsid w:val="002A5115"/>
    <w:rsid w:val="002B0E95"/>
    <w:rsid w:val="002B5474"/>
    <w:rsid w:val="002C2694"/>
    <w:rsid w:val="002C3AF5"/>
    <w:rsid w:val="00302B60"/>
    <w:rsid w:val="00327833"/>
    <w:rsid w:val="003423AE"/>
    <w:rsid w:val="00347849"/>
    <w:rsid w:val="0035332F"/>
    <w:rsid w:val="00365D6A"/>
    <w:rsid w:val="0037275C"/>
    <w:rsid w:val="003A2921"/>
    <w:rsid w:val="003B7DED"/>
    <w:rsid w:val="003C6FF6"/>
    <w:rsid w:val="003D02CD"/>
    <w:rsid w:val="003D258D"/>
    <w:rsid w:val="003F45FC"/>
    <w:rsid w:val="003F62A6"/>
    <w:rsid w:val="003F7919"/>
    <w:rsid w:val="00406CAB"/>
    <w:rsid w:val="004078A4"/>
    <w:rsid w:val="00422FFF"/>
    <w:rsid w:val="00456AF3"/>
    <w:rsid w:val="00465B35"/>
    <w:rsid w:val="004916D3"/>
    <w:rsid w:val="00494E39"/>
    <w:rsid w:val="004C4C34"/>
    <w:rsid w:val="004C63BB"/>
    <w:rsid w:val="004F2036"/>
    <w:rsid w:val="004F7F6E"/>
    <w:rsid w:val="00500384"/>
    <w:rsid w:val="005031C0"/>
    <w:rsid w:val="005154EB"/>
    <w:rsid w:val="005173F4"/>
    <w:rsid w:val="005208B0"/>
    <w:rsid w:val="0054212C"/>
    <w:rsid w:val="00543B94"/>
    <w:rsid w:val="00543EB6"/>
    <w:rsid w:val="00570653"/>
    <w:rsid w:val="00570928"/>
    <w:rsid w:val="00591071"/>
    <w:rsid w:val="005A0138"/>
    <w:rsid w:val="005A1DF5"/>
    <w:rsid w:val="005A530F"/>
    <w:rsid w:val="005C0CC8"/>
    <w:rsid w:val="005D14A4"/>
    <w:rsid w:val="005D23A0"/>
    <w:rsid w:val="005D244B"/>
    <w:rsid w:val="005E17C4"/>
    <w:rsid w:val="005F7CCA"/>
    <w:rsid w:val="00610391"/>
    <w:rsid w:val="00655868"/>
    <w:rsid w:val="00680E85"/>
    <w:rsid w:val="00690010"/>
    <w:rsid w:val="00696F15"/>
    <w:rsid w:val="006B4847"/>
    <w:rsid w:val="006C7DD8"/>
    <w:rsid w:val="006D175D"/>
    <w:rsid w:val="006D1E43"/>
    <w:rsid w:val="006D31F3"/>
    <w:rsid w:val="006E12FB"/>
    <w:rsid w:val="006E54F1"/>
    <w:rsid w:val="006F7465"/>
    <w:rsid w:val="0070140A"/>
    <w:rsid w:val="00714BF5"/>
    <w:rsid w:val="00735388"/>
    <w:rsid w:val="00771138"/>
    <w:rsid w:val="0079611B"/>
    <w:rsid w:val="007C0D13"/>
    <w:rsid w:val="007C6571"/>
    <w:rsid w:val="007E2803"/>
    <w:rsid w:val="007F335D"/>
    <w:rsid w:val="00817371"/>
    <w:rsid w:val="00821349"/>
    <w:rsid w:val="008405A0"/>
    <w:rsid w:val="00842DD9"/>
    <w:rsid w:val="00865601"/>
    <w:rsid w:val="0088449F"/>
    <w:rsid w:val="008B6D69"/>
    <w:rsid w:val="008C2BBD"/>
    <w:rsid w:val="008C336E"/>
    <w:rsid w:val="008C36B2"/>
    <w:rsid w:val="00906105"/>
    <w:rsid w:val="00941EB6"/>
    <w:rsid w:val="00955FF2"/>
    <w:rsid w:val="009773EB"/>
    <w:rsid w:val="00993F2B"/>
    <w:rsid w:val="009A29A1"/>
    <w:rsid w:val="009D0389"/>
    <w:rsid w:val="009D6065"/>
    <w:rsid w:val="009E20E4"/>
    <w:rsid w:val="009E392D"/>
    <w:rsid w:val="009F4953"/>
    <w:rsid w:val="009F7A2A"/>
    <w:rsid w:val="00A01157"/>
    <w:rsid w:val="00A027FD"/>
    <w:rsid w:val="00A138ED"/>
    <w:rsid w:val="00A15D2F"/>
    <w:rsid w:val="00A203BE"/>
    <w:rsid w:val="00A229C6"/>
    <w:rsid w:val="00A4068B"/>
    <w:rsid w:val="00A535F6"/>
    <w:rsid w:val="00A62D4C"/>
    <w:rsid w:val="00AC2CC3"/>
    <w:rsid w:val="00AC6213"/>
    <w:rsid w:val="00AC726D"/>
    <w:rsid w:val="00AF04D8"/>
    <w:rsid w:val="00B15EDA"/>
    <w:rsid w:val="00B248DB"/>
    <w:rsid w:val="00B24DBD"/>
    <w:rsid w:val="00B3656A"/>
    <w:rsid w:val="00B37390"/>
    <w:rsid w:val="00B706E4"/>
    <w:rsid w:val="00B718AA"/>
    <w:rsid w:val="00B77526"/>
    <w:rsid w:val="00BC5B75"/>
    <w:rsid w:val="00C06FBD"/>
    <w:rsid w:val="00C14E9F"/>
    <w:rsid w:val="00C15252"/>
    <w:rsid w:val="00C21300"/>
    <w:rsid w:val="00C27958"/>
    <w:rsid w:val="00C373E9"/>
    <w:rsid w:val="00C425FC"/>
    <w:rsid w:val="00C42A58"/>
    <w:rsid w:val="00C42AFA"/>
    <w:rsid w:val="00C606B6"/>
    <w:rsid w:val="00C669E4"/>
    <w:rsid w:val="00C91C8C"/>
    <w:rsid w:val="00CC1530"/>
    <w:rsid w:val="00CF02BC"/>
    <w:rsid w:val="00CF7B35"/>
    <w:rsid w:val="00D13D7F"/>
    <w:rsid w:val="00D55859"/>
    <w:rsid w:val="00D57ED6"/>
    <w:rsid w:val="00D809A4"/>
    <w:rsid w:val="00D86C22"/>
    <w:rsid w:val="00D97DB0"/>
    <w:rsid w:val="00DB5D78"/>
    <w:rsid w:val="00DC2093"/>
    <w:rsid w:val="00DC3653"/>
    <w:rsid w:val="00DD4061"/>
    <w:rsid w:val="00E3223F"/>
    <w:rsid w:val="00E35BC9"/>
    <w:rsid w:val="00E411D2"/>
    <w:rsid w:val="00E72B42"/>
    <w:rsid w:val="00EA6611"/>
    <w:rsid w:val="00EA6642"/>
    <w:rsid w:val="00EA7783"/>
    <w:rsid w:val="00EC4CCE"/>
    <w:rsid w:val="00EE48EB"/>
    <w:rsid w:val="00F05577"/>
    <w:rsid w:val="00F14A99"/>
    <w:rsid w:val="00F20755"/>
    <w:rsid w:val="00F22625"/>
    <w:rsid w:val="00F41612"/>
    <w:rsid w:val="00F4709C"/>
    <w:rsid w:val="00F474C5"/>
    <w:rsid w:val="00F57428"/>
    <w:rsid w:val="00FA5639"/>
    <w:rsid w:val="00FB40B7"/>
    <w:rsid w:val="00FD42AA"/>
    <w:rsid w:val="00FD4C3A"/>
    <w:rsid w:val="00FD7A3D"/>
    <w:rsid w:val="00F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78352"/>
  <w15:docId w15:val="{01EDEB97-D43E-402E-BD35-7C7677A7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AC2CC3"/>
    <w:pPr>
      <w:keepNext/>
      <w:jc w:val="center"/>
      <w:outlineLvl w:val="0"/>
    </w:pPr>
    <w:rPr>
      <w:b/>
      <w:bCs/>
      <w:caps/>
      <w:kern w:val="32"/>
    </w:rPr>
  </w:style>
  <w:style w:type="paragraph" w:styleId="2">
    <w:name w:val="heading 2"/>
    <w:basedOn w:val="a0"/>
    <w:next w:val="a0"/>
    <w:link w:val="20"/>
    <w:qFormat/>
    <w:rsid w:val="003F45F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A7783"/>
    <w:pPr>
      <w:jc w:val="center"/>
    </w:pPr>
    <w:rPr>
      <w:b/>
      <w:sz w:val="20"/>
    </w:rPr>
  </w:style>
  <w:style w:type="paragraph" w:styleId="a5">
    <w:name w:val="Title"/>
    <w:basedOn w:val="a0"/>
    <w:link w:val="a6"/>
    <w:qFormat/>
    <w:rsid w:val="00EA7783"/>
    <w:pPr>
      <w:ind w:left="-540" w:firstLine="1249"/>
      <w:jc w:val="center"/>
    </w:pPr>
    <w:rPr>
      <w:b/>
      <w:sz w:val="32"/>
      <w:szCs w:val="20"/>
      <w:u w:val="single"/>
    </w:rPr>
  </w:style>
  <w:style w:type="paragraph" w:styleId="21">
    <w:name w:val="Body Text Indent 2"/>
    <w:basedOn w:val="a0"/>
    <w:link w:val="22"/>
    <w:rsid w:val="005154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5154EB"/>
    <w:rPr>
      <w:sz w:val="24"/>
      <w:szCs w:val="24"/>
    </w:rPr>
  </w:style>
  <w:style w:type="character" w:customStyle="1" w:styleId="a6">
    <w:name w:val="Заголовок Знак"/>
    <w:link w:val="a5"/>
    <w:rsid w:val="005154EB"/>
    <w:rPr>
      <w:b/>
      <w:sz w:val="32"/>
      <w:u w:val="single"/>
    </w:rPr>
  </w:style>
  <w:style w:type="character" w:customStyle="1" w:styleId="10">
    <w:name w:val="Заголовок 1 Знак"/>
    <w:link w:val="1"/>
    <w:uiPriority w:val="99"/>
    <w:rsid w:val="00AC2CC3"/>
    <w:rPr>
      <w:b/>
      <w:bCs/>
      <w:caps/>
      <w:kern w:val="32"/>
      <w:sz w:val="24"/>
      <w:szCs w:val="24"/>
    </w:rPr>
  </w:style>
  <w:style w:type="paragraph" w:styleId="a7">
    <w:name w:val="Body Text Indent"/>
    <w:basedOn w:val="a0"/>
    <w:link w:val="a8"/>
    <w:uiPriority w:val="99"/>
    <w:unhideWhenUsed/>
    <w:rsid w:val="00AC2CC3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8">
    <w:name w:val="Основной текст с отступом Знак"/>
    <w:link w:val="a7"/>
    <w:uiPriority w:val="99"/>
    <w:rsid w:val="00AC2CC3"/>
    <w:rPr>
      <w:rFonts w:ascii="Calibri" w:eastAsia="Calibri" w:hAnsi="Calibri" w:cs="Calibri"/>
      <w:sz w:val="22"/>
      <w:szCs w:val="22"/>
      <w:lang w:eastAsia="en-US"/>
    </w:rPr>
  </w:style>
  <w:style w:type="paragraph" w:styleId="a9">
    <w:name w:val="List Paragraph"/>
    <w:basedOn w:val="a0"/>
    <w:uiPriority w:val="99"/>
    <w:qFormat/>
    <w:rsid w:val="00AC2CC3"/>
    <w:pPr>
      <w:ind w:left="720"/>
    </w:pPr>
  </w:style>
  <w:style w:type="character" w:customStyle="1" w:styleId="20">
    <w:name w:val="Заголовок 2 Знак"/>
    <w:link w:val="2"/>
    <w:semiHidden/>
    <w:rsid w:val="003F45F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a">
    <w:name w:val="Hyperlink"/>
    <w:unhideWhenUsed/>
    <w:rsid w:val="003F45FC"/>
    <w:rPr>
      <w:color w:val="0000FF"/>
      <w:u w:val="single"/>
    </w:rPr>
  </w:style>
  <w:style w:type="paragraph" w:styleId="11">
    <w:name w:val="toc 1"/>
    <w:basedOn w:val="a0"/>
    <w:next w:val="a0"/>
    <w:autoRedefine/>
    <w:unhideWhenUsed/>
    <w:rsid w:val="003F45FC"/>
    <w:pPr>
      <w:tabs>
        <w:tab w:val="right" w:leader="dot" w:pos="5857"/>
      </w:tabs>
    </w:pPr>
    <w:rPr>
      <w:b/>
      <w:noProof/>
      <w:color w:val="000000"/>
      <w:sz w:val="22"/>
      <w:szCs w:val="22"/>
    </w:rPr>
  </w:style>
  <w:style w:type="paragraph" w:styleId="23">
    <w:name w:val="toc 2"/>
    <w:basedOn w:val="a0"/>
    <w:next w:val="a0"/>
    <w:autoRedefine/>
    <w:unhideWhenUsed/>
    <w:rsid w:val="003F45FC"/>
    <w:pPr>
      <w:tabs>
        <w:tab w:val="right" w:leader="dot" w:pos="5857"/>
      </w:tabs>
      <w:ind w:firstLine="240"/>
    </w:pPr>
    <w:rPr>
      <w:i/>
      <w:sz w:val="20"/>
      <w:szCs w:val="20"/>
    </w:rPr>
  </w:style>
  <w:style w:type="paragraph" w:styleId="24">
    <w:name w:val="List Continue 2"/>
    <w:basedOn w:val="a0"/>
    <w:unhideWhenUsed/>
    <w:rsid w:val="003F45FC"/>
    <w:pPr>
      <w:spacing w:after="120"/>
      <w:ind w:left="566"/>
    </w:pPr>
  </w:style>
  <w:style w:type="paragraph" w:customStyle="1" w:styleId="a">
    <w:name w:val="список с точками"/>
    <w:basedOn w:val="a0"/>
    <w:rsid w:val="003F45FC"/>
    <w:pPr>
      <w:numPr>
        <w:numId w:val="2"/>
      </w:numPr>
      <w:spacing w:line="312" w:lineRule="auto"/>
      <w:jc w:val="both"/>
    </w:pPr>
  </w:style>
  <w:style w:type="paragraph" w:styleId="ab">
    <w:name w:val="Normal (Web)"/>
    <w:basedOn w:val="a0"/>
    <w:unhideWhenUsed/>
    <w:rsid w:val="00E35BC9"/>
    <w:pPr>
      <w:ind w:firstLine="400"/>
    </w:pPr>
    <w:rPr>
      <w:rFonts w:ascii="Arial" w:hAnsi="Arial" w:cs="Arial"/>
      <w:color w:val="000000"/>
      <w:sz w:val="20"/>
      <w:szCs w:val="20"/>
    </w:rPr>
  </w:style>
  <w:style w:type="paragraph" w:styleId="25">
    <w:name w:val="Body Text 2"/>
    <w:basedOn w:val="a0"/>
    <w:link w:val="26"/>
    <w:unhideWhenUsed/>
    <w:rsid w:val="00E35BC9"/>
    <w:pPr>
      <w:spacing w:after="120" w:line="480" w:lineRule="auto"/>
    </w:pPr>
  </w:style>
  <w:style w:type="character" w:customStyle="1" w:styleId="26">
    <w:name w:val="Основной текст 2 Знак"/>
    <w:link w:val="25"/>
    <w:rsid w:val="00E35BC9"/>
    <w:rPr>
      <w:sz w:val="24"/>
      <w:szCs w:val="24"/>
    </w:rPr>
  </w:style>
  <w:style w:type="paragraph" w:styleId="3">
    <w:name w:val="Body Text Indent 3"/>
    <w:basedOn w:val="a0"/>
    <w:link w:val="30"/>
    <w:unhideWhenUsed/>
    <w:rsid w:val="00E35B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E35BC9"/>
    <w:rPr>
      <w:sz w:val="16"/>
      <w:szCs w:val="16"/>
    </w:rPr>
  </w:style>
  <w:style w:type="paragraph" w:customStyle="1" w:styleId="5">
    <w:name w:val="Стиль5"/>
    <w:basedOn w:val="a0"/>
    <w:rsid w:val="00E35BC9"/>
    <w:pPr>
      <w:spacing w:line="360" w:lineRule="auto"/>
      <w:ind w:firstLine="567"/>
      <w:jc w:val="both"/>
    </w:pPr>
    <w:rPr>
      <w:spacing w:val="20"/>
      <w:sz w:val="28"/>
      <w:szCs w:val="20"/>
    </w:rPr>
  </w:style>
  <w:style w:type="character" w:customStyle="1" w:styleId="apple-converted-space">
    <w:name w:val="apple-converted-space"/>
    <w:basedOn w:val="a1"/>
    <w:rsid w:val="00E35BC9"/>
  </w:style>
  <w:style w:type="paragraph" w:customStyle="1" w:styleId="Style3">
    <w:name w:val="Style3"/>
    <w:basedOn w:val="a0"/>
    <w:rsid w:val="002175BD"/>
    <w:pPr>
      <w:widowControl w:val="0"/>
      <w:autoSpaceDE w:val="0"/>
      <w:autoSpaceDN w:val="0"/>
      <w:adjustRightInd w:val="0"/>
    </w:pPr>
  </w:style>
  <w:style w:type="paragraph" w:customStyle="1" w:styleId="12">
    <w:name w:val="1"/>
    <w:basedOn w:val="a0"/>
    <w:rsid w:val="002175BD"/>
    <w:pPr>
      <w:spacing w:before="100" w:beforeAutospacing="1" w:after="100" w:afterAutospacing="1"/>
    </w:pPr>
    <w:rPr>
      <w:rFonts w:eastAsia="Calibri"/>
    </w:rPr>
  </w:style>
  <w:style w:type="character" w:customStyle="1" w:styleId="FontStyle39">
    <w:name w:val="Font Style39"/>
    <w:rsid w:val="002175BD"/>
    <w:rPr>
      <w:rFonts w:ascii="Times New Roman" w:hAnsi="Times New Roman" w:cs="Times New Roman" w:hint="default"/>
      <w:b/>
      <w:bCs/>
      <w:sz w:val="26"/>
      <w:szCs w:val="26"/>
    </w:rPr>
  </w:style>
  <w:style w:type="character" w:styleId="ac">
    <w:name w:val="Strong"/>
    <w:uiPriority w:val="22"/>
    <w:qFormat/>
    <w:rsid w:val="00CF7B35"/>
    <w:rPr>
      <w:b/>
      <w:bCs/>
    </w:rPr>
  </w:style>
  <w:style w:type="paragraph" w:styleId="ad">
    <w:name w:val="Balloon Text"/>
    <w:basedOn w:val="a0"/>
    <w:link w:val="ae"/>
    <w:semiHidden/>
    <w:unhideWhenUsed/>
    <w:rsid w:val="00F5742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semiHidden/>
    <w:rsid w:val="00F57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2516F-B861-41FD-994B-6693C30ED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299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БГСХА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УЛК</dc:creator>
  <cp:lastModifiedBy>admin</cp:lastModifiedBy>
  <cp:revision>6</cp:revision>
  <cp:lastPrinted>2024-04-12T08:28:00Z</cp:lastPrinted>
  <dcterms:created xsi:type="dcterms:W3CDTF">2024-03-25T15:24:00Z</dcterms:created>
  <dcterms:modified xsi:type="dcterms:W3CDTF">2025-09-03T11:09:00Z</dcterms:modified>
</cp:coreProperties>
</file>